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C7965" w:rsidRPr="009A19E8" w:rsidRDefault="007C7965" w:rsidP="007C7965">
      <w:pPr>
        <w:rPr>
          <w:rFonts w:ascii="Calibri" w:eastAsia="Calibri" w:hAnsi="Calibri" w:cs="Times New Roman"/>
          <w:lang w:val="uk-UA"/>
        </w:rPr>
      </w:pPr>
    </w:p>
    <w:p w:rsidR="007E4C4D" w:rsidRPr="00D95352" w:rsidRDefault="007E4C4D" w:rsidP="007E4C4D">
      <w:pPr>
        <w:tabs>
          <w:tab w:val="left" w:pos="284"/>
        </w:tabs>
        <w:spacing w:after="0" w:line="240" w:lineRule="auto"/>
        <w:jc w:val="center"/>
        <w:rPr>
          <w:rFonts w:ascii="Times New Roman" w:eastAsia="Times New Roman" w:hAnsi="Times New Roman" w:cs="Times New Roman"/>
          <w:b/>
          <w:sz w:val="20"/>
          <w:szCs w:val="20"/>
          <w:lang w:eastAsia="ru-RU"/>
        </w:rPr>
      </w:pPr>
      <w:r w:rsidRPr="00D95352">
        <w:rPr>
          <w:rFonts w:ascii="Times New Roman" w:eastAsia="Times New Roman" w:hAnsi="Times New Roman" w:cs="Times New Roman"/>
          <w:b/>
          <w:noProof/>
          <w:sz w:val="20"/>
          <w:szCs w:val="20"/>
          <w:lang w:val="uk-UA" w:eastAsia="uk-UA"/>
        </w:rPr>
        <w:drawing>
          <wp:inline distT="0" distB="0" distL="0" distR="0" wp14:anchorId="73BFC835" wp14:editId="1F708A06">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7E4C4D" w:rsidRPr="00D95352" w:rsidRDefault="007E4C4D" w:rsidP="007E4C4D">
      <w:pPr>
        <w:spacing w:after="0" w:line="240" w:lineRule="auto"/>
        <w:ind w:right="43"/>
        <w:jc w:val="center"/>
        <w:rPr>
          <w:rFonts w:ascii="Times New Roman" w:eastAsia="Times New Roman" w:hAnsi="Times New Roman" w:cs="Times New Roman"/>
          <w:b/>
          <w:sz w:val="16"/>
          <w:szCs w:val="16"/>
          <w:lang w:eastAsia="ru-RU"/>
        </w:rPr>
      </w:pPr>
    </w:p>
    <w:p w:rsidR="007E4C4D" w:rsidRPr="00D95352" w:rsidRDefault="007E4C4D" w:rsidP="007E4C4D">
      <w:pPr>
        <w:keepNext/>
        <w:spacing w:after="0" w:line="240" w:lineRule="auto"/>
        <w:jc w:val="center"/>
        <w:outlineLvl w:val="0"/>
        <w:rPr>
          <w:rFonts w:ascii="Times New Roman" w:eastAsia="Times New Roman" w:hAnsi="Times New Roman" w:cs="Times New Roman"/>
          <w:caps/>
          <w:sz w:val="24"/>
          <w:szCs w:val="24"/>
          <w:lang w:eastAsia="ru-RU"/>
        </w:rPr>
      </w:pPr>
      <w:r w:rsidRPr="00D95352">
        <w:rPr>
          <w:rFonts w:ascii="Times New Roman" w:eastAsia="Times New Roman" w:hAnsi="Times New Roman" w:cs="Times New Roman"/>
          <w:caps/>
          <w:sz w:val="24"/>
          <w:szCs w:val="24"/>
          <w:lang w:eastAsia="ru-RU"/>
        </w:rPr>
        <w:t>МАЛИНСЬКА МІСЬКА РАДА</w:t>
      </w:r>
    </w:p>
    <w:p w:rsidR="007E4C4D" w:rsidRPr="00D95352" w:rsidRDefault="007E4C4D" w:rsidP="007E4C4D">
      <w:pPr>
        <w:spacing w:after="0" w:line="240" w:lineRule="auto"/>
        <w:jc w:val="center"/>
        <w:rPr>
          <w:rFonts w:ascii="Times New Roman" w:eastAsia="Times New Roman" w:hAnsi="Times New Roman" w:cs="Times New Roman"/>
          <w:sz w:val="24"/>
          <w:szCs w:val="24"/>
          <w:lang w:eastAsia="ru-RU"/>
        </w:rPr>
      </w:pPr>
      <w:r w:rsidRPr="00D95352">
        <w:rPr>
          <w:rFonts w:ascii="Times New Roman" w:eastAsia="Times New Roman" w:hAnsi="Times New Roman" w:cs="Times New Roman"/>
          <w:sz w:val="24"/>
          <w:szCs w:val="24"/>
          <w:lang w:eastAsia="ru-RU"/>
        </w:rPr>
        <w:t>ЖИТОМИРСЬКОЇ ОБЛАСТІ</w:t>
      </w:r>
    </w:p>
    <w:p w:rsidR="007E4C4D" w:rsidRPr="00D95352" w:rsidRDefault="007E4C4D" w:rsidP="007E4C4D">
      <w:pPr>
        <w:spacing w:after="0" w:line="240" w:lineRule="auto"/>
        <w:jc w:val="center"/>
        <w:rPr>
          <w:rFonts w:ascii="Times New Roman" w:eastAsia="Times New Roman" w:hAnsi="Times New Roman" w:cs="Times New Roman"/>
          <w:sz w:val="16"/>
          <w:szCs w:val="16"/>
          <w:lang w:eastAsia="ru-RU"/>
        </w:rPr>
      </w:pPr>
    </w:p>
    <w:p w:rsidR="007E4C4D" w:rsidRPr="00D95352" w:rsidRDefault="007E4C4D" w:rsidP="007E4C4D">
      <w:pPr>
        <w:keepNext/>
        <w:spacing w:after="0" w:line="240" w:lineRule="auto"/>
        <w:jc w:val="center"/>
        <w:outlineLvl w:val="0"/>
        <w:rPr>
          <w:rFonts w:ascii="Times New Roman" w:eastAsia="Times New Roman" w:hAnsi="Times New Roman" w:cs="Times New Roman"/>
          <w:b/>
          <w:caps/>
          <w:sz w:val="48"/>
          <w:szCs w:val="48"/>
          <w:lang w:eastAsia="ru-RU"/>
        </w:rPr>
      </w:pPr>
      <w:r w:rsidRPr="00D95352">
        <w:rPr>
          <w:rFonts w:ascii="Times New Roman" w:eastAsia="Times New Roman" w:hAnsi="Times New Roman" w:cs="Times New Roman"/>
          <w:b/>
          <w:caps/>
          <w:sz w:val="48"/>
          <w:szCs w:val="48"/>
          <w:lang w:eastAsia="ru-RU"/>
        </w:rPr>
        <w:t xml:space="preserve">Р І Ш Е Н </w:t>
      </w:r>
      <w:proofErr w:type="spellStart"/>
      <w:r w:rsidRPr="00D95352">
        <w:rPr>
          <w:rFonts w:ascii="Times New Roman" w:eastAsia="Times New Roman" w:hAnsi="Times New Roman" w:cs="Times New Roman"/>
          <w:b/>
          <w:caps/>
          <w:sz w:val="48"/>
          <w:szCs w:val="48"/>
          <w:lang w:eastAsia="ru-RU"/>
        </w:rPr>
        <w:t>Н</w:t>
      </w:r>
      <w:proofErr w:type="spellEnd"/>
      <w:r w:rsidRPr="00D95352">
        <w:rPr>
          <w:rFonts w:ascii="Times New Roman" w:eastAsia="Times New Roman" w:hAnsi="Times New Roman" w:cs="Times New Roman"/>
          <w:b/>
          <w:caps/>
          <w:sz w:val="48"/>
          <w:szCs w:val="48"/>
          <w:lang w:eastAsia="ru-RU"/>
        </w:rPr>
        <w:t xml:space="preserve"> я</w:t>
      </w:r>
    </w:p>
    <w:p w:rsidR="007E4C4D" w:rsidRPr="00D95352" w:rsidRDefault="007E4C4D" w:rsidP="007E4C4D">
      <w:pPr>
        <w:keepNext/>
        <w:spacing w:after="0" w:line="240" w:lineRule="auto"/>
        <w:jc w:val="center"/>
        <w:outlineLvl w:val="0"/>
        <w:rPr>
          <w:rFonts w:ascii="Times New Roman" w:eastAsia="Times New Roman" w:hAnsi="Times New Roman" w:cs="Times New Roman"/>
          <w:b/>
          <w:caps/>
          <w:sz w:val="16"/>
          <w:szCs w:val="16"/>
          <w:lang w:eastAsia="ru-RU"/>
        </w:rPr>
      </w:pPr>
    </w:p>
    <w:p w:rsidR="007E4C4D" w:rsidRPr="00D95352" w:rsidRDefault="007E4C4D" w:rsidP="007E4C4D">
      <w:pPr>
        <w:keepNext/>
        <w:spacing w:after="0" w:line="240" w:lineRule="auto"/>
        <w:jc w:val="center"/>
        <w:outlineLvl w:val="2"/>
        <w:rPr>
          <w:rFonts w:ascii="Times New Roman" w:eastAsia="Times New Roman" w:hAnsi="Times New Roman" w:cs="Times New Roman"/>
          <w:b/>
          <w:caps/>
          <w:sz w:val="28"/>
          <w:szCs w:val="20"/>
          <w:lang w:eastAsia="ru-RU"/>
        </w:rPr>
      </w:pPr>
      <w:r w:rsidRPr="00D95352">
        <w:rPr>
          <w:rFonts w:ascii="Times New Roman" w:eastAsia="Times New Roman" w:hAnsi="Times New Roman" w:cs="Times New Roman"/>
          <w:b/>
          <w:caps/>
          <w:sz w:val="28"/>
          <w:szCs w:val="20"/>
          <w:lang w:eastAsia="ru-RU"/>
        </w:rPr>
        <w:t>малинської МІСЬКОЇ ради</w:t>
      </w:r>
    </w:p>
    <w:p w:rsidR="007E4C4D" w:rsidRPr="00D95352" w:rsidRDefault="007E4C4D" w:rsidP="007E4C4D">
      <w:pPr>
        <w:spacing w:after="0" w:line="480" w:lineRule="auto"/>
        <w:jc w:val="center"/>
        <w:rPr>
          <w:rFonts w:ascii="Times New Roman" w:eastAsia="Times New Roman" w:hAnsi="Times New Roman" w:cs="Times New Roman"/>
          <w:sz w:val="28"/>
          <w:szCs w:val="24"/>
          <w:lang w:eastAsia="ru-RU"/>
        </w:rPr>
      </w:pPr>
      <w:r w:rsidRPr="00D95352">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8240" behindDoc="0" locked="0" layoutInCell="1" allowOverlap="1" wp14:anchorId="3B6BC9E4" wp14:editId="312D1522">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CED472" id="Пряма сполучна лінія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D95352">
        <w:rPr>
          <w:rFonts w:ascii="Times New Roman" w:eastAsia="Times New Roman" w:hAnsi="Times New Roman" w:cs="Times New Roman"/>
          <w:sz w:val="28"/>
          <w:szCs w:val="24"/>
          <w:lang w:eastAsia="ru-RU"/>
        </w:rPr>
        <w:t>(</w:t>
      </w:r>
      <w:r w:rsidRPr="00D95352">
        <w:rPr>
          <w:rFonts w:ascii="Times New Roman" w:eastAsia="Times New Roman" w:hAnsi="Times New Roman" w:cs="Times New Roman"/>
          <w:sz w:val="28"/>
          <w:szCs w:val="24"/>
          <w:lang w:val="uk-UA" w:eastAsia="ru-RU"/>
        </w:rPr>
        <w:t xml:space="preserve">шістдесят </w:t>
      </w:r>
      <w:r>
        <w:rPr>
          <w:rFonts w:ascii="Times New Roman" w:eastAsia="Times New Roman" w:hAnsi="Times New Roman" w:cs="Times New Roman"/>
          <w:sz w:val="28"/>
          <w:szCs w:val="24"/>
          <w:lang w:val="uk-UA" w:eastAsia="ru-RU"/>
        </w:rPr>
        <w:t>четверта</w:t>
      </w:r>
      <w:r w:rsidRPr="00D95352">
        <w:rPr>
          <w:rFonts w:ascii="Times New Roman" w:eastAsia="Times New Roman" w:hAnsi="Times New Roman" w:cs="Times New Roman"/>
          <w:sz w:val="28"/>
          <w:szCs w:val="24"/>
          <w:lang w:eastAsia="ru-RU"/>
        </w:rPr>
        <w:t xml:space="preserve"> </w:t>
      </w:r>
      <w:proofErr w:type="spellStart"/>
      <w:r w:rsidRPr="00D95352">
        <w:rPr>
          <w:rFonts w:ascii="Times New Roman" w:eastAsia="Times New Roman" w:hAnsi="Times New Roman" w:cs="Times New Roman"/>
          <w:sz w:val="28"/>
          <w:szCs w:val="24"/>
          <w:lang w:eastAsia="ru-RU"/>
        </w:rPr>
        <w:t>сесія</w:t>
      </w:r>
      <w:proofErr w:type="spellEnd"/>
      <w:r w:rsidRPr="00D95352">
        <w:rPr>
          <w:rFonts w:ascii="Times New Roman" w:eastAsia="Times New Roman" w:hAnsi="Times New Roman" w:cs="Times New Roman"/>
          <w:sz w:val="28"/>
          <w:szCs w:val="24"/>
          <w:lang w:eastAsia="ru-RU"/>
        </w:rPr>
        <w:t xml:space="preserve"> восьмого </w:t>
      </w:r>
      <w:proofErr w:type="spellStart"/>
      <w:r w:rsidRPr="00D95352">
        <w:rPr>
          <w:rFonts w:ascii="Times New Roman" w:eastAsia="Times New Roman" w:hAnsi="Times New Roman" w:cs="Times New Roman"/>
          <w:sz w:val="28"/>
          <w:szCs w:val="24"/>
          <w:lang w:eastAsia="ru-RU"/>
        </w:rPr>
        <w:t>скликання</w:t>
      </w:r>
      <w:proofErr w:type="spellEnd"/>
      <w:r w:rsidRPr="00D95352">
        <w:rPr>
          <w:rFonts w:ascii="Times New Roman" w:eastAsia="Times New Roman" w:hAnsi="Times New Roman" w:cs="Times New Roman"/>
          <w:sz w:val="28"/>
          <w:szCs w:val="24"/>
          <w:lang w:eastAsia="ru-RU"/>
        </w:rPr>
        <w:t>)</w:t>
      </w:r>
    </w:p>
    <w:p w:rsidR="007E4C4D" w:rsidRPr="00D95352" w:rsidRDefault="007E4C4D" w:rsidP="007E4C4D">
      <w:pPr>
        <w:spacing w:after="0" w:line="240" w:lineRule="auto"/>
        <w:jc w:val="both"/>
        <w:rPr>
          <w:rFonts w:ascii="Times New Roman" w:eastAsia="Times New Roman" w:hAnsi="Times New Roman" w:cs="Times New Roman"/>
          <w:sz w:val="24"/>
          <w:szCs w:val="20"/>
          <w:lang w:val="uk-UA" w:eastAsia="ru-RU"/>
        </w:rPr>
      </w:pPr>
      <w:proofErr w:type="spellStart"/>
      <w:r w:rsidRPr="00D95352">
        <w:rPr>
          <w:rFonts w:ascii="Times New Roman" w:eastAsia="Times New Roman" w:hAnsi="Times New Roman" w:cs="Times New Roman"/>
          <w:sz w:val="28"/>
          <w:szCs w:val="24"/>
          <w:u w:val="single"/>
          <w:lang w:eastAsia="ru-RU"/>
        </w:rPr>
        <w:t>від</w:t>
      </w:r>
      <w:proofErr w:type="spellEnd"/>
      <w:r w:rsidRPr="00D95352">
        <w:rPr>
          <w:rFonts w:ascii="Times New Roman" w:eastAsia="Times New Roman" w:hAnsi="Times New Roman" w:cs="Times New Roman"/>
          <w:sz w:val="28"/>
          <w:szCs w:val="24"/>
          <w:u w:val="single"/>
          <w:lang w:eastAsia="ru-RU"/>
        </w:rPr>
        <w:t xml:space="preserve"> </w:t>
      </w:r>
      <w:r w:rsidRPr="00D95352">
        <w:rPr>
          <w:rFonts w:ascii="Times New Roman" w:eastAsia="Times New Roman" w:hAnsi="Times New Roman" w:cs="Times New Roman"/>
          <w:sz w:val="28"/>
          <w:szCs w:val="24"/>
          <w:u w:val="single"/>
          <w:lang w:val="uk-UA" w:eastAsia="ru-RU"/>
        </w:rPr>
        <w:t>1</w:t>
      </w:r>
      <w:r>
        <w:rPr>
          <w:rFonts w:ascii="Times New Roman" w:eastAsia="Times New Roman" w:hAnsi="Times New Roman" w:cs="Times New Roman"/>
          <w:sz w:val="28"/>
          <w:szCs w:val="24"/>
          <w:u w:val="single"/>
          <w:lang w:val="uk-UA" w:eastAsia="ru-RU"/>
        </w:rPr>
        <w:t>3</w:t>
      </w:r>
      <w:r w:rsidRPr="00D95352">
        <w:rPr>
          <w:rFonts w:ascii="Times New Roman" w:eastAsia="Times New Roman" w:hAnsi="Times New Roman" w:cs="Times New Roman"/>
          <w:sz w:val="28"/>
          <w:szCs w:val="24"/>
          <w:u w:val="single"/>
          <w:lang w:eastAsia="ru-RU"/>
        </w:rPr>
        <w:t xml:space="preserve"> </w:t>
      </w:r>
      <w:r w:rsidRPr="00D95352">
        <w:rPr>
          <w:rFonts w:ascii="Times New Roman" w:eastAsia="Times New Roman" w:hAnsi="Times New Roman" w:cs="Times New Roman"/>
          <w:sz w:val="28"/>
          <w:szCs w:val="24"/>
          <w:u w:val="single"/>
          <w:lang w:val="uk-UA" w:eastAsia="ru-RU"/>
        </w:rPr>
        <w:t>груд</w:t>
      </w:r>
      <w:proofErr w:type="spellStart"/>
      <w:r w:rsidRPr="00D95352">
        <w:rPr>
          <w:rFonts w:ascii="Times New Roman" w:eastAsia="Times New Roman" w:hAnsi="Times New Roman" w:cs="Times New Roman"/>
          <w:sz w:val="28"/>
          <w:szCs w:val="24"/>
          <w:u w:val="single"/>
          <w:lang w:eastAsia="ru-RU"/>
        </w:rPr>
        <w:t>ня</w:t>
      </w:r>
      <w:proofErr w:type="spellEnd"/>
      <w:r w:rsidRPr="00D95352">
        <w:rPr>
          <w:rFonts w:ascii="Times New Roman" w:eastAsia="Times New Roman" w:hAnsi="Times New Roman" w:cs="Times New Roman"/>
          <w:sz w:val="28"/>
          <w:szCs w:val="24"/>
          <w:u w:val="single"/>
          <w:lang w:eastAsia="ru-RU"/>
        </w:rPr>
        <w:t xml:space="preserve"> 2024 року № 1</w:t>
      </w:r>
      <w:r w:rsidRPr="00D95352">
        <w:rPr>
          <w:rFonts w:ascii="Times New Roman" w:eastAsia="Times New Roman" w:hAnsi="Times New Roman" w:cs="Times New Roman"/>
          <w:sz w:val="28"/>
          <w:szCs w:val="24"/>
          <w:u w:val="single"/>
          <w:lang w:val="uk-UA" w:eastAsia="ru-RU"/>
        </w:rPr>
        <w:t>3</w:t>
      </w:r>
      <w:r>
        <w:rPr>
          <w:rFonts w:ascii="Times New Roman" w:eastAsia="Times New Roman" w:hAnsi="Times New Roman" w:cs="Times New Roman"/>
          <w:sz w:val="28"/>
          <w:szCs w:val="24"/>
          <w:u w:val="single"/>
          <w:lang w:val="uk-UA" w:eastAsia="ru-RU"/>
        </w:rPr>
        <w:t>77</w:t>
      </w:r>
    </w:p>
    <w:p w:rsidR="004A3AE7" w:rsidRDefault="00722AAB" w:rsidP="007E4C4D">
      <w:pPr>
        <w:spacing w:after="0" w:line="240" w:lineRule="auto"/>
        <w:rPr>
          <w:rFonts w:ascii="Times New Roman" w:hAnsi="Times New Roman" w:cs="Times New Roman"/>
          <w:sz w:val="28"/>
          <w:szCs w:val="28"/>
          <w:lang w:val="uk-UA"/>
        </w:rPr>
      </w:pPr>
      <w:r w:rsidRPr="00722AAB">
        <w:rPr>
          <w:rFonts w:ascii="Times New Roman" w:hAnsi="Times New Roman" w:cs="Times New Roman"/>
          <w:sz w:val="28"/>
          <w:szCs w:val="28"/>
          <w:lang w:val="uk-UA"/>
        </w:rPr>
        <w:t xml:space="preserve">Про внесення змін до </w:t>
      </w:r>
      <w:r w:rsidR="004A3AE7">
        <w:rPr>
          <w:rFonts w:ascii="Times New Roman" w:hAnsi="Times New Roman" w:cs="Times New Roman"/>
          <w:sz w:val="28"/>
          <w:szCs w:val="28"/>
          <w:lang w:val="uk-UA"/>
        </w:rPr>
        <w:t xml:space="preserve">Статуту </w:t>
      </w:r>
    </w:p>
    <w:p w:rsidR="004A3AE7" w:rsidRDefault="004A3AE7" w:rsidP="007E4C4D">
      <w:pPr>
        <w:spacing w:after="0" w:line="240" w:lineRule="auto"/>
        <w:rPr>
          <w:rFonts w:ascii="Times New Roman" w:hAnsi="Times New Roman" w:cs="Times New Roman"/>
          <w:sz w:val="28"/>
          <w:szCs w:val="28"/>
          <w:lang w:val="uk-UA"/>
        </w:rPr>
      </w:pPr>
      <w:proofErr w:type="spellStart"/>
      <w:r w:rsidRPr="004A3AE7">
        <w:rPr>
          <w:rFonts w:ascii="Times New Roman" w:hAnsi="Times New Roman" w:cs="Times New Roman"/>
          <w:sz w:val="28"/>
          <w:szCs w:val="28"/>
          <w:lang w:val="uk-UA"/>
        </w:rPr>
        <w:t>Гранітненського</w:t>
      </w:r>
      <w:proofErr w:type="spellEnd"/>
      <w:r w:rsidRPr="004A3AE7">
        <w:rPr>
          <w:rFonts w:ascii="Times New Roman" w:hAnsi="Times New Roman" w:cs="Times New Roman"/>
          <w:sz w:val="28"/>
          <w:szCs w:val="28"/>
          <w:lang w:val="uk-UA"/>
        </w:rPr>
        <w:t xml:space="preserve"> ліцею Малинської  міської ради</w:t>
      </w:r>
    </w:p>
    <w:p w:rsidR="004A3AE7" w:rsidRDefault="004A3AE7" w:rsidP="007E4C4D">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та затвердження його у новій редакції</w:t>
      </w:r>
    </w:p>
    <w:p w:rsidR="00722AAB" w:rsidRDefault="00722AAB" w:rsidP="007E4C4D">
      <w:pPr>
        <w:spacing w:after="0" w:line="240" w:lineRule="auto"/>
        <w:rPr>
          <w:rFonts w:ascii="Times New Roman" w:eastAsia="Calibri" w:hAnsi="Times New Roman" w:cs="Times New Roman"/>
          <w:sz w:val="28"/>
          <w:szCs w:val="28"/>
          <w:lang w:val="uk-UA"/>
        </w:rPr>
      </w:pPr>
    </w:p>
    <w:p w:rsidR="00D10558" w:rsidRPr="00D10558" w:rsidRDefault="00722AAB" w:rsidP="007E4C4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D10558" w:rsidRPr="00D10558">
        <w:rPr>
          <w:rFonts w:ascii="Times New Roman" w:eastAsia="Calibri" w:hAnsi="Times New Roman" w:cs="Times New Roman"/>
          <w:sz w:val="28"/>
          <w:szCs w:val="28"/>
          <w:lang w:val="uk-UA"/>
        </w:rPr>
        <w:t xml:space="preserve">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Закону України «Про повну загальну середню освіту», </w:t>
      </w:r>
      <w:r w:rsidR="004A3AE7">
        <w:rPr>
          <w:rFonts w:ascii="Times New Roman" w:eastAsia="Calibri" w:hAnsi="Times New Roman" w:cs="Times New Roman"/>
          <w:sz w:val="28"/>
          <w:szCs w:val="28"/>
          <w:lang w:val="uk-UA"/>
        </w:rPr>
        <w:t xml:space="preserve">у зв’язку </w:t>
      </w:r>
      <w:r w:rsidR="004A3AE7" w:rsidRPr="004A3AE7">
        <w:rPr>
          <w:rFonts w:ascii="Times New Roman" w:eastAsia="Calibri" w:hAnsi="Times New Roman" w:cs="Times New Roman"/>
          <w:sz w:val="28"/>
          <w:szCs w:val="28"/>
          <w:lang w:val="uk-UA"/>
        </w:rPr>
        <w:t>з адміністративно-територіальною реформою в Україні</w:t>
      </w:r>
      <w:r w:rsidR="00D10558" w:rsidRPr="00D10558">
        <w:rPr>
          <w:rFonts w:ascii="Times New Roman" w:eastAsia="Calibri" w:hAnsi="Times New Roman" w:cs="Times New Roman"/>
          <w:sz w:val="28"/>
          <w:szCs w:val="28"/>
          <w:lang w:val="uk-UA"/>
        </w:rPr>
        <w:t xml:space="preserve">, </w:t>
      </w:r>
      <w:r w:rsidR="00853A0C">
        <w:rPr>
          <w:rFonts w:ascii="Times New Roman" w:eastAsia="Calibri" w:hAnsi="Times New Roman" w:cs="Times New Roman"/>
          <w:sz w:val="28"/>
          <w:szCs w:val="28"/>
          <w:lang w:val="uk-UA"/>
        </w:rPr>
        <w:t xml:space="preserve">зміною назви вулиці, </w:t>
      </w:r>
      <w:r w:rsidR="00D10558" w:rsidRPr="00D10558">
        <w:rPr>
          <w:rFonts w:ascii="Times New Roman" w:eastAsia="Calibri" w:hAnsi="Times New Roman" w:cs="Times New Roman"/>
          <w:sz w:val="28"/>
          <w:szCs w:val="28"/>
          <w:lang w:val="uk-UA"/>
        </w:rPr>
        <w:t>враховуючи рекомендації постійної комісії Малинської міської ради з гуманітарних питань, міська рада</w:t>
      </w:r>
    </w:p>
    <w:p w:rsidR="005B237F" w:rsidRPr="005B237F" w:rsidRDefault="005B237F" w:rsidP="007E4C4D">
      <w:pPr>
        <w:spacing w:after="0" w:line="240" w:lineRule="auto"/>
        <w:rPr>
          <w:rFonts w:ascii="Times New Roman" w:eastAsia="Calibri" w:hAnsi="Times New Roman" w:cs="Times New Roman"/>
          <w:sz w:val="28"/>
          <w:szCs w:val="28"/>
          <w:lang w:val="uk-UA"/>
        </w:rPr>
      </w:pPr>
      <w:r w:rsidRPr="005B237F">
        <w:rPr>
          <w:rFonts w:ascii="Times New Roman" w:eastAsia="Calibri" w:hAnsi="Times New Roman" w:cs="Times New Roman"/>
          <w:sz w:val="28"/>
          <w:szCs w:val="28"/>
          <w:lang w:val="uk-UA"/>
        </w:rPr>
        <w:t>В И Р І Ш И Л А :</w:t>
      </w:r>
    </w:p>
    <w:p w:rsidR="004E0D9D" w:rsidRDefault="005B237F" w:rsidP="007E4C4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1. </w:t>
      </w:r>
      <w:proofErr w:type="spellStart"/>
      <w:r w:rsidR="004A3AE7" w:rsidRPr="004A3AE7">
        <w:rPr>
          <w:rFonts w:ascii="Times New Roman" w:eastAsia="Calibri" w:hAnsi="Times New Roman" w:cs="Times New Roman"/>
          <w:sz w:val="28"/>
          <w:szCs w:val="28"/>
          <w:lang w:val="uk-UA"/>
        </w:rPr>
        <w:t>Внести</w:t>
      </w:r>
      <w:proofErr w:type="spellEnd"/>
      <w:r w:rsidR="004A3AE7" w:rsidRPr="004A3AE7">
        <w:rPr>
          <w:rFonts w:ascii="Times New Roman" w:eastAsia="Calibri" w:hAnsi="Times New Roman" w:cs="Times New Roman"/>
          <w:sz w:val="28"/>
          <w:szCs w:val="28"/>
          <w:lang w:val="uk-UA"/>
        </w:rPr>
        <w:t xml:space="preserve"> зміни до Статуту </w:t>
      </w:r>
      <w:proofErr w:type="spellStart"/>
      <w:r w:rsidR="004A3AE7" w:rsidRPr="004A3AE7">
        <w:rPr>
          <w:rFonts w:ascii="Times New Roman" w:eastAsia="Calibri" w:hAnsi="Times New Roman" w:cs="Times New Roman"/>
          <w:sz w:val="28"/>
          <w:szCs w:val="28"/>
          <w:lang w:val="uk-UA"/>
        </w:rPr>
        <w:t>Гранітненського</w:t>
      </w:r>
      <w:proofErr w:type="spellEnd"/>
      <w:r w:rsidR="004A3AE7" w:rsidRPr="004A3AE7">
        <w:rPr>
          <w:rFonts w:ascii="Times New Roman" w:eastAsia="Calibri" w:hAnsi="Times New Roman" w:cs="Times New Roman"/>
          <w:sz w:val="28"/>
          <w:szCs w:val="28"/>
          <w:lang w:val="uk-UA"/>
        </w:rPr>
        <w:t xml:space="preserve"> ліцею Малинської  міської ради</w:t>
      </w:r>
      <w:r w:rsidR="004E0D9D">
        <w:rPr>
          <w:rFonts w:ascii="Times New Roman" w:eastAsia="Calibri" w:hAnsi="Times New Roman" w:cs="Times New Roman"/>
          <w:sz w:val="28"/>
          <w:szCs w:val="28"/>
          <w:lang w:val="uk-UA"/>
        </w:rPr>
        <w:t>, а саме:</w:t>
      </w:r>
    </w:p>
    <w:p w:rsidR="004E0D9D" w:rsidRDefault="004E0D9D" w:rsidP="007E4C4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«п.</w:t>
      </w:r>
      <w:r w:rsidR="00853A0C">
        <w:rPr>
          <w:rFonts w:ascii="Times New Roman" w:eastAsia="Calibri" w:hAnsi="Times New Roman" w:cs="Times New Roman"/>
          <w:sz w:val="28"/>
          <w:szCs w:val="28"/>
          <w:lang w:val="uk-UA"/>
        </w:rPr>
        <w:t xml:space="preserve"> </w:t>
      </w:r>
      <w:r w:rsidRPr="004E0D9D">
        <w:rPr>
          <w:rFonts w:ascii="Times New Roman" w:eastAsia="Calibri" w:hAnsi="Times New Roman" w:cs="Times New Roman"/>
          <w:sz w:val="28"/>
          <w:szCs w:val="28"/>
          <w:lang w:val="uk-UA"/>
        </w:rPr>
        <w:t xml:space="preserve">1.3. Юридична адреса </w:t>
      </w:r>
      <w:proofErr w:type="spellStart"/>
      <w:r w:rsidRPr="004E0D9D">
        <w:rPr>
          <w:rFonts w:ascii="Times New Roman" w:eastAsia="Calibri" w:hAnsi="Times New Roman" w:cs="Times New Roman"/>
          <w:sz w:val="28"/>
          <w:szCs w:val="28"/>
          <w:lang w:val="uk-UA"/>
        </w:rPr>
        <w:t>Гранітненського</w:t>
      </w:r>
      <w:proofErr w:type="spellEnd"/>
      <w:r w:rsidRPr="004E0D9D">
        <w:rPr>
          <w:rFonts w:ascii="Times New Roman" w:eastAsia="Calibri" w:hAnsi="Times New Roman" w:cs="Times New Roman"/>
          <w:sz w:val="28"/>
          <w:szCs w:val="28"/>
          <w:lang w:val="uk-UA"/>
        </w:rPr>
        <w:t xml:space="preserve"> ліцею Малинської міської ради: 11634, Житомирська область, Коростенський район, смт. Гранітне,</w:t>
      </w:r>
      <w:r>
        <w:rPr>
          <w:rFonts w:ascii="Times New Roman" w:eastAsia="Calibri" w:hAnsi="Times New Roman" w:cs="Times New Roman"/>
          <w:sz w:val="28"/>
          <w:szCs w:val="28"/>
          <w:lang w:val="uk-UA"/>
        </w:rPr>
        <w:t xml:space="preserve"> вул. Чехова, 43; </w:t>
      </w:r>
      <w:proofErr w:type="spellStart"/>
      <w:r>
        <w:rPr>
          <w:rFonts w:ascii="Times New Roman" w:eastAsia="Calibri" w:hAnsi="Times New Roman" w:cs="Times New Roman"/>
          <w:sz w:val="28"/>
          <w:szCs w:val="28"/>
          <w:lang w:val="uk-UA"/>
        </w:rPr>
        <w:t>тел</w:t>
      </w:r>
      <w:proofErr w:type="spellEnd"/>
      <w:r>
        <w:rPr>
          <w:rFonts w:ascii="Times New Roman" w:eastAsia="Calibri" w:hAnsi="Times New Roman" w:cs="Times New Roman"/>
          <w:sz w:val="28"/>
          <w:szCs w:val="28"/>
          <w:lang w:val="uk-UA"/>
        </w:rPr>
        <w:t>.: 92-3-11» замінити на:</w:t>
      </w:r>
    </w:p>
    <w:p w:rsidR="004A3AE7" w:rsidRPr="004A3AE7" w:rsidRDefault="004E0D9D" w:rsidP="007E4C4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w:t>
      </w:r>
      <w:r w:rsidRPr="004E0D9D">
        <w:rPr>
          <w:rFonts w:ascii="Times New Roman" w:eastAsia="Calibri" w:hAnsi="Times New Roman" w:cs="Times New Roman"/>
          <w:sz w:val="28"/>
          <w:szCs w:val="28"/>
          <w:lang w:val="uk-UA"/>
        </w:rPr>
        <w:t xml:space="preserve">1.3. Юридична адреса </w:t>
      </w:r>
      <w:proofErr w:type="spellStart"/>
      <w:r w:rsidRPr="004E0D9D">
        <w:rPr>
          <w:rFonts w:ascii="Times New Roman" w:eastAsia="Calibri" w:hAnsi="Times New Roman" w:cs="Times New Roman"/>
          <w:sz w:val="28"/>
          <w:szCs w:val="28"/>
          <w:lang w:val="uk-UA"/>
        </w:rPr>
        <w:t>Гранітненського</w:t>
      </w:r>
      <w:proofErr w:type="spellEnd"/>
      <w:r w:rsidRPr="004E0D9D">
        <w:rPr>
          <w:rFonts w:ascii="Times New Roman" w:eastAsia="Calibri" w:hAnsi="Times New Roman" w:cs="Times New Roman"/>
          <w:sz w:val="28"/>
          <w:szCs w:val="28"/>
          <w:lang w:val="uk-UA"/>
        </w:rPr>
        <w:t xml:space="preserve"> ліцею Малинської міської ради: 11634, Житомирська область, Коростенський район, с-ще Гранітне, вул. Миру, 43; </w:t>
      </w:r>
      <w:proofErr w:type="spellStart"/>
      <w:r w:rsidRPr="004E0D9D">
        <w:rPr>
          <w:rFonts w:ascii="Times New Roman" w:eastAsia="Calibri" w:hAnsi="Times New Roman" w:cs="Times New Roman"/>
          <w:sz w:val="28"/>
          <w:szCs w:val="28"/>
          <w:lang w:val="uk-UA"/>
        </w:rPr>
        <w:t>тел</w:t>
      </w:r>
      <w:proofErr w:type="spellEnd"/>
      <w:r w:rsidRPr="004E0D9D">
        <w:rPr>
          <w:rFonts w:ascii="Times New Roman" w:eastAsia="Calibri" w:hAnsi="Times New Roman" w:cs="Times New Roman"/>
          <w:sz w:val="28"/>
          <w:szCs w:val="28"/>
          <w:lang w:val="uk-UA"/>
        </w:rPr>
        <w:t>.: 92-3-11</w:t>
      </w:r>
      <w:r>
        <w:rPr>
          <w:rFonts w:ascii="Times New Roman" w:eastAsia="Calibri" w:hAnsi="Times New Roman" w:cs="Times New Roman"/>
          <w:sz w:val="28"/>
          <w:szCs w:val="28"/>
          <w:lang w:val="uk-UA"/>
        </w:rPr>
        <w:t xml:space="preserve">» </w:t>
      </w:r>
      <w:r w:rsidR="00853A0C">
        <w:rPr>
          <w:rFonts w:ascii="Times New Roman" w:eastAsia="Calibri" w:hAnsi="Times New Roman" w:cs="Times New Roman"/>
          <w:sz w:val="28"/>
          <w:szCs w:val="28"/>
          <w:lang w:val="uk-UA"/>
        </w:rPr>
        <w:t xml:space="preserve">та затвердити </w:t>
      </w:r>
      <w:r>
        <w:rPr>
          <w:rFonts w:ascii="Times New Roman" w:eastAsia="Calibri" w:hAnsi="Times New Roman" w:cs="Times New Roman"/>
          <w:sz w:val="28"/>
          <w:szCs w:val="28"/>
          <w:lang w:val="uk-UA"/>
        </w:rPr>
        <w:t>Статут</w:t>
      </w:r>
      <w:r w:rsidR="00853A0C">
        <w:rPr>
          <w:rFonts w:ascii="Times New Roman" w:eastAsia="Calibri" w:hAnsi="Times New Roman" w:cs="Times New Roman"/>
          <w:sz w:val="28"/>
          <w:szCs w:val="28"/>
          <w:lang w:val="uk-UA"/>
        </w:rPr>
        <w:t xml:space="preserve"> у новій редакції. </w:t>
      </w:r>
    </w:p>
    <w:p w:rsidR="007C7965" w:rsidRPr="007C7965" w:rsidRDefault="007C7965" w:rsidP="007E4C4D">
      <w:pPr>
        <w:spacing w:after="0" w:line="240" w:lineRule="auto"/>
        <w:jc w:val="both"/>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 xml:space="preserve">     2</w:t>
      </w:r>
      <w:r w:rsidRPr="007C7965">
        <w:rPr>
          <w:rFonts w:ascii="Times New Roman" w:eastAsia="Calibri" w:hAnsi="Times New Roman" w:cs="Times New Roman"/>
          <w:bCs/>
          <w:sz w:val="28"/>
          <w:szCs w:val="28"/>
          <w:lang w:val="uk-UA"/>
        </w:rPr>
        <w:t>. Контроль за виконанням цього рішення покласти на постійн</w:t>
      </w:r>
      <w:r>
        <w:rPr>
          <w:rFonts w:ascii="Times New Roman" w:eastAsia="Calibri" w:hAnsi="Times New Roman" w:cs="Times New Roman"/>
          <w:bCs/>
          <w:sz w:val="28"/>
          <w:szCs w:val="28"/>
          <w:lang w:val="uk-UA"/>
        </w:rPr>
        <w:t xml:space="preserve">у </w:t>
      </w:r>
      <w:r w:rsidRPr="007C7965">
        <w:rPr>
          <w:rFonts w:ascii="Times New Roman" w:eastAsia="Calibri" w:hAnsi="Times New Roman" w:cs="Times New Roman"/>
          <w:bCs/>
          <w:sz w:val="28"/>
          <w:szCs w:val="28"/>
          <w:lang w:val="uk-UA"/>
        </w:rPr>
        <w:t>комісі</w:t>
      </w:r>
      <w:r>
        <w:rPr>
          <w:rFonts w:ascii="Times New Roman" w:eastAsia="Calibri" w:hAnsi="Times New Roman" w:cs="Times New Roman"/>
          <w:bCs/>
          <w:sz w:val="28"/>
          <w:szCs w:val="28"/>
          <w:lang w:val="uk-UA"/>
        </w:rPr>
        <w:t>ю</w:t>
      </w:r>
      <w:r w:rsidRPr="007C7965">
        <w:rPr>
          <w:rFonts w:ascii="Times New Roman" w:eastAsia="Calibri" w:hAnsi="Times New Roman" w:cs="Times New Roman"/>
          <w:bCs/>
          <w:sz w:val="28"/>
          <w:szCs w:val="28"/>
          <w:lang w:val="uk-UA"/>
        </w:rPr>
        <w:t xml:space="preserve"> з гуманітарних питань.</w:t>
      </w:r>
    </w:p>
    <w:p w:rsidR="007C7965" w:rsidRDefault="007C7965" w:rsidP="007E4C4D">
      <w:pPr>
        <w:spacing w:after="0" w:line="240" w:lineRule="auto"/>
        <w:jc w:val="both"/>
        <w:rPr>
          <w:rFonts w:ascii="Times New Roman" w:eastAsia="Calibri" w:hAnsi="Times New Roman" w:cs="Times New Roman"/>
          <w:b/>
          <w:bCs/>
          <w:sz w:val="28"/>
          <w:szCs w:val="28"/>
          <w:lang w:val="uk-UA"/>
        </w:rPr>
      </w:pPr>
    </w:p>
    <w:p w:rsidR="007E4C4D" w:rsidRPr="007C7965" w:rsidRDefault="007E4C4D" w:rsidP="007E4C4D">
      <w:pPr>
        <w:spacing w:after="0" w:line="240" w:lineRule="auto"/>
        <w:jc w:val="both"/>
        <w:rPr>
          <w:rFonts w:ascii="Times New Roman" w:eastAsia="Calibri" w:hAnsi="Times New Roman" w:cs="Times New Roman"/>
          <w:b/>
          <w:bCs/>
          <w:sz w:val="28"/>
          <w:szCs w:val="28"/>
          <w:lang w:val="uk-UA"/>
        </w:rPr>
      </w:pPr>
    </w:p>
    <w:p w:rsidR="007C7965" w:rsidRPr="007C7965" w:rsidRDefault="007C7965" w:rsidP="007E4C4D">
      <w:pPr>
        <w:spacing w:after="0" w:line="240" w:lineRule="auto"/>
        <w:jc w:val="both"/>
        <w:rPr>
          <w:rFonts w:ascii="Times New Roman" w:eastAsia="Calibri" w:hAnsi="Times New Roman" w:cs="Times New Roman"/>
          <w:bCs/>
          <w:sz w:val="28"/>
          <w:szCs w:val="28"/>
          <w:lang w:val="uk-UA"/>
        </w:rPr>
      </w:pPr>
      <w:r w:rsidRPr="007C7965">
        <w:rPr>
          <w:rFonts w:ascii="Times New Roman" w:eastAsia="Calibri" w:hAnsi="Times New Roman" w:cs="Times New Roman"/>
          <w:b/>
          <w:bCs/>
          <w:sz w:val="28"/>
          <w:szCs w:val="28"/>
          <w:lang w:val="uk-UA"/>
        </w:rPr>
        <w:t xml:space="preserve"> </w:t>
      </w:r>
      <w:r w:rsidRPr="007C7965">
        <w:rPr>
          <w:rFonts w:ascii="Times New Roman" w:eastAsia="Calibri" w:hAnsi="Times New Roman" w:cs="Times New Roman"/>
          <w:bCs/>
          <w:sz w:val="28"/>
          <w:szCs w:val="28"/>
          <w:lang w:val="uk-UA"/>
        </w:rPr>
        <w:t>Міський голова</w:t>
      </w:r>
      <w:r w:rsidRPr="007C7965">
        <w:rPr>
          <w:rFonts w:ascii="Times New Roman" w:eastAsia="Calibri" w:hAnsi="Times New Roman" w:cs="Times New Roman"/>
          <w:bCs/>
          <w:sz w:val="28"/>
          <w:szCs w:val="28"/>
          <w:lang w:val="uk-UA"/>
        </w:rPr>
        <w:tab/>
      </w:r>
      <w:r w:rsidRPr="007C7965">
        <w:rPr>
          <w:rFonts w:ascii="Times New Roman" w:eastAsia="Calibri" w:hAnsi="Times New Roman" w:cs="Times New Roman"/>
          <w:bCs/>
          <w:sz w:val="28"/>
          <w:szCs w:val="28"/>
          <w:lang w:val="uk-UA"/>
        </w:rPr>
        <w:tab/>
      </w:r>
      <w:r w:rsidRPr="007C7965">
        <w:rPr>
          <w:rFonts w:ascii="Times New Roman" w:eastAsia="Calibri" w:hAnsi="Times New Roman" w:cs="Times New Roman"/>
          <w:bCs/>
          <w:sz w:val="28"/>
          <w:szCs w:val="28"/>
          <w:lang w:val="uk-UA"/>
        </w:rPr>
        <w:tab/>
      </w:r>
      <w:r w:rsidRPr="007C7965">
        <w:rPr>
          <w:rFonts w:ascii="Times New Roman" w:eastAsia="Calibri" w:hAnsi="Times New Roman" w:cs="Times New Roman"/>
          <w:bCs/>
          <w:sz w:val="28"/>
          <w:szCs w:val="28"/>
          <w:lang w:val="uk-UA"/>
        </w:rPr>
        <w:tab/>
      </w:r>
      <w:r w:rsidRPr="007C7965">
        <w:rPr>
          <w:rFonts w:ascii="Times New Roman" w:eastAsia="Calibri" w:hAnsi="Times New Roman" w:cs="Times New Roman"/>
          <w:bCs/>
          <w:sz w:val="28"/>
          <w:szCs w:val="28"/>
          <w:lang w:val="uk-UA"/>
        </w:rPr>
        <w:tab/>
        <w:t xml:space="preserve">             </w:t>
      </w:r>
      <w:r w:rsidR="007E4C4D">
        <w:rPr>
          <w:rFonts w:ascii="Times New Roman" w:eastAsia="Calibri" w:hAnsi="Times New Roman" w:cs="Times New Roman"/>
          <w:bCs/>
          <w:sz w:val="28"/>
          <w:szCs w:val="28"/>
          <w:lang w:val="uk-UA"/>
        </w:rPr>
        <w:t xml:space="preserve">           </w:t>
      </w:r>
      <w:bookmarkStart w:id="0" w:name="_GoBack"/>
      <w:bookmarkEnd w:id="0"/>
      <w:r w:rsidRPr="007C7965">
        <w:rPr>
          <w:rFonts w:ascii="Times New Roman" w:eastAsia="Calibri" w:hAnsi="Times New Roman" w:cs="Times New Roman"/>
          <w:bCs/>
          <w:sz w:val="28"/>
          <w:szCs w:val="28"/>
          <w:lang w:val="uk-UA"/>
        </w:rPr>
        <w:t>Олександр СИТАЙЛО</w:t>
      </w:r>
    </w:p>
    <w:p w:rsidR="00853A0C" w:rsidRDefault="00853A0C" w:rsidP="007C7965">
      <w:pPr>
        <w:spacing w:after="0" w:line="240" w:lineRule="auto"/>
        <w:jc w:val="both"/>
        <w:rPr>
          <w:rFonts w:ascii="Times New Roman" w:eastAsia="Calibri" w:hAnsi="Times New Roman" w:cs="Times New Roman"/>
          <w:sz w:val="28"/>
          <w:szCs w:val="28"/>
          <w:lang w:val="uk-UA"/>
        </w:rPr>
      </w:pPr>
    </w:p>
    <w:p w:rsidR="00853A0C" w:rsidRDefault="00853A0C" w:rsidP="007C7965">
      <w:pPr>
        <w:spacing w:after="0" w:line="240" w:lineRule="auto"/>
        <w:jc w:val="both"/>
        <w:rPr>
          <w:rFonts w:ascii="Times New Roman" w:eastAsia="Calibri" w:hAnsi="Times New Roman" w:cs="Times New Roman"/>
          <w:sz w:val="28"/>
          <w:szCs w:val="28"/>
          <w:lang w:val="uk-UA"/>
        </w:rPr>
      </w:pPr>
    </w:p>
    <w:p w:rsidR="007C7965" w:rsidRPr="007E4C4D" w:rsidRDefault="007C7965" w:rsidP="007E4C4D">
      <w:pPr>
        <w:spacing w:after="0" w:line="240" w:lineRule="auto"/>
        <w:ind w:left="1134"/>
        <w:jc w:val="both"/>
        <w:rPr>
          <w:rFonts w:ascii="Times New Roman" w:eastAsia="Calibri" w:hAnsi="Times New Roman" w:cs="Times New Roman"/>
          <w:lang w:val="uk-UA"/>
        </w:rPr>
      </w:pPr>
      <w:proofErr w:type="spellStart"/>
      <w:r w:rsidRPr="007E4C4D">
        <w:rPr>
          <w:rFonts w:ascii="Times New Roman" w:eastAsia="Calibri" w:hAnsi="Times New Roman" w:cs="Times New Roman"/>
        </w:rPr>
        <w:t>Віталій</w:t>
      </w:r>
      <w:proofErr w:type="spellEnd"/>
      <w:r w:rsidRPr="007E4C4D">
        <w:rPr>
          <w:rFonts w:ascii="Times New Roman" w:eastAsia="Calibri" w:hAnsi="Times New Roman" w:cs="Times New Roman"/>
        </w:rPr>
        <w:t xml:space="preserve"> ЛУКАШЕНКО</w:t>
      </w:r>
    </w:p>
    <w:p w:rsidR="007C7965" w:rsidRPr="007E4C4D" w:rsidRDefault="007C7965" w:rsidP="007E4C4D">
      <w:pPr>
        <w:spacing w:after="0" w:line="240" w:lineRule="auto"/>
        <w:ind w:left="1134"/>
        <w:jc w:val="both"/>
        <w:rPr>
          <w:rFonts w:ascii="Times New Roman" w:eastAsia="Calibri" w:hAnsi="Times New Roman" w:cs="Times New Roman"/>
          <w:lang w:val="uk-UA"/>
        </w:rPr>
      </w:pPr>
      <w:r w:rsidRPr="007E4C4D">
        <w:rPr>
          <w:rFonts w:ascii="Times New Roman" w:eastAsia="Calibri" w:hAnsi="Times New Roman" w:cs="Times New Roman"/>
          <w:lang w:val="uk-UA"/>
        </w:rPr>
        <w:t>Олександр ПАРШАКОВ</w:t>
      </w:r>
    </w:p>
    <w:p w:rsidR="007C7965" w:rsidRPr="007E4C4D" w:rsidRDefault="007C7965" w:rsidP="007E4C4D">
      <w:pPr>
        <w:spacing w:after="0" w:line="240" w:lineRule="auto"/>
        <w:ind w:left="1134"/>
        <w:jc w:val="both"/>
        <w:rPr>
          <w:rFonts w:ascii="Times New Roman" w:eastAsia="Calibri" w:hAnsi="Times New Roman" w:cs="Times New Roman"/>
        </w:rPr>
      </w:pPr>
      <w:proofErr w:type="spellStart"/>
      <w:r w:rsidRPr="007E4C4D">
        <w:rPr>
          <w:rFonts w:ascii="Times New Roman" w:eastAsia="Calibri" w:hAnsi="Times New Roman" w:cs="Times New Roman"/>
        </w:rPr>
        <w:t>Віталій</w:t>
      </w:r>
      <w:proofErr w:type="spellEnd"/>
      <w:r w:rsidRPr="007E4C4D">
        <w:rPr>
          <w:rFonts w:ascii="Times New Roman" w:eastAsia="Calibri" w:hAnsi="Times New Roman" w:cs="Times New Roman"/>
        </w:rPr>
        <w:t xml:space="preserve"> КОРОБЕЙНИК</w:t>
      </w:r>
    </w:p>
    <w:p w:rsidR="00853A0C" w:rsidRPr="00853A0C" w:rsidRDefault="00853A0C" w:rsidP="00853A0C">
      <w:pPr>
        <w:spacing w:after="0" w:line="240" w:lineRule="auto"/>
        <w:ind w:left="5670" w:right="-82"/>
        <w:jc w:val="both"/>
        <w:rPr>
          <w:rFonts w:ascii="Times New Roman" w:eastAsia="Times New Roman" w:hAnsi="Times New Roman" w:cs="Times New Roman"/>
          <w:sz w:val="24"/>
          <w:szCs w:val="28"/>
          <w:lang w:val="uk-UA" w:eastAsia="ru-RU"/>
        </w:rPr>
      </w:pPr>
      <w:r w:rsidRPr="00853A0C">
        <w:rPr>
          <w:rFonts w:ascii="Times New Roman" w:eastAsia="Times New Roman" w:hAnsi="Times New Roman" w:cs="Times New Roman"/>
          <w:noProof/>
          <w:sz w:val="24"/>
          <w:szCs w:val="28"/>
          <w:lang w:val="uk-UA" w:eastAsia="ru-RU"/>
        </w:rPr>
        <w:lastRenderedPageBreak/>
        <w:t xml:space="preserve">Додаток </w:t>
      </w:r>
      <w:r w:rsidRPr="00853A0C">
        <w:rPr>
          <w:rFonts w:ascii="Times New Roman" w:eastAsia="Times New Roman" w:hAnsi="Times New Roman" w:cs="Times New Roman"/>
          <w:sz w:val="24"/>
          <w:szCs w:val="28"/>
          <w:lang w:val="uk-UA" w:eastAsia="ru-RU"/>
        </w:rPr>
        <w:t xml:space="preserve">до рішення </w:t>
      </w:r>
    </w:p>
    <w:p w:rsidR="00853A0C" w:rsidRPr="00853A0C" w:rsidRDefault="00853A0C" w:rsidP="00853A0C">
      <w:pPr>
        <w:spacing w:after="0" w:line="240" w:lineRule="auto"/>
        <w:ind w:left="5670" w:right="-82"/>
        <w:jc w:val="both"/>
        <w:rPr>
          <w:rFonts w:ascii="Times New Roman" w:eastAsia="Times New Roman" w:hAnsi="Times New Roman" w:cs="Times New Roman"/>
          <w:sz w:val="24"/>
          <w:szCs w:val="28"/>
          <w:lang w:val="uk-UA" w:eastAsia="ru-RU"/>
        </w:rPr>
      </w:pPr>
      <w:r w:rsidRPr="00853A0C">
        <w:rPr>
          <w:rFonts w:ascii="Times New Roman" w:eastAsia="Times New Roman" w:hAnsi="Times New Roman" w:cs="Times New Roman"/>
          <w:sz w:val="24"/>
          <w:szCs w:val="28"/>
          <w:lang w:val="uk-UA" w:eastAsia="ru-RU"/>
        </w:rPr>
        <w:t>Малинської міської ради</w:t>
      </w:r>
    </w:p>
    <w:p w:rsidR="00853A0C" w:rsidRPr="00853A0C" w:rsidRDefault="007E4C4D" w:rsidP="00853A0C">
      <w:pPr>
        <w:spacing w:after="0" w:line="240" w:lineRule="auto"/>
        <w:ind w:left="5670" w:right="-82"/>
        <w:jc w:val="both"/>
        <w:rPr>
          <w:rFonts w:ascii="Times New Roman" w:eastAsia="Times New Roman" w:hAnsi="Times New Roman" w:cs="Times New Roman"/>
          <w:sz w:val="24"/>
          <w:szCs w:val="28"/>
          <w:lang w:val="uk-UA" w:eastAsia="ru-RU"/>
        </w:rPr>
      </w:pPr>
      <w:r>
        <w:rPr>
          <w:rFonts w:ascii="Times New Roman" w:eastAsia="Times New Roman" w:hAnsi="Times New Roman" w:cs="Times New Roman"/>
          <w:sz w:val="24"/>
          <w:szCs w:val="28"/>
          <w:lang w:val="uk-UA" w:eastAsia="ru-RU"/>
        </w:rPr>
        <w:t xml:space="preserve">64-ї </w:t>
      </w:r>
      <w:r w:rsidR="00853A0C" w:rsidRPr="00853A0C">
        <w:rPr>
          <w:rFonts w:ascii="Times New Roman" w:eastAsia="Times New Roman" w:hAnsi="Times New Roman" w:cs="Times New Roman"/>
          <w:sz w:val="24"/>
          <w:szCs w:val="28"/>
          <w:lang w:val="uk-UA" w:eastAsia="ru-RU"/>
        </w:rPr>
        <w:t>сесії 8-го скликання</w:t>
      </w:r>
    </w:p>
    <w:p w:rsidR="00853A0C" w:rsidRPr="00853A0C" w:rsidRDefault="00853A0C" w:rsidP="00853A0C">
      <w:pPr>
        <w:spacing w:after="0" w:line="240" w:lineRule="auto"/>
        <w:ind w:left="5670" w:right="-82"/>
        <w:jc w:val="both"/>
        <w:rPr>
          <w:rFonts w:ascii="Times New Roman" w:eastAsia="Times New Roman" w:hAnsi="Times New Roman" w:cs="Times New Roman"/>
          <w:sz w:val="24"/>
          <w:szCs w:val="28"/>
          <w:lang w:val="uk-UA" w:eastAsia="ru-RU"/>
        </w:rPr>
      </w:pPr>
      <w:r w:rsidRPr="00853A0C">
        <w:rPr>
          <w:rFonts w:ascii="Times New Roman" w:eastAsia="Times New Roman" w:hAnsi="Times New Roman" w:cs="Times New Roman"/>
          <w:sz w:val="24"/>
          <w:szCs w:val="28"/>
          <w:lang w:val="uk-UA" w:eastAsia="ru-RU"/>
        </w:rPr>
        <w:t xml:space="preserve">від </w:t>
      </w:r>
      <w:r w:rsidR="007E4C4D">
        <w:rPr>
          <w:rFonts w:ascii="Times New Roman" w:eastAsia="Times New Roman" w:hAnsi="Times New Roman" w:cs="Times New Roman"/>
          <w:sz w:val="24"/>
          <w:szCs w:val="28"/>
          <w:lang w:val="uk-UA" w:eastAsia="ru-RU"/>
        </w:rPr>
        <w:t xml:space="preserve">13.12.2024 </w:t>
      </w:r>
      <w:r w:rsidRPr="00853A0C">
        <w:rPr>
          <w:rFonts w:ascii="Times New Roman" w:eastAsia="Times New Roman" w:hAnsi="Times New Roman" w:cs="Times New Roman"/>
          <w:sz w:val="24"/>
          <w:szCs w:val="28"/>
          <w:lang w:val="uk-UA" w:eastAsia="ru-RU"/>
        </w:rPr>
        <w:t>№</w:t>
      </w:r>
      <w:r w:rsidR="007E4C4D">
        <w:rPr>
          <w:rFonts w:ascii="Times New Roman" w:eastAsia="Times New Roman" w:hAnsi="Times New Roman" w:cs="Times New Roman"/>
          <w:sz w:val="24"/>
          <w:szCs w:val="28"/>
          <w:lang w:val="uk-UA" w:eastAsia="ru-RU"/>
        </w:rPr>
        <w:t xml:space="preserve"> 1377</w:t>
      </w:r>
    </w:p>
    <w:p w:rsidR="00853A0C" w:rsidRPr="00853A0C" w:rsidRDefault="00853A0C" w:rsidP="00853A0C">
      <w:pPr>
        <w:spacing w:after="0" w:line="240" w:lineRule="auto"/>
        <w:ind w:right="-1"/>
        <w:rPr>
          <w:rFonts w:ascii="Times New Roman" w:eastAsia="Times New Roman" w:hAnsi="Times New Roman" w:cs="Times New Roman"/>
          <w:b/>
          <w:i/>
          <w:sz w:val="40"/>
          <w:szCs w:val="40"/>
          <w:lang w:val="uk-UA" w:eastAsia="ru-RU"/>
        </w:rPr>
      </w:pPr>
    </w:p>
    <w:p w:rsidR="00853A0C" w:rsidRPr="00853A0C" w:rsidRDefault="00853A0C" w:rsidP="00853A0C">
      <w:pPr>
        <w:spacing w:after="0" w:line="240" w:lineRule="auto"/>
        <w:ind w:right="-1"/>
        <w:rPr>
          <w:rFonts w:ascii="Times New Roman" w:eastAsia="Times New Roman" w:hAnsi="Times New Roman" w:cs="Times New Roman"/>
          <w:b/>
          <w:i/>
          <w:sz w:val="40"/>
          <w:szCs w:val="40"/>
          <w:lang w:val="uk-UA" w:eastAsia="ru-RU"/>
        </w:rPr>
      </w:pPr>
    </w:p>
    <w:p w:rsidR="00853A0C" w:rsidRPr="00853A0C" w:rsidRDefault="00853A0C" w:rsidP="00853A0C">
      <w:pPr>
        <w:spacing w:after="0" w:line="240" w:lineRule="auto"/>
        <w:ind w:right="-1"/>
        <w:rPr>
          <w:rFonts w:ascii="Times New Roman" w:eastAsia="Times New Roman" w:hAnsi="Times New Roman" w:cs="Times New Roman"/>
          <w:b/>
          <w:i/>
          <w:sz w:val="40"/>
          <w:szCs w:val="40"/>
          <w:lang w:val="uk-UA" w:eastAsia="ru-RU"/>
        </w:rPr>
      </w:pPr>
    </w:p>
    <w:p w:rsidR="00853A0C" w:rsidRPr="00853A0C" w:rsidRDefault="00853A0C" w:rsidP="00853A0C">
      <w:pPr>
        <w:spacing w:after="0" w:line="240" w:lineRule="auto"/>
        <w:ind w:right="-1"/>
        <w:rPr>
          <w:rFonts w:ascii="Times New Roman" w:eastAsia="Times New Roman" w:hAnsi="Times New Roman" w:cs="Times New Roman"/>
          <w:sz w:val="20"/>
          <w:szCs w:val="20"/>
          <w:lang w:eastAsia="ru-RU"/>
        </w:rPr>
      </w:pPr>
    </w:p>
    <w:p w:rsidR="00853A0C" w:rsidRPr="00853A0C" w:rsidRDefault="00853A0C" w:rsidP="00853A0C">
      <w:pPr>
        <w:spacing w:after="0" w:line="240" w:lineRule="auto"/>
        <w:ind w:right="-1"/>
        <w:jc w:val="center"/>
        <w:rPr>
          <w:rFonts w:ascii="Times New Roman" w:eastAsia="Times New Roman" w:hAnsi="Times New Roman" w:cs="Times New Roman"/>
          <w:b/>
          <w:i/>
          <w:sz w:val="40"/>
          <w:szCs w:val="40"/>
          <w:lang w:val="uk-UA" w:eastAsia="ru-RU"/>
        </w:rPr>
      </w:pPr>
    </w:p>
    <w:p w:rsidR="00853A0C" w:rsidRPr="00853A0C" w:rsidRDefault="00853A0C" w:rsidP="00853A0C">
      <w:pPr>
        <w:spacing w:after="0" w:line="240" w:lineRule="auto"/>
        <w:ind w:right="-1"/>
        <w:jc w:val="center"/>
        <w:rPr>
          <w:rFonts w:ascii="Times New Roman" w:eastAsia="Times New Roman" w:hAnsi="Times New Roman" w:cs="Times New Roman"/>
          <w:b/>
          <w:i/>
          <w:sz w:val="40"/>
          <w:szCs w:val="40"/>
          <w:lang w:val="uk-UA" w:eastAsia="ru-RU"/>
        </w:rPr>
      </w:pPr>
    </w:p>
    <w:p w:rsidR="00853A0C" w:rsidRPr="00853A0C" w:rsidRDefault="00853A0C" w:rsidP="00853A0C">
      <w:pPr>
        <w:spacing w:after="0" w:line="240" w:lineRule="auto"/>
        <w:ind w:right="-1"/>
        <w:jc w:val="center"/>
        <w:rPr>
          <w:rFonts w:ascii="Times New Roman" w:eastAsia="Times New Roman" w:hAnsi="Times New Roman" w:cs="Times New Roman"/>
          <w:b/>
          <w:i/>
          <w:sz w:val="40"/>
          <w:szCs w:val="40"/>
          <w:lang w:val="uk-UA" w:eastAsia="ru-RU"/>
        </w:rPr>
      </w:pPr>
    </w:p>
    <w:p w:rsidR="00853A0C" w:rsidRPr="00853A0C" w:rsidRDefault="00853A0C" w:rsidP="00853A0C">
      <w:pPr>
        <w:spacing w:after="0" w:line="240" w:lineRule="auto"/>
        <w:ind w:right="-1"/>
        <w:jc w:val="center"/>
        <w:rPr>
          <w:rFonts w:ascii="Times New Roman" w:eastAsia="Times New Roman" w:hAnsi="Times New Roman" w:cs="Times New Roman"/>
          <w:b/>
          <w:i/>
          <w:sz w:val="40"/>
          <w:szCs w:val="40"/>
          <w:lang w:val="uk-UA" w:eastAsia="ru-RU"/>
        </w:rPr>
      </w:pPr>
    </w:p>
    <w:p w:rsidR="00853A0C" w:rsidRPr="00853A0C" w:rsidRDefault="00853A0C" w:rsidP="00853A0C">
      <w:pPr>
        <w:spacing w:after="0" w:line="240" w:lineRule="auto"/>
        <w:ind w:right="-1"/>
        <w:jc w:val="center"/>
        <w:rPr>
          <w:rFonts w:ascii="Bookman Old Style" w:eastAsia="Times New Roman" w:hAnsi="Bookman Old Style" w:cs="Times New Roman"/>
          <w:b/>
          <w:i/>
          <w:sz w:val="28"/>
          <w:szCs w:val="28"/>
          <w:lang w:val="uk-UA" w:eastAsia="ru-RU"/>
        </w:rPr>
      </w:pPr>
    </w:p>
    <w:p w:rsidR="00853A0C" w:rsidRPr="00853A0C" w:rsidRDefault="00853A0C" w:rsidP="00853A0C">
      <w:pPr>
        <w:spacing w:after="0" w:line="240" w:lineRule="auto"/>
        <w:ind w:right="-1" w:hanging="1080"/>
        <w:jc w:val="center"/>
        <w:rPr>
          <w:rFonts w:ascii="Times New Roman" w:eastAsia="Times New Roman" w:hAnsi="Times New Roman" w:cs="Times New Roman"/>
          <w:b/>
          <w:sz w:val="52"/>
          <w:szCs w:val="40"/>
          <w:lang w:val="uk-UA" w:eastAsia="ru-RU"/>
        </w:rPr>
      </w:pPr>
      <w:r w:rsidRPr="00853A0C">
        <w:rPr>
          <w:rFonts w:ascii="Times New Roman" w:eastAsia="Times New Roman" w:hAnsi="Times New Roman" w:cs="Times New Roman"/>
          <w:b/>
          <w:sz w:val="52"/>
          <w:szCs w:val="40"/>
          <w:lang w:val="uk-UA" w:eastAsia="ru-RU"/>
        </w:rPr>
        <w:t>С Т А Т У Т</w:t>
      </w:r>
    </w:p>
    <w:p w:rsidR="00853A0C" w:rsidRPr="00853A0C" w:rsidRDefault="00853A0C" w:rsidP="00853A0C">
      <w:pPr>
        <w:spacing w:after="0" w:line="240" w:lineRule="auto"/>
        <w:ind w:right="-1" w:hanging="1080"/>
        <w:jc w:val="center"/>
        <w:rPr>
          <w:rFonts w:ascii="Times New Roman" w:eastAsia="Times New Roman" w:hAnsi="Times New Roman" w:cs="Times New Roman"/>
          <w:b/>
          <w:sz w:val="44"/>
          <w:szCs w:val="32"/>
          <w:lang w:val="uk-UA" w:eastAsia="ru-RU"/>
        </w:rPr>
      </w:pPr>
      <w:proofErr w:type="spellStart"/>
      <w:r w:rsidRPr="00853A0C">
        <w:rPr>
          <w:rFonts w:ascii="Times New Roman" w:eastAsia="Times New Roman" w:hAnsi="Times New Roman" w:cs="Times New Roman"/>
          <w:b/>
          <w:sz w:val="44"/>
          <w:szCs w:val="32"/>
          <w:lang w:val="uk-UA" w:eastAsia="ru-RU"/>
        </w:rPr>
        <w:t>Гранітненського</w:t>
      </w:r>
      <w:proofErr w:type="spellEnd"/>
      <w:r w:rsidRPr="00853A0C">
        <w:rPr>
          <w:rFonts w:ascii="Times New Roman" w:eastAsia="Times New Roman" w:hAnsi="Times New Roman" w:cs="Times New Roman"/>
          <w:b/>
          <w:sz w:val="44"/>
          <w:szCs w:val="32"/>
          <w:lang w:val="uk-UA" w:eastAsia="ru-RU"/>
        </w:rPr>
        <w:t xml:space="preserve"> ліцею</w:t>
      </w:r>
    </w:p>
    <w:p w:rsidR="00853A0C" w:rsidRPr="00853A0C" w:rsidRDefault="00853A0C" w:rsidP="00853A0C">
      <w:pPr>
        <w:spacing w:after="0" w:line="240" w:lineRule="auto"/>
        <w:ind w:right="-1" w:hanging="1080"/>
        <w:jc w:val="center"/>
        <w:rPr>
          <w:rFonts w:ascii="Times New Roman" w:eastAsia="Times New Roman" w:hAnsi="Times New Roman" w:cs="Times New Roman"/>
          <w:b/>
          <w:sz w:val="44"/>
          <w:szCs w:val="32"/>
          <w:lang w:val="uk-UA" w:eastAsia="ru-RU"/>
        </w:rPr>
      </w:pPr>
      <w:r w:rsidRPr="00853A0C">
        <w:rPr>
          <w:rFonts w:ascii="Times New Roman" w:eastAsia="Times New Roman" w:hAnsi="Times New Roman" w:cs="Times New Roman"/>
          <w:b/>
          <w:sz w:val="44"/>
          <w:szCs w:val="32"/>
          <w:lang w:val="uk-UA" w:eastAsia="ru-RU"/>
        </w:rPr>
        <w:t>Малинської міської ради</w:t>
      </w:r>
    </w:p>
    <w:p w:rsidR="00853A0C" w:rsidRPr="00853A0C" w:rsidRDefault="00853A0C" w:rsidP="00853A0C">
      <w:pPr>
        <w:spacing w:after="0" w:line="240" w:lineRule="auto"/>
        <w:ind w:right="-1" w:hanging="1080"/>
        <w:jc w:val="center"/>
        <w:rPr>
          <w:rFonts w:ascii="Times New Roman" w:eastAsia="Times New Roman" w:hAnsi="Times New Roman" w:cs="Times New Roman"/>
          <w:sz w:val="32"/>
          <w:szCs w:val="32"/>
          <w:lang w:val="uk-UA" w:eastAsia="ru-RU"/>
        </w:rPr>
      </w:pPr>
    </w:p>
    <w:p w:rsidR="00853A0C" w:rsidRPr="00853A0C" w:rsidRDefault="00853A0C" w:rsidP="00853A0C">
      <w:pPr>
        <w:spacing w:after="0" w:line="240" w:lineRule="auto"/>
        <w:ind w:right="-1"/>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                                              (нова редакція)</w:t>
      </w: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jc w:val="center"/>
        <w:rPr>
          <w:rFonts w:ascii="Times New Roman" w:eastAsia="Times New Roman" w:hAnsi="Times New Roman" w:cs="Times New Roman"/>
          <w:bCs/>
          <w:sz w:val="28"/>
          <w:szCs w:val="28"/>
          <w:lang w:val="uk-UA" w:eastAsia="ru-RU"/>
        </w:rPr>
      </w:pPr>
      <w:proofErr w:type="spellStart"/>
      <w:r w:rsidRPr="00853A0C">
        <w:rPr>
          <w:rFonts w:ascii="Times New Roman" w:eastAsia="Times New Roman" w:hAnsi="Times New Roman" w:cs="Times New Roman"/>
          <w:bCs/>
          <w:sz w:val="28"/>
          <w:szCs w:val="28"/>
          <w:lang w:val="uk-UA" w:eastAsia="ru-RU"/>
        </w:rPr>
        <w:t>м.Малин</w:t>
      </w:r>
      <w:proofErr w:type="spellEnd"/>
    </w:p>
    <w:p w:rsidR="00853A0C" w:rsidRPr="00853A0C" w:rsidRDefault="00853A0C" w:rsidP="00853A0C">
      <w:pPr>
        <w:spacing w:after="0" w:line="240" w:lineRule="auto"/>
        <w:jc w:val="center"/>
        <w:rPr>
          <w:rFonts w:ascii="Times New Roman" w:eastAsia="Times New Roman" w:hAnsi="Times New Roman" w:cs="Times New Roman"/>
          <w:bCs/>
          <w:sz w:val="28"/>
          <w:szCs w:val="28"/>
          <w:lang w:val="uk-UA" w:eastAsia="ru-RU"/>
        </w:rPr>
      </w:pPr>
      <w:r w:rsidRPr="00853A0C">
        <w:rPr>
          <w:rFonts w:ascii="Times New Roman" w:eastAsia="Times New Roman" w:hAnsi="Times New Roman" w:cs="Times New Roman"/>
          <w:bCs/>
          <w:sz w:val="28"/>
          <w:szCs w:val="28"/>
          <w:lang w:val="uk-UA" w:eastAsia="ru-RU"/>
        </w:rPr>
        <w:t>202</w:t>
      </w:r>
      <w:r w:rsidR="00D14293">
        <w:rPr>
          <w:rFonts w:ascii="Times New Roman" w:eastAsia="Times New Roman" w:hAnsi="Times New Roman" w:cs="Times New Roman"/>
          <w:bCs/>
          <w:sz w:val="28"/>
          <w:szCs w:val="28"/>
          <w:lang w:val="uk-UA" w:eastAsia="ru-RU"/>
        </w:rPr>
        <w:t>4</w:t>
      </w:r>
    </w:p>
    <w:p w:rsidR="00853A0C" w:rsidRP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Default="00853A0C" w:rsidP="00853A0C">
      <w:pPr>
        <w:spacing w:after="0" w:line="240" w:lineRule="auto"/>
        <w:ind w:firstLine="709"/>
        <w:jc w:val="center"/>
        <w:rPr>
          <w:rFonts w:ascii="Times New Roman" w:eastAsia="Times New Roman" w:hAnsi="Times New Roman" w:cs="Times New Roman"/>
          <w:b/>
          <w:sz w:val="28"/>
          <w:szCs w:val="28"/>
          <w:lang w:val="uk-UA" w:eastAsia="ru-RU"/>
        </w:rPr>
      </w:pPr>
    </w:p>
    <w:p w:rsidR="00D14293" w:rsidRPr="00853A0C" w:rsidRDefault="00D14293" w:rsidP="00853A0C">
      <w:pPr>
        <w:spacing w:after="0" w:line="240" w:lineRule="auto"/>
        <w:ind w:firstLine="709"/>
        <w:jc w:val="center"/>
        <w:rPr>
          <w:rFonts w:ascii="Times New Roman" w:eastAsia="Times New Roman" w:hAnsi="Times New Roman" w:cs="Times New Roman"/>
          <w:b/>
          <w:sz w:val="28"/>
          <w:szCs w:val="28"/>
          <w:lang w:val="uk-UA" w:eastAsia="ru-RU"/>
        </w:rPr>
      </w:pPr>
    </w:p>
    <w:p w:rsidR="00853A0C" w:rsidRPr="00853A0C" w:rsidRDefault="00853A0C" w:rsidP="00853A0C">
      <w:pPr>
        <w:spacing w:after="0" w:line="240" w:lineRule="auto"/>
        <w:ind w:firstLine="567"/>
        <w:jc w:val="center"/>
        <w:rPr>
          <w:rFonts w:ascii="Times New Roman" w:eastAsia="Times New Roman" w:hAnsi="Times New Roman" w:cs="Times New Roman"/>
          <w:b/>
          <w:bCs/>
          <w:sz w:val="28"/>
          <w:szCs w:val="20"/>
          <w:lang w:val="uk-UA" w:eastAsia="ru-RU"/>
        </w:rPr>
      </w:pPr>
      <w:r w:rsidRPr="00853A0C">
        <w:rPr>
          <w:rFonts w:ascii="Times New Roman" w:eastAsia="Times New Roman" w:hAnsi="Times New Roman" w:cs="Times New Roman"/>
          <w:b/>
          <w:bCs/>
          <w:sz w:val="28"/>
          <w:szCs w:val="20"/>
          <w:lang w:val="en-US" w:eastAsia="ru-RU"/>
        </w:rPr>
        <w:t>I</w:t>
      </w:r>
      <w:r w:rsidRPr="00853A0C">
        <w:rPr>
          <w:rFonts w:ascii="Times New Roman" w:eastAsia="Times New Roman" w:hAnsi="Times New Roman" w:cs="Times New Roman"/>
          <w:b/>
          <w:bCs/>
          <w:sz w:val="28"/>
          <w:szCs w:val="20"/>
          <w:lang w:val="uk-UA" w:eastAsia="ru-RU"/>
        </w:rPr>
        <w:t>.   Загальні положення</w:t>
      </w:r>
    </w:p>
    <w:p w:rsidR="00853A0C" w:rsidRPr="00853A0C" w:rsidRDefault="00853A0C" w:rsidP="00853A0C">
      <w:p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1.1. </w:t>
      </w:r>
      <w:proofErr w:type="spellStart"/>
      <w:r w:rsidRPr="00853A0C">
        <w:rPr>
          <w:rFonts w:ascii="Times New Roman" w:eastAsia="Times New Roman" w:hAnsi="Times New Roman" w:cs="Times New Roman"/>
          <w:sz w:val="28"/>
          <w:szCs w:val="28"/>
          <w:lang w:val="uk-UA" w:eastAsia="ru-RU"/>
        </w:rPr>
        <w:t>Гранітненський</w:t>
      </w:r>
      <w:proofErr w:type="spellEnd"/>
      <w:r w:rsidRPr="00853A0C">
        <w:rPr>
          <w:rFonts w:ascii="Times New Roman" w:eastAsia="Times New Roman" w:hAnsi="Times New Roman" w:cs="Times New Roman"/>
          <w:sz w:val="28"/>
          <w:szCs w:val="28"/>
          <w:lang w:val="uk-UA" w:eastAsia="ru-RU"/>
        </w:rPr>
        <w:t xml:space="preserve"> ліцей Малинської міської ради є правонаступником </w:t>
      </w:r>
      <w:proofErr w:type="spellStart"/>
      <w:r w:rsidRPr="00853A0C">
        <w:rPr>
          <w:rFonts w:ascii="Times New Roman" w:eastAsia="Times New Roman" w:hAnsi="Times New Roman" w:cs="Times New Roman"/>
          <w:sz w:val="28"/>
          <w:szCs w:val="28"/>
          <w:lang w:val="uk-UA" w:eastAsia="ru-RU"/>
        </w:rPr>
        <w:t>Гранітнянської</w:t>
      </w:r>
      <w:proofErr w:type="spellEnd"/>
      <w:r w:rsidRPr="00853A0C">
        <w:rPr>
          <w:rFonts w:ascii="Times New Roman" w:eastAsia="Times New Roman" w:hAnsi="Times New Roman" w:cs="Times New Roman"/>
          <w:sz w:val="28"/>
          <w:szCs w:val="28"/>
          <w:lang w:val="uk-UA" w:eastAsia="ru-RU"/>
        </w:rPr>
        <w:t xml:space="preserve"> загальноосвітньої школи І-ІІІ ступенів Малинської міської ради  та  знаходиться  у комунальній  власності Малинської  міської ради.  </w:t>
      </w:r>
    </w:p>
    <w:p w:rsidR="00853A0C" w:rsidRPr="00853A0C" w:rsidRDefault="00853A0C" w:rsidP="00853A0C">
      <w:pPr>
        <w:spacing w:after="0" w:line="240" w:lineRule="auto"/>
        <w:jc w:val="both"/>
        <w:rPr>
          <w:rFonts w:ascii="Times New Roman" w:eastAsia="Times New Roman" w:hAnsi="Times New Roman" w:cs="Times New Roman"/>
          <w:sz w:val="28"/>
          <w:szCs w:val="28"/>
          <w:lang w:val="uk-UA" w:eastAsia="ru-RU"/>
        </w:rPr>
      </w:pPr>
    </w:p>
    <w:p w:rsidR="00853A0C" w:rsidRPr="00853A0C" w:rsidRDefault="00853A0C" w:rsidP="00853A0C">
      <w:p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1.2. Повна назва – </w:t>
      </w:r>
      <w:proofErr w:type="spellStart"/>
      <w:r w:rsidRPr="00853A0C">
        <w:rPr>
          <w:rFonts w:ascii="Times New Roman" w:eastAsia="Times New Roman" w:hAnsi="Times New Roman" w:cs="Times New Roman"/>
          <w:sz w:val="28"/>
          <w:szCs w:val="28"/>
          <w:lang w:val="uk-UA" w:eastAsia="ru-RU"/>
        </w:rPr>
        <w:t>Гранітненський</w:t>
      </w:r>
      <w:proofErr w:type="spellEnd"/>
      <w:r w:rsidRPr="00853A0C">
        <w:rPr>
          <w:rFonts w:ascii="Times New Roman" w:eastAsia="Times New Roman" w:hAnsi="Times New Roman" w:cs="Times New Roman"/>
          <w:sz w:val="28"/>
          <w:szCs w:val="28"/>
          <w:lang w:val="uk-UA" w:eastAsia="ru-RU"/>
        </w:rPr>
        <w:t xml:space="preserve"> ліцей Малинської міської ради, скорочена назва  –  </w:t>
      </w:r>
      <w:proofErr w:type="spellStart"/>
      <w:r w:rsidRPr="00853A0C">
        <w:rPr>
          <w:rFonts w:ascii="Times New Roman" w:eastAsia="Times New Roman" w:hAnsi="Times New Roman" w:cs="Times New Roman"/>
          <w:sz w:val="28"/>
          <w:szCs w:val="28"/>
          <w:lang w:val="uk-UA" w:eastAsia="ru-RU"/>
        </w:rPr>
        <w:t>Гранітненський</w:t>
      </w:r>
      <w:proofErr w:type="spellEnd"/>
      <w:r w:rsidRPr="00853A0C">
        <w:rPr>
          <w:rFonts w:ascii="Times New Roman" w:eastAsia="Times New Roman" w:hAnsi="Times New Roman" w:cs="Times New Roman"/>
          <w:sz w:val="28"/>
          <w:szCs w:val="28"/>
          <w:lang w:val="uk-UA" w:eastAsia="ru-RU"/>
        </w:rPr>
        <w:t xml:space="preserve"> ліцей.</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8"/>
          <w:lang w:val="uk-UA" w:eastAsia="ru-RU"/>
        </w:rPr>
      </w:pPr>
    </w:p>
    <w:p w:rsidR="00853A0C" w:rsidRPr="00853A0C" w:rsidRDefault="00853A0C" w:rsidP="00853A0C">
      <w:p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1.3. Юридична адреса </w:t>
      </w:r>
      <w:proofErr w:type="spellStart"/>
      <w:r w:rsidRPr="00853A0C">
        <w:rPr>
          <w:rFonts w:ascii="Times New Roman" w:eastAsia="Times New Roman" w:hAnsi="Times New Roman" w:cs="Times New Roman"/>
          <w:sz w:val="28"/>
          <w:szCs w:val="28"/>
          <w:lang w:val="uk-UA" w:eastAsia="ru-RU"/>
        </w:rPr>
        <w:t>Гранітненського</w:t>
      </w:r>
      <w:proofErr w:type="spellEnd"/>
      <w:r w:rsidRPr="00853A0C">
        <w:rPr>
          <w:rFonts w:ascii="Times New Roman" w:eastAsia="Times New Roman" w:hAnsi="Times New Roman" w:cs="Times New Roman"/>
          <w:sz w:val="28"/>
          <w:szCs w:val="28"/>
          <w:lang w:val="uk-UA" w:eastAsia="ru-RU"/>
        </w:rPr>
        <w:t xml:space="preserve"> ліцею Малинської міської ради: 11634, Житомирська область, Коростенський район, с</w:t>
      </w:r>
      <w:r w:rsidR="00E87D55">
        <w:rPr>
          <w:rFonts w:ascii="Times New Roman" w:eastAsia="Times New Roman" w:hAnsi="Times New Roman" w:cs="Times New Roman"/>
          <w:sz w:val="28"/>
          <w:szCs w:val="28"/>
          <w:lang w:val="uk-UA" w:eastAsia="ru-RU"/>
        </w:rPr>
        <w:t>-ще</w:t>
      </w:r>
      <w:r w:rsidRPr="00853A0C">
        <w:rPr>
          <w:rFonts w:ascii="Times New Roman" w:eastAsia="Times New Roman" w:hAnsi="Times New Roman" w:cs="Times New Roman"/>
          <w:sz w:val="28"/>
          <w:szCs w:val="28"/>
          <w:lang w:val="uk-UA" w:eastAsia="ru-RU"/>
        </w:rPr>
        <w:t xml:space="preserve"> Гранітне, вул. </w:t>
      </w:r>
      <w:r w:rsidR="00E87D55">
        <w:rPr>
          <w:rFonts w:ascii="Times New Roman" w:eastAsia="Times New Roman" w:hAnsi="Times New Roman" w:cs="Times New Roman"/>
          <w:sz w:val="28"/>
          <w:szCs w:val="28"/>
          <w:lang w:val="uk-UA" w:eastAsia="ru-RU"/>
        </w:rPr>
        <w:t>Миру</w:t>
      </w:r>
      <w:r w:rsidRPr="00853A0C">
        <w:rPr>
          <w:rFonts w:ascii="Times New Roman" w:eastAsia="Times New Roman" w:hAnsi="Times New Roman" w:cs="Times New Roman"/>
          <w:sz w:val="28"/>
          <w:szCs w:val="28"/>
          <w:lang w:val="uk-UA" w:eastAsia="ru-RU"/>
        </w:rPr>
        <w:t xml:space="preserve">, 43; </w:t>
      </w:r>
      <w:proofErr w:type="spellStart"/>
      <w:r w:rsidRPr="00853A0C">
        <w:rPr>
          <w:rFonts w:ascii="Times New Roman" w:eastAsia="Times New Roman" w:hAnsi="Times New Roman" w:cs="Times New Roman"/>
          <w:sz w:val="28"/>
          <w:szCs w:val="28"/>
          <w:lang w:val="uk-UA" w:eastAsia="ru-RU"/>
        </w:rPr>
        <w:t>тел</w:t>
      </w:r>
      <w:proofErr w:type="spellEnd"/>
      <w:r w:rsidRPr="00853A0C">
        <w:rPr>
          <w:rFonts w:ascii="Times New Roman" w:eastAsia="Times New Roman" w:hAnsi="Times New Roman" w:cs="Times New Roman"/>
          <w:sz w:val="28"/>
          <w:szCs w:val="28"/>
          <w:lang w:val="uk-UA" w:eastAsia="ru-RU"/>
        </w:rPr>
        <w:t>.: 92-3-11.</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8"/>
          <w:lang w:val="uk-UA" w:eastAsia="ru-RU"/>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t xml:space="preserve">1.4.  </w:t>
      </w:r>
      <w:proofErr w:type="spellStart"/>
      <w:r w:rsidRPr="00853A0C">
        <w:rPr>
          <w:rFonts w:ascii="Times New Roman" w:eastAsia="Times New Roman" w:hAnsi="Times New Roman" w:cs="Times New Roman"/>
          <w:sz w:val="28"/>
          <w:szCs w:val="28"/>
          <w:lang w:val="uk-UA" w:eastAsia="ru-RU"/>
        </w:rPr>
        <w:t>Гранітненський</w:t>
      </w:r>
      <w:proofErr w:type="spellEnd"/>
      <w:r w:rsidRPr="00853A0C">
        <w:rPr>
          <w:rFonts w:ascii="Times New Roman" w:eastAsia="Times New Roman" w:hAnsi="Times New Roman" w:cs="Times New Roman"/>
          <w:sz w:val="28"/>
          <w:szCs w:val="28"/>
          <w:lang w:val="uk-UA" w:eastAsia="ru-RU"/>
        </w:rPr>
        <w:t xml:space="preserve"> ліцей Малинської міської ради (далі – ліцей) є юридичною особою, </w:t>
      </w:r>
      <w:r w:rsidRPr="00853A0C">
        <w:rPr>
          <w:rFonts w:ascii="Times New Roman" w:eastAsia="Times New Roman" w:hAnsi="Times New Roman" w:cs="Times New Roman"/>
          <w:sz w:val="28"/>
          <w:szCs w:val="28"/>
          <w:lang w:val="uk-UA" w:eastAsia="uk-UA"/>
        </w:rPr>
        <w:t xml:space="preserve">має бланки, печатку, штамп та ідентифікаційний номер. </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853A0C" w:rsidRPr="00853A0C" w:rsidRDefault="00853A0C" w:rsidP="00853A0C">
      <w:pPr>
        <w:widowControl w:val="0"/>
        <w:tabs>
          <w:tab w:val="left" w:pos="709"/>
        </w:tabs>
        <w:spacing w:after="0" w:line="240" w:lineRule="auto"/>
        <w:ind w:left="20" w:right="20"/>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1.5. </w:t>
      </w:r>
      <w:proofErr w:type="spellStart"/>
      <w:r w:rsidRPr="00853A0C">
        <w:rPr>
          <w:rFonts w:ascii="Times New Roman" w:eastAsia="Times New Roman" w:hAnsi="Times New Roman" w:cs="Times New Roman"/>
          <w:sz w:val="28"/>
          <w:szCs w:val="28"/>
          <w:lang w:eastAsia="ru-RU"/>
        </w:rPr>
        <w:t>Засновником</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ліцею</w:t>
      </w:r>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 xml:space="preserve">є Малинська міська рада (далі-засновник), </w:t>
      </w:r>
      <w:proofErr w:type="spellStart"/>
      <w:r w:rsidRPr="00853A0C">
        <w:rPr>
          <w:rFonts w:ascii="Times New Roman" w:eastAsia="Times New Roman" w:hAnsi="Times New Roman" w:cs="Times New Roman"/>
          <w:sz w:val="28"/>
          <w:szCs w:val="28"/>
          <w:lang w:eastAsia="ru-RU"/>
        </w:rPr>
        <w:t>уповноваженим</w:t>
      </w:r>
      <w:proofErr w:type="spellEnd"/>
      <w:r w:rsidRPr="00853A0C">
        <w:rPr>
          <w:rFonts w:ascii="Times New Roman" w:eastAsia="Times New Roman" w:hAnsi="Times New Roman" w:cs="Times New Roman"/>
          <w:sz w:val="28"/>
          <w:szCs w:val="28"/>
          <w:lang w:eastAsia="ru-RU"/>
        </w:rPr>
        <w:t xml:space="preserve"> органом </w:t>
      </w:r>
      <w:proofErr w:type="spellStart"/>
      <w:r w:rsidRPr="00853A0C">
        <w:rPr>
          <w:rFonts w:ascii="Times New Roman" w:eastAsia="Times New Roman" w:hAnsi="Times New Roman" w:cs="Times New Roman"/>
          <w:sz w:val="28"/>
          <w:szCs w:val="28"/>
          <w:lang w:eastAsia="ru-RU"/>
        </w:rPr>
        <w:t>засновника</w:t>
      </w:r>
      <w:proofErr w:type="spellEnd"/>
      <w:r w:rsidRPr="00853A0C">
        <w:rPr>
          <w:rFonts w:ascii="Times New Roman" w:eastAsia="Times New Roman" w:hAnsi="Times New Roman" w:cs="Times New Roman"/>
          <w:sz w:val="28"/>
          <w:szCs w:val="28"/>
          <w:lang w:eastAsia="ru-RU"/>
        </w:rPr>
        <w:t xml:space="preserve"> є </w:t>
      </w:r>
      <w:proofErr w:type="spellStart"/>
      <w:r w:rsidRPr="00853A0C">
        <w:rPr>
          <w:rFonts w:ascii="Times New Roman" w:eastAsia="Times New Roman" w:hAnsi="Times New Roman" w:cs="Times New Roman"/>
          <w:sz w:val="28"/>
          <w:szCs w:val="28"/>
          <w:lang w:eastAsia="ru-RU"/>
        </w:rPr>
        <w:t>управління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освіти</w:t>
      </w:r>
      <w:proofErr w:type="spellEnd"/>
      <w:r w:rsidRPr="00853A0C">
        <w:rPr>
          <w:rFonts w:ascii="Times New Roman" w:eastAsia="Times New Roman" w:hAnsi="Times New Roman" w:cs="Times New Roman"/>
          <w:sz w:val="28"/>
          <w:szCs w:val="28"/>
          <w:lang w:val="uk-UA" w:eastAsia="ru-RU"/>
        </w:rPr>
        <w:t>, молоді, спорту та національно-патріотичного виховання</w:t>
      </w:r>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 xml:space="preserve">виконавчого комітету </w:t>
      </w:r>
      <w:proofErr w:type="spellStart"/>
      <w:r w:rsidRPr="00853A0C">
        <w:rPr>
          <w:rFonts w:ascii="Times New Roman" w:eastAsia="Times New Roman" w:hAnsi="Times New Roman" w:cs="Times New Roman"/>
          <w:sz w:val="28"/>
          <w:szCs w:val="28"/>
          <w:lang w:val="uk-UA" w:eastAsia="ru-RU"/>
        </w:rPr>
        <w:t>Малин</w:t>
      </w:r>
      <w:r w:rsidRPr="00853A0C">
        <w:rPr>
          <w:rFonts w:ascii="Times New Roman" w:eastAsia="Times New Roman" w:hAnsi="Times New Roman" w:cs="Times New Roman"/>
          <w:sz w:val="28"/>
          <w:szCs w:val="28"/>
          <w:lang w:eastAsia="ru-RU"/>
        </w:rPr>
        <w:t>ської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міської</w:t>
      </w:r>
      <w:proofErr w:type="spellEnd"/>
      <w:r w:rsidRPr="00853A0C">
        <w:rPr>
          <w:rFonts w:ascii="Times New Roman" w:eastAsia="Times New Roman" w:hAnsi="Times New Roman" w:cs="Times New Roman"/>
          <w:sz w:val="28"/>
          <w:szCs w:val="28"/>
          <w:lang w:eastAsia="ru-RU"/>
        </w:rPr>
        <w:t xml:space="preserve"> ради</w:t>
      </w:r>
      <w:r w:rsidRPr="00853A0C">
        <w:rPr>
          <w:rFonts w:ascii="Times New Roman" w:eastAsia="Times New Roman" w:hAnsi="Times New Roman" w:cs="Times New Roman"/>
          <w:sz w:val="28"/>
          <w:szCs w:val="28"/>
          <w:lang w:val="uk-UA" w:eastAsia="ru-RU"/>
        </w:rPr>
        <w:t xml:space="preserve"> (далі- уповноважений орган).</w:t>
      </w:r>
    </w:p>
    <w:p w:rsidR="00853A0C" w:rsidRPr="00853A0C" w:rsidRDefault="00853A0C" w:rsidP="00853A0C">
      <w:pPr>
        <w:widowControl w:val="0"/>
        <w:tabs>
          <w:tab w:val="left" w:pos="709"/>
        </w:tabs>
        <w:spacing w:after="0" w:line="240" w:lineRule="auto"/>
        <w:ind w:left="20" w:right="20" w:firstLine="547"/>
        <w:jc w:val="both"/>
        <w:rPr>
          <w:rFonts w:ascii="Times New Roman" w:eastAsia="Times New Roman" w:hAnsi="Times New Roman" w:cs="Times New Roman"/>
          <w:sz w:val="28"/>
          <w:szCs w:val="28"/>
          <w:lang w:eastAsia="ru-RU"/>
        </w:rPr>
      </w:pPr>
    </w:p>
    <w:p w:rsidR="00853A0C" w:rsidRPr="00853A0C" w:rsidRDefault="00853A0C" w:rsidP="00853A0C">
      <w:p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1.6. Ліцей  забезпечує здобуття повної загальної середньої освіти на таких рівнях:</w:t>
      </w:r>
    </w:p>
    <w:p w:rsidR="00853A0C" w:rsidRPr="00853A0C" w:rsidRDefault="00853A0C" w:rsidP="00853A0C">
      <w:pPr>
        <w:numPr>
          <w:ilvl w:val="0"/>
          <w:numId w:val="4"/>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853A0C" w:rsidRPr="00853A0C" w:rsidRDefault="00853A0C" w:rsidP="00853A0C">
      <w:pPr>
        <w:numPr>
          <w:ilvl w:val="0"/>
          <w:numId w:val="4"/>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853A0C" w:rsidRPr="00853A0C" w:rsidRDefault="00853A0C" w:rsidP="00853A0C">
      <w:pPr>
        <w:numPr>
          <w:ilvl w:val="0"/>
          <w:numId w:val="4"/>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853A0C" w:rsidRPr="00853A0C" w:rsidRDefault="00853A0C" w:rsidP="00853A0C">
      <w:pPr>
        <w:spacing w:after="0" w:line="240" w:lineRule="auto"/>
        <w:ind w:firstLine="547"/>
        <w:jc w:val="both"/>
        <w:rPr>
          <w:rFonts w:ascii="Times New Roman" w:eastAsia="Times New Roman" w:hAnsi="Times New Roman" w:cs="Times New Roman"/>
          <w:sz w:val="28"/>
          <w:szCs w:val="28"/>
          <w:lang w:val="uk-UA" w:eastAsia="ru-RU"/>
        </w:rPr>
      </w:pPr>
    </w:p>
    <w:p w:rsidR="00853A0C" w:rsidRPr="00853A0C" w:rsidRDefault="00853A0C" w:rsidP="00853A0C">
      <w:pPr>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t xml:space="preserve">1.7. Головною  метою ліцею є забезпечення </w:t>
      </w:r>
      <w:r w:rsidRPr="00853A0C">
        <w:rPr>
          <w:rFonts w:ascii="Times New Roman" w:eastAsia="Times New Roman" w:hAnsi="Times New Roman" w:cs="Times New Roman"/>
          <w:sz w:val="28"/>
          <w:szCs w:val="28"/>
          <w:lang w:val="uk-UA" w:eastAsia="uk-UA"/>
        </w:rPr>
        <w:t xml:space="preserve">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формування в учнів </w:t>
      </w:r>
      <w:proofErr w:type="spellStart"/>
      <w:r w:rsidRPr="00853A0C">
        <w:rPr>
          <w:rFonts w:ascii="Times New Roman" w:eastAsia="Times New Roman" w:hAnsi="Times New Roman" w:cs="Times New Roman"/>
          <w:sz w:val="28"/>
          <w:szCs w:val="28"/>
          <w:lang w:val="uk-UA" w:eastAsia="uk-UA"/>
        </w:rPr>
        <w:t>компетентностей</w:t>
      </w:r>
      <w:proofErr w:type="spellEnd"/>
      <w:r w:rsidRPr="00853A0C">
        <w:rPr>
          <w:rFonts w:ascii="Times New Roman" w:eastAsia="Times New Roman" w:hAnsi="Times New Roman" w:cs="Times New Roman"/>
          <w:sz w:val="28"/>
          <w:szCs w:val="28"/>
          <w:lang w:val="uk-UA" w:eastAsia="uk-UA"/>
        </w:rPr>
        <w:t>, визначених</w:t>
      </w:r>
      <w:r w:rsidRPr="00853A0C">
        <w:rPr>
          <w:rFonts w:ascii="Times New Roman" w:eastAsia="Times New Roman" w:hAnsi="Times New Roman" w:cs="Times New Roman"/>
          <w:sz w:val="28"/>
          <w:szCs w:val="28"/>
          <w:lang w:eastAsia="uk-UA"/>
        </w:rPr>
        <w:t> </w:t>
      </w:r>
      <w:hyperlink r:id="rId6" w:history="1">
        <w:r w:rsidRPr="00853A0C">
          <w:rPr>
            <w:rFonts w:ascii="Times New Roman" w:eastAsia="Times New Roman" w:hAnsi="Times New Roman" w:cs="Times New Roman"/>
            <w:sz w:val="28"/>
            <w:szCs w:val="28"/>
            <w:bdr w:val="none" w:sz="0" w:space="0" w:color="auto" w:frame="1"/>
            <w:lang w:val="uk-UA" w:eastAsia="uk-UA"/>
          </w:rPr>
          <w:t>Законами України</w:t>
        </w:r>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"Про освіту"</w:t>
        </w:r>
      </w:hyperlink>
      <w:r w:rsidRPr="00853A0C">
        <w:rPr>
          <w:rFonts w:ascii="Times New Roman" w:eastAsia="Times New Roman" w:hAnsi="Times New Roman" w:cs="Times New Roman"/>
          <w:sz w:val="28"/>
          <w:szCs w:val="28"/>
          <w:bdr w:val="none" w:sz="0" w:space="0" w:color="auto" w:frame="1"/>
          <w:lang w:val="uk-UA" w:eastAsia="uk-UA"/>
        </w:rPr>
        <w:t xml:space="preserve">, </w:t>
      </w:r>
      <w:hyperlink r:id="rId7" w:history="1">
        <w:r w:rsidRPr="00853A0C">
          <w:rPr>
            <w:rFonts w:ascii="Times New Roman" w:eastAsia="Times New Roman" w:hAnsi="Times New Roman" w:cs="Times New Roman"/>
            <w:sz w:val="28"/>
            <w:szCs w:val="28"/>
            <w:bdr w:val="none" w:sz="0" w:space="0" w:color="auto" w:frame="1"/>
            <w:lang w:val="uk-UA" w:eastAsia="uk-UA"/>
          </w:rPr>
          <w:t>"Про повну загальну середню освіту"</w:t>
        </w:r>
      </w:hyperlink>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lang w:val="uk-UA" w:eastAsia="uk-UA"/>
        </w:rPr>
        <w:t>та державними стандартами.</w:t>
      </w:r>
      <w:bookmarkStart w:id="1" w:name="n201"/>
      <w:bookmarkEnd w:id="1"/>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Досягнення цієї мети забезпечується шляхом формування ключових </w:t>
      </w:r>
      <w:proofErr w:type="spellStart"/>
      <w:r w:rsidRPr="00853A0C">
        <w:rPr>
          <w:rFonts w:ascii="Times New Roman" w:eastAsia="Times New Roman" w:hAnsi="Times New Roman" w:cs="Times New Roman"/>
          <w:sz w:val="28"/>
          <w:szCs w:val="28"/>
          <w:lang w:val="uk-UA" w:eastAsia="uk-UA"/>
        </w:rPr>
        <w:t>компетентностей</w:t>
      </w:r>
      <w:proofErr w:type="spellEnd"/>
      <w:r w:rsidRPr="00853A0C">
        <w:rPr>
          <w:rFonts w:ascii="Times New Roman" w:eastAsia="Times New Roman" w:hAnsi="Times New Roman" w:cs="Times New Roman"/>
          <w:sz w:val="28"/>
          <w:szCs w:val="28"/>
          <w:lang w:val="uk-UA" w:eastAsia="uk-UA"/>
        </w:rPr>
        <w:t>, необхідних кожній сучасній людині для успішної життєдіяльності:</w:t>
      </w:r>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bookmarkStart w:id="2" w:name="n189"/>
      <w:bookmarkEnd w:id="2"/>
      <w:r w:rsidRPr="00853A0C">
        <w:rPr>
          <w:rFonts w:ascii="Times New Roman" w:eastAsia="Times New Roman" w:hAnsi="Times New Roman" w:cs="Times New Roman"/>
          <w:sz w:val="28"/>
          <w:szCs w:val="28"/>
          <w:lang w:val="uk-UA" w:eastAsia="uk-UA"/>
        </w:rPr>
        <w:lastRenderedPageBreak/>
        <w:t>вільне володіння державною мовою;</w:t>
      </w:r>
      <w:bookmarkStart w:id="3" w:name="n190"/>
      <w:bookmarkEnd w:id="3"/>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здатність спілкуватися рідною (у разі відмінності від державної) та іноземними мовами;</w:t>
      </w:r>
      <w:bookmarkStart w:id="4" w:name="n191"/>
      <w:bookmarkEnd w:id="4"/>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математична компетентність;</w:t>
      </w:r>
      <w:bookmarkStart w:id="5" w:name="n192"/>
      <w:bookmarkEnd w:id="5"/>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компетентності у галузі природничих наук, техніки і технологій;</w:t>
      </w:r>
      <w:bookmarkStart w:id="6" w:name="n193"/>
      <w:bookmarkEnd w:id="6"/>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val="uk-UA" w:eastAsia="uk-UA"/>
        </w:rPr>
        <w:t>інноваційність</w:t>
      </w:r>
      <w:proofErr w:type="spellEnd"/>
      <w:r w:rsidRPr="00853A0C">
        <w:rPr>
          <w:rFonts w:ascii="Times New Roman" w:eastAsia="Times New Roman" w:hAnsi="Times New Roman" w:cs="Times New Roman"/>
          <w:sz w:val="28"/>
          <w:szCs w:val="28"/>
          <w:lang w:val="uk-UA" w:eastAsia="uk-UA"/>
        </w:rPr>
        <w:t>;</w:t>
      </w:r>
      <w:bookmarkStart w:id="7" w:name="n194"/>
      <w:bookmarkEnd w:id="7"/>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екологічна компетентність;</w:t>
      </w:r>
      <w:bookmarkStart w:id="8" w:name="n195"/>
      <w:bookmarkEnd w:id="8"/>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інформаційно-комунікаційна компетентність;</w:t>
      </w:r>
      <w:bookmarkStart w:id="9" w:name="n196"/>
      <w:bookmarkEnd w:id="9"/>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навчання впродовж життя;</w:t>
      </w:r>
      <w:bookmarkStart w:id="10" w:name="n197"/>
      <w:bookmarkEnd w:id="10"/>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bookmarkStart w:id="11" w:name="n198"/>
      <w:bookmarkEnd w:id="11"/>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культурна компетентність;</w:t>
      </w:r>
      <w:bookmarkStart w:id="12" w:name="n199"/>
      <w:bookmarkEnd w:id="12"/>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підприємливість та фінансова грамотність;</w:t>
      </w:r>
      <w:bookmarkStart w:id="13" w:name="n200"/>
      <w:bookmarkEnd w:id="13"/>
    </w:p>
    <w:p w:rsidR="00853A0C" w:rsidRPr="00853A0C" w:rsidRDefault="00853A0C" w:rsidP="00853A0C">
      <w:pPr>
        <w:numPr>
          <w:ilvl w:val="0"/>
          <w:numId w:val="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інші компетентності, передбачені стандартом освіти.</w:t>
      </w:r>
    </w:p>
    <w:p w:rsidR="00853A0C" w:rsidRPr="00853A0C" w:rsidRDefault="00853A0C" w:rsidP="00853A0C">
      <w:pPr>
        <w:shd w:val="clear" w:color="auto" w:fill="FFFFFF"/>
        <w:spacing w:after="0" w:line="240" w:lineRule="auto"/>
        <w:ind w:left="720"/>
        <w:contextualSpacing/>
        <w:jc w:val="both"/>
        <w:rPr>
          <w:rFonts w:ascii="Times New Roman" w:eastAsia="Times New Roman" w:hAnsi="Times New Roman" w:cs="Times New Roman"/>
          <w:sz w:val="28"/>
          <w:szCs w:val="28"/>
          <w:lang w:val="uk-UA" w:eastAsia="uk-UA"/>
        </w:rPr>
      </w:pPr>
    </w:p>
    <w:p w:rsidR="00853A0C" w:rsidRPr="00853A0C" w:rsidRDefault="00853A0C" w:rsidP="00853A0C">
      <w:pPr>
        <w:numPr>
          <w:ilvl w:val="1"/>
          <w:numId w:val="6"/>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t xml:space="preserve">Головними завданнями та </w:t>
      </w:r>
      <w:r w:rsidRPr="00853A0C">
        <w:rPr>
          <w:rFonts w:ascii="Times New Roman" w:eastAsia="Times New Roman" w:hAnsi="Times New Roman" w:cs="Times New Roman"/>
          <w:sz w:val="28"/>
          <w:szCs w:val="28"/>
          <w:lang w:eastAsia="ru-RU"/>
        </w:rPr>
        <w:t xml:space="preserve">принципами </w:t>
      </w:r>
      <w:proofErr w:type="spellStart"/>
      <w:r w:rsidRPr="00853A0C">
        <w:rPr>
          <w:rFonts w:ascii="Times New Roman" w:eastAsia="Times New Roman" w:hAnsi="Times New Roman" w:cs="Times New Roman"/>
          <w:sz w:val="28"/>
          <w:szCs w:val="28"/>
          <w:lang w:eastAsia="ru-RU"/>
        </w:rPr>
        <w:t>освітньої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діяльності</w:t>
      </w:r>
      <w:proofErr w:type="spellEnd"/>
      <w:r w:rsidRPr="00853A0C">
        <w:rPr>
          <w:rFonts w:ascii="Times New Roman" w:eastAsia="Times New Roman" w:hAnsi="Times New Roman" w:cs="Times New Roman"/>
          <w:sz w:val="28"/>
          <w:szCs w:val="28"/>
          <w:lang w:val="uk-UA" w:eastAsia="ru-RU"/>
        </w:rPr>
        <w:t xml:space="preserve"> ліцею </w:t>
      </w:r>
      <w:r w:rsidRPr="00853A0C">
        <w:rPr>
          <w:rFonts w:ascii="Times New Roman" w:eastAsia="Times New Roman" w:hAnsi="Times New Roman" w:cs="Times New Roman"/>
          <w:sz w:val="28"/>
          <w:szCs w:val="28"/>
          <w:lang w:eastAsia="ru-RU"/>
        </w:rPr>
        <w:t xml:space="preserve"> є:</w:t>
      </w:r>
      <w:bookmarkStart w:id="14" w:name="n74"/>
      <w:bookmarkEnd w:id="14"/>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людиноцентризм</w:t>
      </w:r>
      <w:proofErr w:type="spellEnd"/>
      <w:r w:rsidRPr="00853A0C">
        <w:rPr>
          <w:rFonts w:ascii="Times New Roman" w:eastAsia="Times New Roman" w:hAnsi="Times New Roman" w:cs="Times New Roman"/>
          <w:sz w:val="28"/>
          <w:szCs w:val="28"/>
          <w:lang w:eastAsia="ru-RU"/>
        </w:rPr>
        <w:t>;</w:t>
      </w:r>
      <w:bookmarkStart w:id="15" w:name="n75"/>
      <w:bookmarkEnd w:id="15"/>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eastAsia="ru-RU"/>
        </w:rPr>
        <w:t>верховенство права;</w:t>
      </w:r>
      <w:bookmarkStart w:id="16" w:name="n76"/>
      <w:bookmarkEnd w:id="16"/>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t>забезпечення якості освіти та якості освітньої діяльності;</w:t>
      </w:r>
      <w:bookmarkStart w:id="17" w:name="n77"/>
      <w:bookmarkEnd w:id="17"/>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забезпечення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рівного</w:t>
      </w:r>
      <w:proofErr w:type="spellEnd"/>
      <w:r w:rsidRPr="00853A0C">
        <w:rPr>
          <w:rFonts w:ascii="Times New Roman" w:eastAsia="Times New Roman" w:hAnsi="Times New Roman" w:cs="Times New Roman"/>
          <w:sz w:val="28"/>
          <w:szCs w:val="28"/>
          <w:lang w:eastAsia="ru-RU"/>
        </w:rPr>
        <w:t xml:space="preserve"> доступу до </w:t>
      </w:r>
      <w:proofErr w:type="spellStart"/>
      <w:r w:rsidRPr="00853A0C">
        <w:rPr>
          <w:rFonts w:ascii="Times New Roman" w:eastAsia="Times New Roman" w:hAnsi="Times New Roman" w:cs="Times New Roman"/>
          <w:sz w:val="28"/>
          <w:szCs w:val="28"/>
          <w:lang w:eastAsia="ru-RU"/>
        </w:rPr>
        <w:t>освіти</w:t>
      </w:r>
      <w:proofErr w:type="spellEnd"/>
      <w:r w:rsidRPr="00853A0C">
        <w:rPr>
          <w:rFonts w:ascii="Times New Roman" w:eastAsia="Times New Roman" w:hAnsi="Times New Roman" w:cs="Times New Roman"/>
          <w:sz w:val="28"/>
          <w:szCs w:val="28"/>
          <w:lang w:eastAsia="ru-RU"/>
        </w:rPr>
        <w:t xml:space="preserve"> без </w:t>
      </w:r>
      <w:proofErr w:type="spellStart"/>
      <w:r w:rsidRPr="00853A0C">
        <w:rPr>
          <w:rFonts w:ascii="Times New Roman" w:eastAsia="Times New Roman" w:hAnsi="Times New Roman" w:cs="Times New Roman"/>
          <w:sz w:val="28"/>
          <w:szCs w:val="28"/>
          <w:lang w:eastAsia="ru-RU"/>
        </w:rPr>
        <w:t>дискримінації</w:t>
      </w:r>
      <w:proofErr w:type="spellEnd"/>
      <w:r w:rsidRPr="00853A0C">
        <w:rPr>
          <w:rFonts w:ascii="Times New Roman" w:eastAsia="Times New Roman" w:hAnsi="Times New Roman" w:cs="Times New Roman"/>
          <w:sz w:val="28"/>
          <w:szCs w:val="28"/>
          <w:lang w:eastAsia="ru-RU"/>
        </w:rPr>
        <w:t xml:space="preserve"> за будь-</w:t>
      </w:r>
      <w:proofErr w:type="spellStart"/>
      <w:r w:rsidRPr="00853A0C">
        <w:rPr>
          <w:rFonts w:ascii="Times New Roman" w:eastAsia="Times New Roman" w:hAnsi="Times New Roman" w:cs="Times New Roman"/>
          <w:sz w:val="28"/>
          <w:szCs w:val="28"/>
          <w:lang w:eastAsia="ru-RU"/>
        </w:rPr>
        <w:t>якими</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 xml:space="preserve">- </w:t>
      </w:r>
      <w:proofErr w:type="spellStart"/>
      <w:r w:rsidRPr="00853A0C">
        <w:rPr>
          <w:rFonts w:ascii="Times New Roman" w:eastAsia="Times New Roman" w:hAnsi="Times New Roman" w:cs="Times New Roman"/>
          <w:sz w:val="28"/>
          <w:szCs w:val="28"/>
          <w:lang w:eastAsia="ru-RU"/>
        </w:rPr>
        <w:t>ознаками</w:t>
      </w:r>
      <w:proofErr w:type="spellEnd"/>
      <w:r w:rsidRPr="00853A0C">
        <w:rPr>
          <w:rFonts w:ascii="Times New Roman" w:eastAsia="Times New Roman" w:hAnsi="Times New Roman" w:cs="Times New Roman"/>
          <w:sz w:val="28"/>
          <w:szCs w:val="28"/>
          <w:lang w:eastAsia="ru-RU"/>
        </w:rPr>
        <w:t xml:space="preserve">, у тому </w:t>
      </w:r>
      <w:proofErr w:type="spellStart"/>
      <w:r w:rsidRPr="00853A0C">
        <w:rPr>
          <w:rFonts w:ascii="Times New Roman" w:eastAsia="Times New Roman" w:hAnsi="Times New Roman" w:cs="Times New Roman"/>
          <w:sz w:val="28"/>
          <w:szCs w:val="28"/>
          <w:lang w:eastAsia="ru-RU"/>
        </w:rPr>
        <w:t>числі</w:t>
      </w:r>
      <w:proofErr w:type="spellEnd"/>
      <w:r w:rsidRPr="00853A0C">
        <w:rPr>
          <w:rFonts w:ascii="Times New Roman" w:eastAsia="Times New Roman" w:hAnsi="Times New Roman" w:cs="Times New Roman"/>
          <w:sz w:val="28"/>
          <w:szCs w:val="28"/>
          <w:lang w:eastAsia="ru-RU"/>
        </w:rPr>
        <w:t xml:space="preserve"> за </w:t>
      </w:r>
      <w:proofErr w:type="spellStart"/>
      <w:r w:rsidRPr="00853A0C">
        <w:rPr>
          <w:rFonts w:ascii="Times New Roman" w:eastAsia="Times New Roman" w:hAnsi="Times New Roman" w:cs="Times New Roman"/>
          <w:sz w:val="28"/>
          <w:szCs w:val="28"/>
          <w:lang w:eastAsia="ru-RU"/>
        </w:rPr>
        <w:t>ознакою</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інвалідності</w:t>
      </w:r>
      <w:proofErr w:type="spellEnd"/>
      <w:r w:rsidRPr="00853A0C">
        <w:rPr>
          <w:rFonts w:ascii="Times New Roman" w:eastAsia="Times New Roman" w:hAnsi="Times New Roman" w:cs="Times New Roman"/>
          <w:sz w:val="28"/>
          <w:szCs w:val="28"/>
          <w:lang w:eastAsia="ru-RU"/>
        </w:rPr>
        <w:t>;</w:t>
      </w:r>
      <w:bookmarkStart w:id="18" w:name="n78"/>
      <w:bookmarkEnd w:id="18"/>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розвиток</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інклюзивного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освітнього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середовища</w:t>
      </w:r>
      <w:bookmarkStart w:id="19" w:name="n79"/>
      <w:bookmarkEnd w:id="19"/>
      <w:proofErr w:type="spellEnd"/>
      <w:r w:rsidRPr="00853A0C">
        <w:rPr>
          <w:rFonts w:ascii="Times New Roman" w:eastAsia="Times New Roman" w:hAnsi="Times New Roman" w:cs="Times New Roman"/>
          <w:sz w:val="28"/>
          <w:szCs w:val="28"/>
          <w:lang w:val="uk-UA" w:eastAsia="ru-RU"/>
        </w:rPr>
        <w:t>;</w:t>
      </w:r>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забезпечення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універсального</w:t>
      </w:r>
      <w:proofErr w:type="spellEnd"/>
      <w:r w:rsidRPr="00853A0C">
        <w:rPr>
          <w:rFonts w:ascii="Times New Roman" w:eastAsia="Times New Roman" w:hAnsi="Times New Roman" w:cs="Times New Roman"/>
          <w:sz w:val="28"/>
          <w:szCs w:val="28"/>
          <w:lang w:eastAsia="ru-RU"/>
        </w:rPr>
        <w:t xml:space="preserve"> дизайну та </w:t>
      </w:r>
      <w:proofErr w:type="spellStart"/>
      <w:r w:rsidRPr="00853A0C">
        <w:rPr>
          <w:rFonts w:ascii="Times New Roman" w:eastAsia="Times New Roman" w:hAnsi="Times New Roman" w:cs="Times New Roman"/>
          <w:sz w:val="28"/>
          <w:szCs w:val="28"/>
          <w:lang w:eastAsia="ru-RU"/>
        </w:rPr>
        <w:t>розумного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пристосування</w:t>
      </w:r>
      <w:proofErr w:type="spellEnd"/>
      <w:r w:rsidRPr="00853A0C">
        <w:rPr>
          <w:rFonts w:ascii="Times New Roman" w:eastAsia="Times New Roman" w:hAnsi="Times New Roman" w:cs="Times New Roman"/>
          <w:sz w:val="28"/>
          <w:szCs w:val="28"/>
          <w:lang w:eastAsia="ru-RU"/>
        </w:rPr>
        <w:t>;</w:t>
      </w:r>
      <w:bookmarkStart w:id="20" w:name="n80"/>
      <w:bookmarkEnd w:id="20"/>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науковий</w:t>
      </w:r>
      <w:proofErr w:type="spellEnd"/>
      <w:r w:rsidRPr="00853A0C">
        <w:rPr>
          <w:rFonts w:ascii="Times New Roman" w:eastAsia="Times New Roman" w:hAnsi="Times New Roman" w:cs="Times New Roman"/>
          <w:sz w:val="28"/>
          <w:szCs w:val="28"/>
          <w:lang w:eastAsia="ru-RU"/>
        </w:rPr>
        <w:t xml:space="preserve"> характер </w:t>
      </w:r>
      <w:proofErr w:type="spellStart"/>
      <w:r w:rsidRPr="00853A0C">
        <w:rPr>
          <w:rFonts w:ascii="Times New Roman" w:eastAsia="Times New Roman" w:hAnsi="Times New Roman" w:cs="Times New Roman"/>
          <w:sz w:val="28"/>
          <w:szCs w:val="28"/>
          <w:lang w:eastAsia="ru-RU"/>
        </w:rPr>
        <w:t>освіти</w:t>
      </w:r>
      <w:proofErr w:type="spellEnd"/>
      <w:r w:rsidRPr="00853A0C">
        <w:rPr>
          <w:rFonts w:ascii="Times New Roman" w:eastAsia="Times New Roman" w:hAnsi="Times New Roman" w:cs="Times New Roman"/>
          <w:sz w:val="28"/>
          <w:szCs w:val="28"/>
          <w:lang w:eastAsia="ru-RU"/>
        </w:rPr>
        <w:t>;</w:t>
      </w:r>
      <w:bookmarkStart w:id="21" w:name="n81"/>
      <w:bookmarkEnd w:id="21"/>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різноманітність</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освіти</w:t>
      </w:r>
      <w:proofErr w:type="spellEnd"/>
      <w:r w:rsidRPr="00853A0C">
        <w:rPr>
          <w:rFonts w:ascii="Times New Roman" w:eastAsia="Times New Roman" w:hAnsi="Times New Roman" w:cs="Times New Roman"/>
          <w:sz w:val="28"/>
          <w:szCs w:val="28"/>
          <w:lang w:eastAsia="ru-RU"/>
        </w:rPr>
        <w:t>;</w:t>
      </w:r>
      <w:bookmarkStart w:id="22" w:name="n82"/>
      <w:bookmarkEnd w:id="22"/>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цілісність</w:t>
      </w:r>
      <w:proofErr w:type="spellEnd"/>
      <w:r w:rsidRPr="00853A0C">
        <w:rPr>
          <w:rFonts w:ascii="Times New Roman" w:eastAsia="Times New Roman" w:hAnsi="Times New Roman" w:cs="Times New Roman"/>
          <w:sz w:val="28"/>
          <w:szCs w:val="28"/>
          <w:lang w:eastAsia="ru-RU"/>
        </w:rPr>
        <w:t xml:space="preserve"> і </w:t>
      </w:r>
      <w:proofErr w:type="spellStart"/>
      <w:r w:rsidRPr="00853A0C">
        <w:rPr>
          <w:rFonts w:ascii="Times New Roman" w:eastAsia="Times New Roman" w:hAnsi="Times New Roman" w:cs="Times New Roman"/>
          <w:sz w:val="28"/>
          <w:szCs w:val="28"/>
          <w:lang w:eastAsia="ru-RU"/>
        </w:rPr>
        <w:t>наступність</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системи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освіти</w:t>
      </w:r>
      <w:proofErr w:type="spellEnd"/>
      <w:r w:rsidRPr="00853A0C">
        <w:rPr>
          <w:rFonts w:ascii="Times New Roman" w:eastAsia="Times New Roman" w:hAnsi="Times New Roman" w:cs="Times New Roman"/>
          <w:sz w:val="28"/>
          <w:szCs w:val="28"/>
          <w:lang w:eastAsia="ru-RU"/>
        </w:rPr>
        <w:t>;</w:t>
      </w:r>
      <w:bookmarkStart w:id="23" w:name="n83"/>
      <w:bookmarkEnd w:id="23"/>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прозорість</w:t>
      </w:r>
      <w:proofErr w:type="spellEnd"/>
      <w:r w:rsidRPr="00853A0C">
        <w:rPr>
          <w:rFonts w:ascii="Times New Roman" w:eastAsia="Times New Roman" w:hAnsi="Times New Roman" w:cs="Times New Roman"/>
          <w:sz w:val="28"/>
          <w:szCs w:val="28"/>
          <w:lang w:eastAsia="ru-RU"/>
        </w:rPr>
        <w:t xml:space="preserve"> і </w:t>
      </w:r>
      <w:proofErr w:type="spellStart"/>
      <w:r w:rsidRPr="00853A0C">
        <w:rPr>
          <w:rFonts w:ascii="Times New Roman" w:eastAsia="Times New Roman" w:hAnsi="Times New Roman" w:cs="Times New Roman"/>
          <w:sz w:val="28"/>
          <w:szCs w:val="28"/>
          <w:lang w:eastAsia="ru-RU"/>
        </w:rPr>
        <w:t>публічність</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прийняття</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виконання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управлінських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рішень</w:t>
      </w:r>
      <w:proofErr w:type="spellEnd"/>
      <w:r w:rsidRPr="00853A0C">
        <w:rPr>
          <w:rFonts w:ascii="Times New Roman" w:eastAsia="Times New Roman" w:hAnsi="Times New Roman" w:cs="Times New Roman"/>
          <w:sz w:val="28"/>
          <w:szCs w:val="28"/>
          <w:lang w:eastAsia="ru-RU"/>
        </w:rPr>
        <w:t>;</w:t>
      </w:r>
      <w:bookmarkStart w:id="24" w:name="n84"/>
      <w:bookmarkEnd w:id="24"/>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відповідальність</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ліцею</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освіти</w:t>
      </w:r>
      <w:proofErr w:type="spellEnd"/>
      <w:r w:rsidRPr="00853A0C">
        <w:rPr>
          <w:rFonts w:ascii="Times New Roman" w:eastAsia="Times New Roman" w:hAnsi="Times New Roman" w:cs="Times New Roman"/>
          <w:sz w:val="28"/>
          <w:szCs w:val="28"/>
          <w:lang w:eastAsia="ru-RU"/>
        </w:rPr>
        <w:t xml:space="preserve">, перед </w:t>
      </w:r>
      <w:proofErr w:type="spellStart"/>
      <w:r w:rsidRPr="00853A0C">
        <w:rPr>
          <w:rFonts w:ascii="Times New Roman" w:eastAsia="Times New Roman" w:hAnsi="Times New Roman" w:cs="Times New Roman"/>
          <w:sz w:val="28"/>
          <w:szCs w:val="28"/>
          <w:lang w:eastAsia="ru-RU"/>
        </w:rPr>
        <w:t>суспільством</w:t>
      </w:r>
      <w:proofErr w:type="spellEnd"/>
      <w:r w:rsidRPr="00853A0C">
        <w:rPr>
          <w:rFonts w:ascii="Times New Roman" w:eastAsia="Times New Roman" w:hAnsi="Times New Roman" w:cs="Times New Roman"/>
          <w:sz w:val="28"/>
          <w:szCs w:val="28"/>
          <w:lang w:eastAsia="ru-RU"/>
        </w:rPr>
        <w:t>;</w:t>
      </w:r>
      <w:bookmarkStart w:id="25" w:name="n85"/>
      <w:bookmarkStart w:id="26" w:name="n86"/>
      <w:bookmarkStart w:id="27" w:name="n87"/>
      <w:bookmarkEnd w:id="25"/>
      <w:bookmarkEnd w:id="26"/>
      <w:bookmarkEnd w:id="27"/>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нерозривний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зв’язок</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із</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світовою</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національною</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історією</w:t>
      </w:r>
      <w:proofErr w:type="spellEnd"/>
      <w:r w:rsidRPr="00853A0C">
        <w:rPr>
          <w:rFonts w:ascii="Times New Roman" w:eastAsia="Times New Roman" w:hAnsi="Times New Roman" w:cs="Times New Roman"/>
          <w:sz w:val="28"/>
          <w:szCs w:val="28"/>
          <w:lang w:eastAsia="ru-RU"/>
        </w:rPr>
        <w:t xml:space="preserve">, культурою, </w:t>
      </w:r>
      <w:proofErr w:type="spellStart"/>
      <w:r w:rsidRPr="00853A0C">
        <w:rPr>
          <w:rFonts w:ascii="Times New Roman" w:eastAsia="Times New Roman" w:hAnsi="Times New Roman" w:cs="Times New Roman"/>
          <w:sz w:val="28"/>
          <w:szCs w:val="28"/>
          <w:lang w:eastAsia="ru-RU"/>
        </w:rPr>
        <w:t>національними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традиціями</w:t>
      </w:r>
      <w:proofErr w:type="spellEnd"/>
      <w:r w:rsidRPr="00853A0C">
        <w:rPr>
          <w:rFonts w:ascii="Times New Roman" w:eastAsia="Times New Roman" w:hAnsi="Times New Roman" w:cs="Times New Roman"/>
          <w:sz w:val="28"/>
          <w:szCs w:val="28"/>
          <w:lang w:eastAsia="ru-RU"/>
        </w:rPr>
        <w:t>;</w:t>
      </w:r>
      <w:bookmarkStart w:id="28" w:name="n88"/>
      <w:bookmarkEnd w:id="28"/>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eastAsia="ru-RU"/>
        </w:rPr>
        <w:t xml:space="preserve">свобода у </w:t>
      </w:r>
      <w:proofErr w:type="spellStart"/>
      <w:r w:rsidRPr="00853A0C">
        <w:rPr>
          <w:rFonts w:ascii="Times New Roman" w:eastAsia="Times New Roman" w:hAnsi="Times New Roman" w:cs="Times New Roman"/>
          <w:sz w:val="28"/>
          <w:szCs w:val="28"/>
          <w:lang w:eastAsia="ru-RU"/>
        </w:rPr>
        <w:t>виборі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видів</w:t>
      </w:r>
      <w:proofErr w:type="spellEnd"/>
      <w:r w:rsidRPr="00853A0C">
        <w:rPr>
          <w:rFonts w:ascii="Times New Roman" w:eastAsia="Times New Roman" w:hAnsi="Times New Roman" w:cs="Times New Roman"/>
          <w:sz w:val="28"/>
          <w:szCs w:val="28"/>
          <w:lang w:eastAsia="ru-RU"/>
        </w:rPr>
        <w:t xml:space="preserve">, форм </w:t>
      </w:r>
      <w:proofErr w:type="spellStart"/>
      <w:r w:rsidRPr="00853A0C">
        <w:rPr>
          <w:rFonts w:ascii="Times New Roman" w:eastAsia="Times New Roman" w:hAnsi="Times New Roman" w:cs="Times New Roman"/>
          <w:sz w:val="28"/>
          <w:szCs w:val="28"/>
          <w:lang w:eastAsia="ru-RU"/>
        </w:rPr>
        <w:t>здобуття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освітньої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програми</w:t>
      </w:r>
      <w:proofErr w:type="spellEnd"/>
      <w:r w:rsidRPr="00853A0C">
        <w:rPr>
          <w:rFonts w:ascii="Times New Roman" w:eastAsia="Times New Roman" w:hAnsi="Times New Roman" w:cs="Times New Roman"/>
          <w:sz w:val="28"/>
          <w:szCs w:val="28"/>
          <w:lang w:val="uk-UA" w:eastAsia="ru-RU"/>
        </w:rPr>
        <w:t>;</w:t>
      </w:r>
      <w:bookmarkStart w:id="29" w:name="n89"/>
      <w:bookmarkEnd w:id="29"/>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академічна</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доброчесність</w:t>
      </w:r>
      <w:proofErr w:type="spellEnd"/>
      <w:r w:rsidRPr="00853A0C">
        <w:rPr>
          <w:rFonts w:ascii="Times New Roman" w:eastAsia="Times New Roman" w:hAnsi="Times New Roman" w:cs="Times New Roman"/>
          <w:sz w:val="28"/>
          <w:szCs w:val="28"/>
          <w:lang w:eastAsia="ru-RU"/>
        </w:rPr>
        <w:t>;</w:t>
      </w:r>
      <w:bookmarkStart w:id="30" w:name="n90"/>
      <w:bookmarkEnd w:id="30"/>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академічна</w:t>
      </w:r>
      <w:proofErr w:type="spellEnd"/>
      <w:r w:rsidRPr="00853A0C">
        <w:rPr>
          <w:rFonts w:ascii="Times New Roman" w:eastAsia="Times New Roman" w:hAnsi="Times New Roman" w:cs="Times New Roman"/>
          <w:sz w:val="28"/>
          <w:szCs w:val="28"/>
          <w:lang w:eastAsia="ru-RU"/>
        </w:rPr>
        <w:t xml:space="preserve"> свобода;</w:t>
      </w:r>
      <w:bookmarkStart w:id="31" w:name="n91"/>
      <w:bookmarkEnd w:id="31"/>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фінансова</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академічна</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кадрова</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організаційна</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автономія</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 xml:space="preserve">ліцею </w:t>
      </w:r>
      <w:proofErr w:type="gramStart"/>
      <w:r w:rsidRPr="00853A0C">
        <w:rPr>
          <w:rFonts w:ascii="Times New Roman" w:eastAsia="Times New Roman" w:hAnsi="Times New Roman" w:cs="Times New Roman"/>
          <w:sz w:val="28"/>
          <w:szCs w:val="28"/>
          <w:lang w:eastAsia="ru-RU"/>
        </w:rPr>
        <w:t>у межах</w:t>
      </w:r>
      <w:proofErr w:type="gram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визначених</w:t>
      </w:r>
      <w:proofErr w:type="spellEnd"/>
      <w:r w:rsidRPr="00853A0C">
        <w:rPr>
          <w:rFonts w:ascii="Times New Roman" w:eastAsia="Times New Roman" w:hAnsi="Times New Roman" w:cs="Times New Roman"/>
          <w:sz w:val="28"/>
          <w:szCs w:val="28"/>
          <w:lang w:eastAsia="ru-RU"/>
        </w:rPr>
        <w:t xml:space="preserve"> законом;</w:t>
      </w:r>
      <w:bookmarkStart w:id="32" w:name="n92"/>
      <w:bookmarkEnd w:id="32"/>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гуманізм</w:t>
      </w:r>
      <w:proofErr w:type="spellEnd"/>
      <w:r w:rsidRPr="00853A0C">
        <w:rPr>
          <w:rFonts w:ascii="Times New Roman" w:eastAsia="Times New Roman" w:hAnsi="Times New Roman" w:cs="Times New Roman"/>
          <w:sz w:val="28"/>
          <w:szCs w:val="28"/>
          <w:lang w:eastAsia="ru-RU"/>
        </w:rPr>
        <w:t>;</w:t>
      </w:r>
      <w:bookmarkStart w:id="33" w:name="n93"/>
      <w:bookmarkEnd w:id="33"/>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eastAsia="ru-RU"/>
        </w:rPr>
        <w:t>демократизм;</w:t>
      </w:r>
      <w:bookmarkStart w:id="34" w:name="n94"/>
      <w:bookmarkEnd w:id="34"/>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єдність</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навчання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виховання</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розвитку</w:t>
      </w:r>
      <w:proofErr w:type="spellEnd"/>
      <w:r w:rsidRPr="00853A0C">
        <w:rPr>
          <w:rFonts w:ascii="Times New Roman" w:eastAsia="Times New Roman" w:hAnsi="Times New Roman" w:cs="Times New Roman"/>
          <w:sz w:val="28"/>
          <w:szCs w:val="28"/>
          <w:lang w:eastAsia="ru-RU"/>
        </w:rPr>
        <w:t>;</w:t>
      </w:r>
      <w:bookmarkStart w:id="35" w:name="n95"/>
      <w:bookmarkEnd w:id="35"/>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виховання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патріотизму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поваги</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культурних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цінностей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Українського</w:t>
      </w:r>
      <w:proofErr w:type="spellEnd"/>
      <w:r w:rsidRPr="00853A0C">
        <w:rPr>
          <w:rFonts w:ascii="Times New Roman" w:eastAsia="Times New Roman" w:hAnsi="Times New Roman" w:cs="Times New Roman"/>
          <w:sz w:val="28"/>
          <w:szCs w:val="28"/>
          <w:lang w:eastAsia="ru-RU"/>
        </w:rPr>
        <w:t xml:space="preserve"> народу, </w:t>
      </w:r>
      <w:proofErr w:type="spellStart"/>
      <w:r w:rsidRPr="00853A0C">
        <w:rPr>
          <w:rFonts w:ascii="Times New Roman" w:eastAsia="Times New Roman" w:hAnsi="Times New Roman" w:cs="Times New Roman"/>
          <w:sz w:val="28"/>
          <w:szCs w:val="28"/>
          <w:lang w:eastAsia="ru-RU"/>
        </w:rPr>
        <w:t>його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історико</w:t>
      </w:r>
      <w:proofErr w:type="spellEnd"/>
      <w:r w:rsidRPr="00853A0C">
        <w:rPr>
          <w:rFonts w:ascii="Times New Roman" w:eastAsia="Times New Roman" w:hAnsi="Times New Roman" w:cs="Times New Roman"/>
          <w:sz w:val="28"/>
          <w:szCs w:val="28"/>
          <w:lang w:eastAsia="ru-RU"/>
        </w:rPr>
        <w:t xml:space="preserve">-культурного </w:t>
      </w:r>
      <w:proofErr w:type="spellStart"/>
      <w:r w:rsidRPr="00853A0C">
        <w:rPr>
          <w:rFonts w:ascii="Times New Roman" w:eastAsia="Times New Roman" w:hAnsi="Times New Roman" w:cs="Times New Roman"/>
          <w:sz w:val="28"/>
          <w:szCs w:val="28"/>
          <w:lang w:eastAsia="ru-RU"/>
        </w:rPr>
        <w:t>надбання</w:t>
      </w:r>
      <w:proofErr w:type="spellEnd"/>
      <w:r w:rsidRPr="00853A0C">
        <w:rPr>
          <w:rFonts w:ascii="Times New Roman" w:eastAsia="Times New Roman" w:hAnsi="Times New Roman" w:cs="Times New Roman"/>
          <w:sz w:val="28"/>
          <w:szCs w:val="28"/>
          <w:lang w:eastAsia="ru-RU"/>
        </w:rPr>
        <w:t xml:space="preserve"> і </w:t>
      </w:r>
      <w:proofErr w:type="spellStart"/>
      <w:r w:rsidRPr="00853A0C">
        <w:rPr>
          <w:rFonts w:ascii="Times New Roman" w:eastAsia="Times New Roman" w:hAnsi="Times New Roman" w:cs="Times New Roman"/>
          <w:sz w:val="28"/>
          <w:szCs w:val="28"/>
          <w:lang w:eastAsia="ru-RU"/>
        </w:rPr>
        <w:t>традицій</w:t>
      </w:r>
      <w:proofErr w:type="spellEnd"/>
      <w:r w:rsidRPr="00853A0C">
        <w:rPr>
          <w:rFonts w:ascii="Times New Roman" w:eastAsia="Times New Roman" w:hAnsi="Times New Roman" w:cs="Times New Roman"/>
          <w:sz w:val="28"/>
          <w:szCs w:val="28"/>
          <w:lang w:eastAsia="ru-RU"/>
        </w:rPr>
        <w:t>;</w:t>
      </w:r>
      <w:bookmarkStart w:id="36" w:name="n96"/>
      <w:bookmarkEnd w:id="36"/>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формування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усвідомленої</w:t>
      </w:r>
      <w:proofErr w:type="spellEnd"/>
      <w:r w:rsidRPr="00853A0C">
        <w:rPr>
          <w:rFonts w:ascii="Times New Roman" w:eastAsia="Times New Roman" w:hAnsi="Times New Roman" w:cs="Times New Roman"/>
          <w:sz w:val="28"/>
          <w:szCs w:val="28"/>
          <w:lang w:eastAsia="ru-RU"/>
        </w:rPr>
        <w:t xml:space="preserve"> потреби в </w:t>
      </w:r>
      <w:proofErr w:type="spellStart"/>
      <w:r w:rsidRPr="00853A0C">
        <w:rPr>
          <w:rFonts w:ascii="Times New Roman" w:eastAsia="Times New Roman" w:hAnsi="Times New Roman" w:cs="Times New Roman"/>
          <w:sz w:val="28"/>
          <w:szCs w:val="28"/>
          <w:lang w:eastAsia="ru-RU"/>
        </w:rPr>
        <w:t>дотриманні</w:t>
      </w:r>
      <w:proofErr w:type="spellEnd"/>
      <w:r w:rsidRPr="00853A0C">
        <w:rPr>
          <w:rFonts w:ascii="Times New Roman" w:eastAsia="Times New Roman" w:hAnsi="Times New Roman" w:cs="Times New Roman"/>
          <w:sz w:val="28"/>
          <w:szCs w:val="28"/>
          <w:lang w:eastAsia="ru-RU"/>
        </w:rPr>
        <w:t> </w:t>
      </w:r>
      <w:proofErr w:type="spellStart"/>
      <w:r w:rsidR="007E4C4D">
        <w:fldChar w:fldCharType="begin"/>
      </w:r>
      <w:r w:rsidR="007E4C4D">
        <w:instrText xml:space="preserve"> HYPERLINK "https://zakon.rada.gov.ua/laws/show/254%D0%BA/96-%D0%B2%D1%80" \t "_blank" </w:instrText>
      </w:r>
      <w:r w:rsidR="007E4C4D">
        <w:fldChar w:fldCharType="separate"/>
      </w:r>
      <w:r w:rsidRPr="00853A0C">
        <w:rPr>
          <w:rFonts w:ascii="Times New Roman" w:eastAsia="Times New Roman" w:hAnsi="Times New Roman" w:cs="Times New Roman"/>
          <w:sz w:val="28"/>
          <w:szCs w:val="28"/>
          <w:lang w:eastAsia="ru-RU"/>
        </w:rPr>
        <w:t>Конституції</w:t>
      </w:r>
      <w:proofErr w:type="spellEnd"/>
      <w:r w:rsidR="007E4C4D">
        <w:rPr>
          <w:rFonts w:ascii="Times New Roman" w:eastAsia="Times New Roman" w:hAnsi="Times New Roman" w:cs="Times New Roman"/>
          <w:sz w:val="28"/>
          <w:szCs w:val="28"/>
          <w:lang w:eastAsia="ru-RU"/>
        </w:rPr>
        <w:fldChar w:fldCharType="end"/>
      </w:r>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законів</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України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нетерпимості</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їх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порушення</w:t>
      </w:r>
      <w:proofErr w:type="spellEnd"/>
      <w:r w:rsidRPr="00853A0C">
        <w:rPr>
          <w:rFonts w:ascii="Times New Roman" w:eastAsia="Times New Roman" w:hAnsi="Times New Roman" w:cs="Times New Roman"/>
          <w:sz w:val="28"/>
          <w:szCs w:val="28"/>
          <w:lang w:eastAsia="ru-RU"/>
        </w:rPr>
        <w:t>;</w:t>
      </w:r>
      <w:bookmarkStart w:id="37" w:name="n97"/>
      <w:bookmarkEnd w:id="37"/>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lastRenderedPageBreak/>
        <w:t>формування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поваги</w:t>
      </w:r>
      <w:proofErr w:type="spellEnd"/>
      <w:r w:rsidRPr="00853A0C">
        <w:rPr>
          <w:rFonts w:ascii="Times New Roman" w:eastAsia="Times New Roman" w:hAnsi="Times New Roman" w:cs="Times New Roman"/>
          <w:sz w:val="28"/>
          <w:szCs w:val="28"/>
          <w:lang w:eastAsia="ru-RU"/>
        </w:rPr>
        <w:t xml:space="preserve"> до прав і свобод </w:t>
      </w:r>
      <w:proofErr w:type="spellStart"/>
      <w:r w:rsidRPr="00853A0C">
        <w:rPr>
          <w:rFonts w:ascii="Times New Roman" w:eastAsia="Times New Roman" w:hAnsi="Times New Roman" w:cs="Times New Roman"/>
          <w:sz w:val="28"/>
          <w:szCs w:val="28"/>
          <w:lang w:eastAsia="ru-RU"/>
        </w:rPr>
        <w:t>людини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нетерпимості</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приниження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її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честі</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гідності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фізичного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або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психологічного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насильства</w:t>
      </w:r>
      <w:proofErr w:type="spellEnd"/>
      <w:r w:rsidRPr="00853A0C">
        <w:rPr>
          <w:rFonts w:ascii="Times New Roman" w:eastAsia="Times New Roman" w:hAnsi="Times New Roman" w:cs="Times New Roman"/>
          <w:sz w:val="28"/>
          <w:szCs w:val="28"/>
          <w:lang w:eastAsia="ru-RU"/>
        </w:rPr>
        <w:t xml:space="preserve">, а </w:t>
      </w:r>
      <w:proofErr w:type="spellStart"/>
      <w:r w:rsidRPr="00853A0C">
        <w:rPr>
          <w:rFonts w:ascii="Times New Roman" w:eastAsia="Times New Roman" w:hAnsi="Times New Roman" w:cs="Times New Roman"/>
          <w:sz w:val="28"/>
          <w:szCs w:val="28"/>
          <w:lang w:eastAsia="ru-RU"/>
        </w:rPr>
        <w:t>також</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дискримінації</w:t>
      </w:r>
      <w:proofErr w:type="spellEnd"/>
      <w:r w:rsidRPr="00853A0C">
        <w:rPr>
          <w:rFonts w:ascii="Times New Roman" w:eastAsia="Times New Roman" w:hAnsi="Times New Roman" w:cs="Times New Roman"/>
          <w:sz w:val="28"/>
          <w:szCs w:val="28"/>
          <w:lang w:eastAsia="ru-RU"/>
        </w:rPr>
        <w:t xml:space="preserve"> за будь-</w:t>
      </w:r>
      <w:proofErr w:type="spellStart"/>
      <w:r w:rsidRPr="00853A0C">
        <w:rPr>
          <w:rFonts w:ascii="Times New Roman" w:eastAsia="Times New Roman" w:hAnsi="Times New Roman" w:cs="Times New Roman"/>
          <w:sz w:val="28"/>
          <w:szCs w:val="28"/>
          <w:lang w:eastAsia="ru-RU"/>
        </w:rPr>
        <w:t>якими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ознаками</w:t>
      </w:r>
      <w:proofErr w:type="spellEnd"/>
      <w:r w:rsidRPr="00853A0C">
        <w:rPr>
          <w:rFonts w:ascii="Times New Roman" w:eastAsia="Times New Roman" w:hAnsi="Times New Roman" w:cs="Times New Roman"/>
          <w:sz w:val="28"/>
          <w:szCs w:val="28"/>
          <w:lang w:eastAsia="ru-RU"/>
        </w:rPr>
        <w:t>;</w:t>
      </w:r>
      <w:bookmarkStart w:id="38" w:name="n2231"/>
      <w:bookmarkStart w:id="39" w:name="n98"/>
      <w:bookmarkEnd w:id="38"/>
      <w:bookmarkEnd w:id="39"/>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формування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громадянської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культури</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культури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демократії</w:t>
      </w:r>
      <w:proofErr w:type="spellEnd"/>
      <w:r w:rsidRPr="00853A0C">
        <w:rPr>
          <w:rFonts w:ascii="Times New Roman" w:eastAsia="Times New Roman" w:hAnsi="Times New Roman" w:cs="Times New Roman"/>
          <w:sz w:val="28"/>
          <w:szCs w:val="28"/>
          <w:lang w:eastAsia="ru-RU"/>
        </w:rPr>
        <w:t>;</w:t>
      </w:r>
      <w:bookmarkStart w:id="40" w:name="n99"/>
      <w:bookmarkEnd w:id="40"/>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формування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культури</w:t>
      </w:r>
      <w:proofErr w:type="spellEnd"/>
      <w:r w:rsidRPr="00853A0C">
        <w:rPr>
          <w:rFonts w:ascii="Times New Roman" w:eastAsia="Times New Roman" w:hAnsi="Times New Roman" w:cs="Times New Roman"/>
          <w:sz w:val="28"/>
          <w:szCs w:val="28"/>
          <w:lang w:eastAsia="ru-RU"/>
        </w:rPr>
        <w:t xml:space="preserve"> здорового способу </w:t>
      </w:r>
      <w:proofErr w:type="spellStart"/>
      <w:r w:rsidRPr="00853A0C">
        <w:rPr>
          <w:rFonts w:ascii="Times New Roman" w:eastAsia="Times New Roman" w:hAnsi="Times New Roman" w:cs="Times New Roman"/>
          <w:sz w:val="28"/>
          <w:szCs w:val="28"/>
          <w:lang w:eastAsia="ru-RU"/>
        </w:rPr>
        <w:t>життя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екологічної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культури</w:t>
      </w:r>
      <w:proofErr w:type="spellEnd"/>
      <w:r w:rsidRPr="00853A0C">
        <w:rPr>
          <w:rFonts w:ascii="Times New Roman" w:eastAsia="Times New Roman" w:hAnsi="Times New Roman" w:cs="Times New Roman"/>
          <w:sz w:val="28"/>
          <w:szCs w:val="28"/>
          <w:lang w:eastAsia="ru-RU"/>
        </w:rPr>
        <w:t xml:space="preserve"> і </w:t>
      </w:r>
      <w:proofErr w:type="spellStart"/>
      <w:r w:rsidRPr="00853A0C">
        <w:rPr>
          <w:rFonts w:ascii="Times New Roman" w:eastAsia="Times New Roman" w:hAnsi="Times New Roman" w:cs="Times New Roman"/>
          <w:sz w:val="28"/>
          <w:szCs w:val="28"/>
          <w:lang w:eastAsia="ru-RU"/>
        </w:rPr>
        <w:t>дбайливого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ставлення</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довкілля</w:t>
      </w:r>
      <w:proofErr w:type="spellEnd"/>
      <w:r w:rsidRPr="00853A0C">
        <w:rPr>
          <w:rFonts w:ascii="Times New Roman" w:eastAsia="Times New Roman" w:hAnsi="Times New Roman" w:cs="Times New Roman"/>
          <w:sz w:val="28"/>
          <w:szCs w:val="28"/>
          <w:lang w:eastAsia="ru-RU"/>
        </w:rPr>
        <w:t>;</w:t>
      </w:r>
      <w:bookmarkStart w:id="41" w:name="n100"/>
      <w:bookmarkEnd w:id="41"/>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невтручання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політичних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партій</w:t>
      </w:r>
      <w:proofErr w:type="spellEnd"/>
      <w:r w:rsidRPr="00853A0C">
        <w:rPr>
          <w:rFonts w:ascii="Times New Roman" w:eastAsia="Times New Roman" w:hAnsi="Times New Roman" w:cs="Times New Roman"/>
          <w:sz w:val="28"/>
          <w:szCs w:val="28"/>
          <w:lang w:eastAsia="ru-RU"/>
        </w:rPr>
        <w:t xml:space="preserve"> в </w:t>
      </w:r>
      <w:proofErr w:type="spellStart"/>
      <w:r w:rsidRPr="00853A0C">
        <w:rPr>
          <w:rFonts w:ascii="Times New Roman" w:eastAsia="Times New Roman" w:hAnsi="Times New Roman" w:cs="Times New Roman"/>
          <w:sz w:val="28"/>
          <w:szCs w:val="28"/>
          <w:lang w:eastAsia="ru-RU"/>
        </w:rPr>
        <w:t>освітній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процес</w:t>
      </w:r>
      <w:proofErr w:type="spellEnd"/>
      <w:r w:rsidRPr="00853A0C">
        <w:rPr>
          <w:rFonts w:ascii="Times New Roman" w:eastAsia="Times New Roman" w:hAnsi="Times New Roman" w:cs="Times New Roman"/>
          <w:sz w:val="28"/>
          <w:szCs w:val="28"/>
          <w:lang w:eastAsia="ru-RU"/>
        </w:rPr>
        <w:t>;</w:t>
      </w:r>
      <w:bookmarkStart w:id="42" w:name="n101"/>
      <w:bookmarkEnd w:id="42"/>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невтручання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релігійних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організацій</w:t>
      </w:r>
      <w:proofErr w:type="spellEnd"/>
      <w:r w:rsidRPr="00853A0C">
        <w:rPr>
          <w:rFonts w:ascii="Times New Roman" w:eastAsia="Times New Roman" w:hAnsi="Times New Roman" w:cs="Times New Roman"/>
          <w:sz w:val="28"/>
          <w:szCs w:val="28"/>
          <w:lang w:eastAsia="ru-RU"/>
        </w:rPr>
        <w:t xml:space="preserve"> в </w:t>
      </w:r>
      <w:proofErr w:type="spellStart"/>
      <w:r w:rsidRPr="00853A0C">
        <w:rPr>
          <w:rFonts w:ascii="Times New Roman" w:eastAsia="Times New Roman" w:hAnsi="Times New Roman" w:cs="Times New Roman"/>
          <w:sz w:val="28"/>
          <w:szCs w:val="28"/>
          <w:lang w:eastAsia="ru-RU"/>
        </w:rPr>
        <w:t>освітній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процес</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крім</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випадків</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визначених</w:t>
      </w:r>
      <w:proofErr w:type="spellEnd"/>
      <w:r w:rsidRPr="00853A0C">
        <w:rPr>
          <w:rFonts w:ascii="Times New Roman" w:eastAsia="Times New Roman" w:hAnsi="Times New Roman" w:cs="Times New Roman"/>
          <w:sz w:val="28"/>
          <w:szCs w:val="28"/>
          <w:lang w:eastAsia="ru-RU"/>
        </w:rPr>
        <w:t xml:space="preserve"> Законом</w:t>
      </w:r>
      <w:r w:rsidRPr="00853A0C">
        <w:rPr>
          <w:rFonts w:ascii="Times New Roman" w:eastAsia="Times New Roman" w:hAnsi="Times New Roman" w:cs="Times New Roman"/>
          <w:sz w:val="28"/>
          <w:szCs w:val="28"/>
          <w:lang w:val="uk-UA" w:eastAsia="ru-RU"/>
        </w:rPr>
        <w:t xml:space="preserve"> України «Про освіту»</w:t>
      </w:r>
      <w:r w:rsidRPr="00853A0C">
        <w:rPr>
          <w:rFonts w:ascii="Times New Roman" w:eastAsia="Times New Roman" w:hAnsi="Times New Roman" w:cs="Times New Roman"/>
          <w:sz w:val="28"/>
          <w:szCs w:val="28"/>
          <w:lang w:eastAsia="ru-RU"/>
        </w:rPr>
        <w:t>);</w:t>
      </w:r>
      <w:bookmarkStart w:id="43" w:name="n102"/>
      <w:bookmarkEnd w:id="43"/>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t>різнобічність та збалансованість інформації щодо політичних, світоглядних та релігійних питань;</w:t>
      </w:r>
      <w:bookmarkStart w:id="44" w:name="n103"/>
      <w:bookmarkEnd w:id="44"/>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eastAsia="ru-RU"/>
        </w:rPr>
        <w:t>державно-</w:t>
      </w:r>
      <w:proofErr w:type="spellStart"/>
      <w:r w:rsidRPr="00853A0C">
        <w:rPr>
          <w:rFonts w:ascii="Times New Roman" w:eastAsia="Times New Roman" w:hAnsi="Times New Roman" w:cs="Times New Roman"/>
          <w:sz w:val="28"/>
          <w:szCs w:val="28"/>
          <w:lang w:eastAsia="ru-RU"/>
        </w:rPr>
        <w:t>громадське</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управління</w:t>
      </w:r>
      <w:proofErr w:type="spellEnd"/>
      <w:r w:rsidRPr="00853A0C">
        <w:rPr>
          <w:rFonts w:ascii="Times New Roman" w:eastAsia="Times New Roman" w:hAnsi="Times New Roman" w:cs="Times New Roman"/>
          <w:sz w:val="28"/>
          <w:szCs w:val="28"/>
          <w:lang w:eastAsia="ru-RU"/>
        </w:rPr>
        <w:t>;</w:t>
      </w:r>
      <w:bookmarkStart w:id="45" w:name="n104"/>
      <w:bookmarkEnd w:id="45"/>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eastAsia="ru-RU"/>
        </w:rPr>
        <w:t>державно-</w:t>
      </w:r>
      <w:proofErr w:type="spellStart"/>
      <w:r w:rsidRPr="00853A0C">
        <w:rPr>
          <w:rFonts w:ascii="Times New Roman" w:eastAsia="Times New Roman" w:hAnsi="Times New Roman" w:cs="Times New Roman"/>
          <w:sz w:val="28"/>
          <w:szCs w:val="28"/>
          <w:lang w:eastAsia="ru-RU"/>
        </w:rPr>
        <w:t>громадське</w:t>
      </w:r>
      <w:proofErr w:type="spellEnd"/>
      <w:r w:rsidRPr="00853A0C">
        <w:rPr>
          <w:rFonts w:ascii="Times New Roman" w:eastAsia="Times New Roman" w:hAnsi="Times New Roman" w:cs="Times New Roman"/>
          <w:sz w:val="28"/>
          <w:szCs w:val="28"/>
          <w:lang w:eastAsia="ru-RU"/>
        </w:rPr>
        <w:t xml:space="preserve"> партнерство;</w:t>
      </w:r>
      <w:bookmarkStart w:id="46" w:name="n105"/>
      <w:bookmarkEnd w:id="46"/>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eastAsia="ru-RU"/>
        </w:rPr>
        <w:t>державно-</w:t>
      </w:r>
      <w:proofErr w:type="spellStart"/>
      <w:r w:rsidRPr="00853A0C">
        <w:rPr>
          <w:rFonts w:ascii="Times New Roman" w:eastAsia="Times New Roman" w:hAnsi="Times New Roman" w:cs="Times New Roman"/>
          <w:sz w:val="28"/>
          <w:szCs w:val="28"/>
          <w:lang w:eastAsia="ru-RU"/>
        </w:rPr>
        <w:t>приватне</w:t>
      </w:r>
      <w:proofErr w:type="spellEnd"/>
      <w:r w:rsidRPr="00853A0C">
        <w:rPr>
          <w:rFonts w:ascii="Times New Roman" w:eastAsia="Times New Roman" w:hAnsi="Times New Roman" w:cs="Times New Roman"/>
          <w:sz w:val="28"/>
          <w:szCs w:val="28"/>
          <w:lang w:eastAsia="ru-RU"/>
        </w:rPr>
        <w:t xml:space="preserve"> партнерство;</w:t>
      </w:r>
      <w:bookmarkStart w:id="47" w:name="n106"/>
      <w:bookmarkEnd w:id="47"/>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сприяння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навчанню</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впродовж</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життя</w:t>
      </w:r>
      <w:proofErr w:type="spellEnd"/>
      <w:r w:rsidRPr="00853A0C">
        <w:rPr>
          <w:rFonts w:ascii="Times New Roman" w:eastAsia="Times New Roman" w:hAnsi="Times New Roman" w:cs="Times New Roman"/>
          <w:sz w:val="28"/>
          <w:szCs w:val="28"/>
          <w:lang w:eastAsia="ru-RU"/>
        </w:rPr>
        <w:t>;</w:t>
      </w:r>
      <w:bookmarkStart w:id="48" w:name="n107"/>
      <w:bookmarkEnd w:id="48"/>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інтеграція</w:t>
      </w:r>
      <w:proofErr w:type="spellEnd"/>
      <w:r w:rsidRPr="00853A0C">
        <w:rPr>
          <w:rFonts w:ascii="Times New Roman" w:eastAsia="Times New Roman" w:hAnsi="Times New Roman" w:cs="Times New Roman"/>
          <w:sz w:val="28"/>
          <w:szCs w:val="28"/>
          <w:lang w:eastAsia="ru-RU"/>
        </w:rPr>
        <w:t xml:space="preserve"> у </w:t>
      </w:r>
      <w:proofErr w:type="spellStart"/>
      <w:r w:rsidRPr="00853A0C">
        <w:rPr>
          <w:rFonts w:ascii="Times New Roman" w:eastAsia="Times New Roman" w:hAnsi="Times New Roman" w:cs="Times New Roman"/>
          <w:sz w:val="28"/>
          <w:szCs w:val="28"/>
          <w:lang w:eastAsia="ru-RU"/>
        </w:rPr>
        <w:t>міжнародний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освітній</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науковий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простір</w:t>
      </w:r>
      <w:proofErr w:type="spellEnd"/>
      <w:r w:rsidRPr="00853A0C">
        <w:rPr>
          <w:rFonts w:ascii="Times New Roman" w:eastAsia="Times New Roman" w:hAnsi="Times New Roman" w:cs="Times New Roman"/>
          <w:sz w:val="28"/>
          <w:szCs w:val="28"/>
          <w:lang w:eastAsia="ru-RU"/>
        </w:rPr>
        <w:t>;</w:t>
      </w:r>
      <w:bookmarkStart w:id="49" w:name="n108"/>
      <w:bookmarkEnd w:id="49"/>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нетерпимість</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проявів</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корупції</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хабарництва</w:t>
      </w:r>
      <w:proofErr w:type="spellEnd"/>
      <w:r w:rsidRPr="00853A0C">
        <w:rPr>
          <w:rFonts w:ascii="Times New Roman" w:eastAsia="Times New Roman" w:hAnsi="Times New Roman" w:cs="Times New Roman"/>
          <w:sz w:val="28"/>
          <w:szCs w:val="28"/>
          <w:lang w:eastAsia="ru-RU"/>
        </w:rPr>
        <w:t>;</w:t>
      </w:r>
      <w:bookmarkStart w:id="50" w:name="n109"/>
      <w:bookmarkEnd w:id="50"/>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доступність</w:t>
      </w:r>
      <w:proofErr w:type="spellEnd"/>
      <w:r w:rsidRPr="00853A0C">
        <w:rPr>
          <w:rFonts w:ascii="Times New Roman" w:eastAsia="Times New Roman" w:hAnsi="Times New Roman" w:cs="Times New Roman"/>
          <w:sz w:val="28"/>
          <w:szCs w:val="28"/>
          <w:lang w:eastAsia="ru-RU"/>
        </w:rPr>
        <w:t xml:space="preserve"> для кожного </w:t>
      </w:r>
      <w:proofErr w:type="spellStart"/>
      <w:r w:rsidRPr="00853A0C">
        <w:rPr>
          <w:rFonts w:ascii="Times New Roman" w:eastAsia="Times New Roman" w:hAnsi="Times New Roman" w:cs="Times New Roman"/>
          <w:sz w:val="28"/>
          <w:szCs w:val="28"/>
          <w:lang w:eastAsia="ru-RU"/>
        </w:rPr>
        <w:t>громадянина</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всіх</w:t>
      </w:r>
      <w:proofErr w:type="spellEnd"/>
      <w:r w:rsidRPr="00853A0C">
        <w:rPr>
          <w:rFonts w:ascii="Times New Roman" w:eastAsia="Times New Roman" w:hAnsi="Times New Roman" w:cs="Times New Roman"/>
          <w:sz w:val="28"/>
          <w:szCs w:val="28"/>
          <w:lang w:eastAsia="ru-RU"/>
        </w:rPr>
        <w:t xml:space="preserve"> форм і </w:t>
      </w:r>
      <w:proofErr w:type="spellStart"/>
      <w:r w:rsidRPr="00853A0C">
        <w:rPr>
          <w:rFonts w:ascii="Times New Roman" w:eastAsia="Times New Roman" w:hAnsi="Times New Roman" w:cs="Times New Roman"/>
          <w:sz w:val="28"/>
          <w:szCs w:val="28"/>
          <w:lang w:eastAsia="ru-RU"/>
        </w:rPr>
        <w:t>типів</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освітніх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послуг</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що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нада</w:t>
      </w:r>
      <w:r w:rsidRPr="00853A0C">
        <w:rPr>
          <w:rFonts w:ascii="Times New Roman" w:eastAsia="Times New Roman" w:hAnsi="Times New Roman" w:cs="Times New Roman"/>
          <w:sz w:val="28"/>
          <w:szCs w:val="28"/>
          <w:lang w:val="uk-UA" w:eastAsia="ru-RU"/>
        </w:rPr>
        <w:t>ється</w:t>
      </w:r>
      <w:proofErr w:type="spellEnd"/>
      <w:r w:rsidRPr="00853A0C">
        <w:rPr>
          <w:rFonts w:ascii="Times New Roman" w:eastAsia="Times New Roman" w:hAnsi="Times New Roman" w:cs="Times New Roman"/>
          <w:sz w:val="28"/>
          <w:szCs w:val="28"/>
          <w:lang w:val="uk-UA" w:eastAsia="ru-RU"/>
        </w:rPr>
        <w:t xml:space="preserve"> ліцеєм (</w:t>
      </w:r>
      <w:r w:rsidRPr="00853A0C">
        <w:rPr>
          <w:rFonts w:ascii="Times New Roman" w:eastAsia="Times New Roman" w:hAnsi="Times New Roman" w:cs="Times New Roman"/>
          <w:sz w:val="28"/>
          <w:szCs w:val="28"/>
          <w:lang w:eastAsia="ru-RU"/>
        </w:rPr>
        <w:t>державою</w:t>
      </w:r>
      <w:r w:rsidRPr="00853A0C">
        <w:rPr>
          <w:rFonts w:ascii="Times New Roman" w:eastAsia="Times New Roman" w:hAnsi="Times New Roman" w:cs="Times New Roman"/>
          <w:sz w:val="28"/>
          <w:szCs w:val="28"/>
          <w:lang w:val="uk-UA" w:eastAsia="ru-RU"/>
        </w:rPr>
        <w:t>)</w:t>
      </w:r>
      <w:bookmarkStart w:id="51" w:name="n110"/>
      <w:bookmarkEnd w:id="51"/>
      <w:r w:rsidRPr="00853A0C">
        <w:rPr>
          <w:rFonts w:ascii="Times New Roman" w:eastAsia="Times New Roman" w:hAnsi="Times New Roman" w:cs="Times New Roman"/>
          <w:sz w:val="28"/>
          <w:szCs w:val="28"/>
          <w:lang w:val="uk-UA" w:eastAsia="ru-RU"/>
        </w:rPr>
        <w:t>;</w:t>
      </w:r>
    </w:p>
    <w:p w:rsidR="00853A0C" w:rsidRPr="00853A0C" w:rsidRDefault="00853A0C" w:rsidP="00853A0C">
      <w:pPr>
        <w:numPr>
          <w:ilvl w:val="0"/>
          <w:numId w:val="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ru-RU"/>
        </w:rPr>
        <w:t>рівн</w:t>
      </w:r>
      <w:proofErr w:type="spellEnd"/>
      <w:r w:rsidRPr="00853A0C">
        <w:rPr>
          <w:rFonts w:ascii="Times New Roman" w:eastAsia="Times New Roman" w:hAnsi="Times New Roman" w:cs="Times New Roman"/>
          <w:sz w:val="28"/>
          <w:szCs w:val="28"/>
          <w:lang w:val="uk-UA" w:eastAsia="ru-RU"/>
        </w:rPr>
        <w:t>і</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можливост</w:t>
      </w:r>
      <w:proofErr w:type="spellEnd"/>
      <w:r w:rsidRPr="00853A0C">
        <w:rPr>
          <w:rFonts w:ascii="Times New Roman" w:eastAsia="Times New Roman" w:hAnsi="Times New Roman" w:cs="Times New Roman"/>
          <w:sz w:val="28"/>
          <w:szCs w:val="28"/>
          <w:lang w:val="uk-UA" w:eastAsia="ru-RU"/>
        </w:rPr>
        <w:t>і</w:t>
      </w:r>
      <w:r w:rsidRPr="00853A0C">
        <w:rPr>
          <w:rFonts w:ascii="Times New Roman" w:eastAsia="Times New Roman" w:hAnsi="Times New Roman" w:cs="Times New Roman"/>
          <w:sz w:val="28"/>
          <w:szCs w:val="28"/>
          <w:lang w:eastAsia="ru-RU"/>
        </w:rPr>
        <w:t xml:space="preserve"> для </w:t>
      </w:r>
      <w:proofErr w:type="spellStart"/>
      <w:r w:rsidRPr="00853A0C">
        <w:rPr>
          <w:rFonts w:ascii="Times New Roman" w:eastAsia="Times New Roman" w:hAnsi="Times New Roman" w:cs="Times New Roman"/>
          <w:sz w:val="28"/>
          <w:szCs w:val="28"/>
          <w:lang w:eastAsia="ru-RU"/>
        </w:rPr>
        <w:t>всіх</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widowControl w:val="0"/>
        <w:tabs>
          <w:tab w:val="left" w:pos="480"/>
        </w:tabs>
        <w:spacing w:after="0" w:line="240" w:lineRule="auto"/>
        <w:ind w:right="20" w:firstLine="567"/>
        <w:jc w:val="both"/>
        <w:rPr>
          <w:rFonts w:ascii="Times New Roman" w:eastAsia="Times New Roman" w:hAnsi="Times New Roman" w:cs="Times New Roman"/>
          <w:sz w:val="28"/>
          <w:szCs w:val="28"/>
          <w:lang w:val="uk-UA" w:eastAsia="ru-RU"/>
        </w:rPr>
      </w:pPr>
    </w:p>
    <w:p w:rsidR="00853A0C" w:rsidRPr="00853A0C" w:rsidRDefault="00853A0C" w:rsidP="00853A0C">
      <w:pPr>
        <w:tabs>
          <w:tab w:val="left" w:pos="1276"/>
        </w:tabs>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0"/>
          <w:lang w:val="uk-UA" w:eastAsia="ru-RU"/>
        </w:rPr>
        <w:t xml:space="preserve">1.9. Ліцей в своїй діяльності керується Конституцією України, Законами України «Про освіту», «Про повну загальну середню освіту», </w:t>
      </w:r>
      <w:r w:rsidRPr="00853A0C">
        <w:rPr>
          <w:rFonts w:ascii="Times New Roman" w:eastAsia="Times New Roman" w:hAnsi="Times New Roman" w:cs="Times New Roman"/>
          <w:sz w:val="28"/>
          <w:szCs w:val="28"/>
          <w:lang w:val="uk-UA" w:eastAsia="ru-RU"/>
        </w:rPr>
        <w:t>спеціальними законами, іншими актами законодавства у сфері освіти і науки та міжнародними договорами України, рішеннями Малинської міської ради, виконавчого комітету Малинської міської ради, розпорядженнями міського голови, наказами управління освіти, молоді, спорту та національно-патріотичного виховання виконавчого комітету Малинської міської ради, цим Статутом.</w:t>
      </w:r>
    </w:p>
    <w:p w:rsidR="00853A0C" w:rsidRPr="00853A0C" w:rsidRDefault="00853A0C" w:rsidP="00853A0C">
      <w:pPr>
        <w:tabs>
          <w:tab w:val="left" w:pos="1276"/>
        </w:tabs>
        <w:spacing w:after="0" w:line="240" w:lineRule="auto"/>
        <w:ind w:firstLine="567"/>
        <w:jc w:val="both"/>
        <w:rPr>
          <w:rFonts w:ascii="Times New Roman" w:eastAsia="Times New Roman" w:hAnsi="Times New Roman" w:cs="Times New Roman"/>
          <w:sz w:val="28"/>
          <w:szCs w:val="28"/>
          <w:lang w:val="uk-UA" w:eastAsia="ru-RU"/>
        </w:rPr>
      </w:pPr>
    </w:p>
    <w:p w:rsidR="00853A0C" w:rsidRPr="00853A0C" w:rsidRDefault="00853A0C" w:rsidP="00853A0C">
      <w:pPr>
        <w:tabs>
          <w:tab w:val="left" w:pos="1276"/>
        </w:tabs>
        <w:spacing w:after="0" w:line="240" w:lineRule="auto"/>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0"/>
          <w:lang w:val="uk-UA" w:eastAsia="ru-RU"/>
        </w:rPr>
        <w:t>1.10. Ліцей самостійно приймає рішення і здійснює діяльність в межах своєї компетенції, передбаченої законодавством України та цим Статутом.</w:t>
      </w:r>
    </w:p>
    <w:p w:rsidR="00853A0C" w:rsidRPr="00853A0C" w:rsidRDefault="00853A0C" w:rsidP="00853A0C">
      <w:pPr>
        <w:tabs>
          <w:tab w:val="left" w:pos="1276"/>
        </w:tabs>
        <w:spacing w:after="0" w:line="240" w:lineRule="auto"/>
        <w:ind w:firstLine="567"/>
        <w:jc w:val="both"/>
        <w:rPr>
          <w:rFonts w:ascii="Times New Roman" w:eastAsia="Times New Roman" w:hAnsi="Times New Roman" w:cs="Times New Roman"/>
          <w:sz w:val="28"/>
          <w:szCs w:val="20"/>
          <w:lang w:val="uk-UA" w:eastAsia="ru-RU"/>
        </w:rPr>
      </w:pPr>
    </w:p>
    <w:p w:rsidR="00853A0C" w:rsidRPr="00853A0C" w:rsidRDefault="00853A0C" w:rsidP="00853A0C">
      <w:pPr>
        <w:tabs>
          <w:tab w:val="left" w:pos="1276"/>
        </w:tabs>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0"/>
          <w:lang w:val="uk-UA" w:eastAsia="ru-RU"/>
        </w:rPr>
        <w:t xml:space="preserve">1.11. Ліцей </w:t>
      </w:r>
      <w:proofErr w:type="spellStart"/>
      <w:r w:rsidRPr="00853A0C">
        <w:rPr>
          <w:rFonts w:ascii="Times New Roman" w:eastAsia="Times New Roman" w:hAnsi="Times New Roman" w:cs="Times New Roman"/>
          <w:sz w:val="28"/>
          <w:szCs w:val="28"/>
          <w:lang w:eastAsia="ru-RU"/>
        </w:rPr>
        <w:t>несе</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відповідальність</w:t>
      </w:r>
      <w:proofErr w:type="spellEnd"/>
      <w:r w:rsidRPr="00853A0C">
        <w:rPr>
          <w:rFonts w:ascii="Times New Roman" w:eastAsia="Times New Roman" w:hAnsi="Times New Roman" w:cs="Times New Roman"/>
          <w:sz w:val="28"/>
          <w:szCs w:val="28"/>
          <w:lang w:eastAsia="ru-RU"/>
        </w:rPr>
        <w:t xml:space="preserve"> перед</w:t>
      </w:r>
      <w:r w:rsidRPr="00853A0C">
        <w:rPr>
          <w:rFonts w:ascii="Times New Roman" w:eastAsia="Times New Roman" w:hAnsi="Times New Roman" w:cs="Times New Roman"/>
          <w:sz w:val="28"/>
          <w:szCs w:val="28"/>
          <w:lang w:val="uk-UA" w:eastAsia="ru-RU"/>
        </w:rPr>
        <w:t xml:space="preserve"> учасниками освітнього процесу</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територіальною</w:t>
      </w:r>
      <w:proofErr w:type="spellEnd"/>
      <w:r w:rsidRPr="00853A0C">
        <w:rPr>
          <w:rFonts w:ascii="Times New Roman" w:eastAsia="Times New Roman" w:hAnsi="Times New Roman" w:cs="Times New Roman"/>
          <w:sz w:val="28"/>
          <w:szCs w:val="28"/>
          <w:lang w:eastAsia="ru-RU"/>
        </w:rPr>
        <w:t xml:space="preserve"> громадою, </w:t>
      </w:r>
      <w:proofErr w:type="spellStart"/>
      <w:r w:rsidRPr="00853A0C">
        <w:rPr>
          <w:rFonts w:ascii="Times New Roman" w:eastAsia="Times New Roman" w:hAnsi="Times New Roman" w:cs="Times New Roman"/>
          <w:sz w:val="28"/>
          <w:szCs w:val="28"/>
          <w:lang w:eastAsia="ru-RU"/>
        </w:rPr>
        <w:t>суспільством</w:t>
      </w:r>
      <w:proofErr w:type="spellEnd"/>
      <w:r w:rsidRPr="00853A0C">
        <w:rPr>
          <w:rFonts w:ascii="Times New Roman" w:eastAsia="Times New Roman" w:hAnsi="Times New Roman" w:cs="Times New Roman"/>
          <w:sz w:val="28"/>
          <w:szCs w:val="28"/>
          <w:lang w:eastAsia="ru-RU"/>
        </w:rPr>
        <w:t xml:space="preserve"> і державою за:</w:t>
      </w:r>
    </w:p>
    <w:p w:rsidR="00853A0C" w:rsidRPr="00853A0C" w:rsidRDefault="00853A0C" w:rsidP="00853A0C">
      <w:pPr>
        <w:numPr>
          <w:ilvl w:val="0"/>
          <w:numId w:val="8"/>
        </w:numPr>
        <w:tabs>
          <w:tab w:val="left" w:pos="1276"/>
        </w:tabs>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безпечні умови освітньої діяльності;</w:t>
      </w:r>
    </w:p>
    <w:p w:rsidR="00853A0C" w:rsidRPr="00853A0C" w:rsidRDefault="00853A0C" w:rsidP="00853A0C">
      <w:pPr>
        <w:numPr>
          <w:ilvl w:val="0"/>
          <w:numId w:val="8"/>
        </w:numPr>
        <w:tabs>
          <w:tab w:val="left" w:pos="1276"/>
        </w:tabs>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дотримання Державних стандартів освіти;</w:t>
      </w:r>
    </w:p>
    <w:p w:rsidR="00853A0C" w:rsidRPr="00853A0C" w:rsidRDefault="00853A0C" w:rsidP="00853A0C">
      <w:pPr>
        <w:numPr>
          <w:ilvl w:val="0"/>
          <w:numId w:val="8"/>
        </w:numPr>
        <w:tabs>
          <w:tab w:val="left" w:pos="1276"/>
        </w:tabs>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853A0C" w:rsidRPr="00853A0C" w:rsidRDefault="00853A0C" w:rsidP="00853A0C">
      <w:pPr>
        <w:numPr>
          <w:ilvl w:val="0"/>
          <w:numId w:val="8"/>
        </w:numPr>
        <w:tabs>
          <w:tab w:val="left" w:pos="1276"/>
        </w:tabs>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дотримання фінансової дисципліни;</w:t>
      </w:r>
    </w:p>
    <w:p w:rsidR="00853A0C" w:rsidRPr="00853A0C" w:rsidRDefault="00853A0C" w:rsidP="00853A0C">
      <w:pPr>
        <w:numPr>
          <w:ilvl w:val="0"/>
          <w:numId w:val="8"/>
        </w:numPr>
        <w:tabs>
          <w:tab w:val="left" w:pos="1276"/>
        </w:tabs>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прозорість, інформаційну відкритість.</w:t>
      </w:r>
    </w:p>
    <w:p w:rsidR="00853A0C" w:rsidRPr="00853A0C" w:rsidRDefault="00853A0C" w:rsidP="00853A0C">
      <w:pPr>
        <w:widowControl w:val="0"/>
        <w:tabs>
          <w:tab w:val="left" w:pos="480"/>
        </w:tabs>
        <w:spacing w:after="0" w:line="240" w:lineRule="auto"/>
        <w:ind w:right="20" w:firstLine="567"/>
        <w:jc w:val="both"/>
        <w:rPr>
          <w:rFonts w:ascii="Times New Roman" w:eastAsia="Times New Roman" w:hAnsi="Times New Roman" w:cs="Times New Roman"/>
          <w:sz w:val="28"/>
          <w:szCs w:val="28"/>
          <w:lang w:val="uk-UA" w:eastAsia="ru-RU"/>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1"/>
          <w:szCs w:val="21"/>
          <w:lang w:val="uk-UA" w:eastAsia="uk-UA"/>
        </w:rPr>
      </w:pPr>
      <w:r w:rsidRPr="00853A0C">
        <w:rPr>
          <w:rFonts w:ascii="Times New Roman" w:eastAsia="Times New Roman" w:hAnsi="Times New Roman" w:cs="Times New Roman"/>
          <w:sz w:val="28"/>
          <w:szCs w:val="20"/>
          <w:lang w:val="uk-UA" w:eastAsia="ru-RU"/>
        </w:rPr>
        <w:t xml:space="preserve">1.12. </w:t>
      </w:r>
      <w:proofErr w:type="spellStart"/>
      <w:r w:rsidRPr="00853A0C">
        <w:rPr>
          <w:rFonts w:ascii="Times New Roman" w:eastAsia="Times New Roman" w:hAnsi="Times New Roman" w:cs="Times New Roman"/>
          <w:sz w:val="28"/>
          <w:szCs w:val="28"/>
          <w:lang w:eastAsia="ru-RU"/>
        </w:rPr>
        <w:t>Мовою</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 xml:space="preserve">освітнього процесу в ліцеї є </w:t>
      </w:r>
      <w:proofErr w:type="spellStart"/>
      <w:r w:rsidRPr="00853A0C">
        <w:rPr>
          <w:rFonts w:ascii="Times New Roman" w:eastAsia="Times New Roman" w:hAnsi="Times New Roman" w:cs="Times New Roman"/>
          <w:sz w:val="28"/>
          <w:szCs w:val="28"/>
          <w:lang w:eastAsia="ru-RU"/>
        </w:rPr>
        <w:t>державна</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мова</w:t>
      </w:r>
      <w:proofErr w:type="spellEnd"/>
      <w:r w:rsidRPr="00853A0C">
        <w:rPr>
          <w:rFonts w:ascii="Times New Roman" w:eastAsia="Times New Roman" w:hAnsi="Times New Roman" w:cs="Times New Roman"/>
          <w:sz w:val="28"/>
          <w:szCs w:val="28"/>
          <w:lang w:val="uk-UA" w:eastAsia="ru-RU"/>
        </w:rPr>
        <w:t xml:space="preserve"> – українська</w:t>
      </w:r>
      <w:r w:rsidRPr="00853A0C">
        <w:rPr>
          <w:rFonts w:ascii="Times New Roman" w:eastAsia="Times New Roman" w:hAnsi="Times New Roman" w:cs="Times New Roman"/>
          <w:sz w:val="28"/>
          <w:szCs w:val="28"/>
          <w:lang w:eastAsia="ru-RU"/>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1"/>
          <w:szCs w:val="21"/>
          <w:lang w:val="uk-UA" w:eastAsia="uk-UA"/>
        </w:rPr>
      </w:pPr>
    </w:p>
    <w:p w:rsidR="00853A0C" w:rsidRPr="00853A0C" w:rsidRDefault="00853A0C" w:rsidP="00853A0C">
      <w:pPr>
        <w:widowControl w:val="0"/>
        <w:spacing w:after="0" w:line="240" w:lineRule="auto"/>
        <w:ind w:left="20" w:right="20"/>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lastRenderedPageBreak/>
        <w:t>1.13. Ліцей може створювати  інклюзивні класи для навчання дітей з особливими освітніми потребами, класи з поглибленим вивченням окремих предметів, реалізувати науково-педагогічні проєкти.</w:t>
      </w:r>
    </w:p>
    <w:p w:rsidR="00853A0C" w:rsidRPr="00853A0C" w:rsidRDefault="00853A0C" w:rsidP="00853A0C">
      <w:pPr>
        <w:widowControl w:val="0"/>
        <w:spacing w:after="0" w:line="240" w:lineRule="auto"/>
        <w:ind w:left="20" w:right="20" w:firstLine="567"/>
        <w:jc w:val="both"/>
        <w:rPr>
          <w:rFonts w:ascii="Times New Roman" w:eastAsia="Times New Roman" w:hAnsi="Times New Roman" w:cs="Times New Roman"/>
          <w:sz w:val="28"/>
          <w:szCs w:val="28"/>
          <w:lang w:val="uk-UA" w:eastAsia="ru-RU"/>
        </w:rPr>
      </w:pPr>
    </w:p>
    <w:p w:rsidR="00853A0C" w:rsidRPr="00853A0C" w:rsidRDefault="00853A0C" w:rsidP="00853A0C">
      <w:pPr>
        <w:widowControl w:val="0"/>
        <w:spacing w:after="0" w:line="240" w:lineRule="auto"/>
        <w:ind w:right="20"/>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1.14. Здобуття профільної середньої освіти передбачає два спрямування :</w:t>
      </w:r>
    </w:p>
    <w:p w:rsidR="00853A0C" w:rsidRPr="00853A0C" w:rsidRDefault="00853A0C" w:rsidP="00853A0C">
      <w:pPr>
        <w:widowControl w:val="0"/>
        <w:numPr>
          <w:ilvl w:val="0"/>
          <w:numId w:val="9"/>
        </w:numPr>
        <w:spacing w:after="0" w:line="240" w:lineRule="auto"/>
        <w:ind w:right="20"/>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академічне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 з орієнтацією на продовженнях навчання на вищих рівнях освіти;</w:t>
      </w:r>
    </w:p>
    <w:p w:rsidR="00853A0C" w:rsidRPr="00853A0C" w:rsidRDefault="00853A0C" w:rsidP="00853A0C">
      <w:pPr>
        <w:widowControl w:val="0"/>
        <w:numPr>
          <w:ilvl w:val="0"/>
          <w:numId w:val="9"/>
        </w:numPr>
        <w:spacing w:after="0" w:line="240" w:lineRule="auto"/>
        <w:ind w:right="20"/>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професійне – орієнтоване на ринок праці профільне навчання на основі поєднання змісту освіти, визначеного стандартом профільної середньої освіти, та </w:t>
      </w:r>
      <w:proofErr w:type="spellStart"/>
      <w:r w:rsidRPr="00853A0C">
        <w:rPr>
          <w:rFonts w:ascii="Times New Roman" w:eastAsia="Times New Roman" w:hAnsi="Times New Roman" w:cs="Times New Roman"/>
          <w:sz w:val="28"/>
          <w:szCs w:val="28"/>
          <w:lang w:val="uk-UA" w:eastAsia="ru-RU"/>
        </w:rPr>
        <w:t>професійно</w:t>
      </w:r>
      <w:proofErr w:type="spellEnd"/>
      <w:r w:rsidRPr="00853A0C">
        <w:rPr>
          <w:rFonts w:ascii="Times New Roman" w:eastAsia="Times New Roman" w:hAnsi="Times New Roman" w:cs="Times New Roman"/>
          <w:sz w:val="28"/>
          <w:szCs w:val="28"/>
          <w:lang w:val="uk-UA" w:eastAsia="ru-RU"/>
        </w:rPr>
        <w:t xml:space="preserve"> орієнтованого підходу до навчання з урахуванням здібностей і потреб учнів.</w:t>
      </w:r>
    </w:p>
    <w:p w:rsidR="00853A0C" w:rsidRPr="00853A0C" w:rsidRDefault="00853A0C" w:rsidP="00853A0C">
      <w:pPr>
        <w:widowControl w:val="0"/>
        <w:spacing w:after="0" w:line="240" w:lineRule="auto"/>
        <w:ind w:left="20" w:right="20" w:firstLine="567"/>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Здобуття профільної середньої освіти за будь-яким спрямуванням не обмежує право особи на здобуття освіти на інших рівнях освіти.</w:t>
      </w:r>
    </w:p>
    <w:p w:rsidR="00853A0C" w:rsidRPr="00853A0C" w:rsidRDefault="00853A0C" w:rsidP="00853A0C">
      <w:pPr>
        <w:widowControl w:val="0"/>
        <w:spacing w:after="0" w:line="240" w:lineRule="auto"/>
        <w:ind w:left="20" w:right="20" w:firstLine="567"/>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Ліцей може мати освітні програми профільної середньої освіти за одним чи обома спрямуваннями.</w:t>
      </w:r>
    </w:p>
    <w:p w:rsidR="00853A0C" w:rsidRPr="00853A0C" w:rsidRDefault="00853A0C" w:rsidP="00853A0C">
      <w:pPr>
        <w:spacing w:after="0" w:line="240" w:lineRule="auto"/>
        <w:rPr>
          <w:rFonts w:ascii="Times New Roman" w:eastAsia="Times New Roman" w:hAnsi="Times New Roman" w:cs="Times New Roman"/>
          <w:sz w:val="28"/>
          <w:szCs w:val="28"/>
          <w:lang w:val="uk-UA" w:eastAsia="ru-RU"/>
        </w:rPr>
      </w:pPr>
    </w:p>
    <w:p w:rsidR="00853A0C" w:rsidRPr="00853A0C" w:rsidRDefault="00853A0C" w:rsidP="00853A0C">
      <w:pPr>
        <w:spacing w:after="0" w:line="240" w:lineRule="auto"/>
        <w:rPr>
          <w:rFonts w:ascii="Times New Roman" w:eastAsia="Times New Roman" w:hAnsi="Times New Roman" w:cs="Times New Roman"/>
          <w:sz w:val="20"/>
          <w:szCs w:val="20"/>
          <w:lang w:val="uk-UA" w:eastAsia="ru-RU"/>
        </w:rPr>
      </w:pPr>
      <w:r w:rsidRPr="00853A0C">
        <w:rPr>
          <w:rFonts w:ascii="Times New Roman" w:eastAsia="Times New Roman" w:hAnsi="Times New Roman" w:cs="Times New Roman"/>
          <w:sz w:val="28"/>
          <w:szCs w:val="28"/>
          <w:lang w:val="uk-UA" w:eastAsia="ru-RU"/>
        </w:rPr>
        <w:t xml:space="preserve">1.15.  </w:t>
      </w:r>
      <w:r w:rsidRPr="00853A0C">
        <w:rPr>
          <w:rFonts w:ascii="Times New Roman" w:eastAsia="Times New Roman" w:hAnsi="Times New Roman" w:cs="Times New Roman"/>
          <w:sz w:val="28"/>
          <w:szCs w:val="20"/>
          <w:lang w:val="uk-UA" w:eastAsia="ru-RU"/>
        </w:rPr>
        <w:t>Ліцей має право:</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брат</w:t>
      </w:r>
      <w:r w:rsidRPr="00853A0C">
        <w:rPr>
          <w:rFonts w:ascii="Times New Roman" w:eastAsia="Times New Roman" w:hAnsi="Times New Roman" w:cs="Times New Roman"/>
          <w:sz w:val="28"/>
          <w:szCs w:val="28"/>
          <w:lang w:eastAsia="ru-RU"/>
        </w:rPr>
        <w:t xml:space="preserve">и участь в </w:t>
      </w:r>
      <w:proofErr w:type="spellStart"/>
      <w:r w:rsidRPr="00853A0C">
        <w:rPr>
          <w:rFonts w:ascii="Times New Roman" w:eastAsia="Times New Roman" w:hAnsi="Times New Roman" w:cs="Times New Roman"/>
          <w:sz w:val="28"/>
          <w:szCs w:val="28"/>
          <w:lang w:eastAsia="ru-RU"/>
        </w:rPr>
        <w:t>установленому</w:t>
      </w:r>
      <w:proofErr w:type="spellEnd"/>
      <w:r w:rsidRPr="00853A0C">
        <w:rPr>
          <w:rFonts w:ascii="Times New Roman" w:eastAsia="Times New Roman" w:hAnsi="Times New Roman" w:cs="Times New Roman"/>
          <w:sz w:val="28"/>
          <w:szCs w:val="28"/>
          <w:lang w:eastAsia="ru-RU"/>
        </w:rPr>
        <w:t xml:space="preserve"> порядку в </w:t>
      </w:r>
      <w:proofErr w:type="spellStart"/>
      <w:r w:rsidRPr="00853A0C">
        <w:rPr>
          <w:rFonts w:ascii="Times New Roman" w:eastAsia="Times New Roman" w:hAnsi="Times New Roman" w:cs="Times New Roman"/>
          <w:sz w:val="28"/>
          <w:szCs w:val="28"/>
          <w:lang w:eastAsia="ru-RU"/>
        </w:rPr>
        <w:t>моніторингу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якості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освіти</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proofErr w:type="spellStart"/>
      <w:r w:rsidRPr="00853A0C">
        <w:rPr>
          <w:rFonts w:ascii="Times New Roman" w:eastAsia="Times New Roman" w:hAnsi="Times New Roman" w:cs="Times New Roman"/>
          <w:sz w:val="28"/>
          <w:szCs w:val="28"/>
          <w:lang w:eastAsia="ru-RU"/>
        </w:rPr>
        <w:t>проходити</w:t>
      </w:r>
      <w:proofErr w:type="spellEnd"/>
      <w:r w:rsidRPr="00853A0C">
        <w:rPr>
          <w:rFonts w:ascii="Times New Roman" w:eastAsia="Times New Roman" w:hAnsi="Times New Roman" w:cs="Times New Roman"/>
          <w:sz w:val="28"/>
          <w:szCs w:val="28"/>
          <w:lang w:eastAsia="ru-RU"/>
        </w:rPr>
        <w:t xml:space="preserve"> в </w:t>
      </w:r>
      <w:proofErr w:type="spellStart"/>
      <w:r w:rsidRPr="00853A0C">
        <w:rPr>
          <w:rFonts w:ascii="Times New Roman" w:eastAsia="Times New Roman" w:hAnsi="Times New Roman" w:cs="Times New Roman"/>
          <w:sz w:val="28"/>
          <w:szCs w:val="28"/>
          <w:lang w:eastAsia="ru-RU"/>
        </w:rPr>
        <w:t>установленому</w:t>
      </w:r>
      <w:proofErr w:type="spellEnd"/>
      <w:r w:rsidRPr="00853A0C">
        <w:rPr>
          <w:rFonts w:ascii="Times New Roman" w:eastAsia="Times New Roman" w:hAnsi="Times New Roman" w:cs="Times New Roman"/>
          <w:sz w:val="28"/>
          <w:szCs w:val="28"/>
          <w:lang w:eastAsia="ru-RU"/>
        </w:rPr>
        <w:t xml:space="preserve"> порядку </w:t>
      </w:r>
      <w:proofErr w:type="spellStart"/>
      <w:r w:rsidRPr="00853A0C">
        <w:rPr>
          <w:rFonts w:ascii="Times New Roman" w:eastAsia="Times New Roman" w:hAnsi="Times New Roman" w:cs="Times New Roman"/>
          <w:sz w:val="28"/>
          <w:szCs w:val="28"/>
          <w:lang w:eastAsia="ru-RU"/>
        </w:rPr>
        <w:t>громадську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акредитацію</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proofErr w:type="spellStart"/>
      <w:r w:rsidRPr="00853A0C">
        <w:rPr>
          <w:rFonts w:ascii="Times New Roman" w:eastAsia="Times New Roman" w:hAnsi="Times New Roman" w:cs="Times New Roman"/>
          <w:sz w:val="28"/>
          <w:szCs w:val="28"/>
          <w:lang w:eastAsia="ru-RU"/>
        </w:rPr>
        <w:t>самостійно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визначати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форми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методи</w:t>
      </w:r>
      <w:proofErr w:type="spellEnd"/>
      <w:r w:rsidRPr="00853A0C">
        <w:rPr>
          <w:rFonts w:ascii="Times New Roman" w:eastAsia="Times New Roman" w:hAnsi="Times New Roman" w:cs="Times New Roman"/>
          <w:sz w:val="28"/>
          <w:szCs w:val="28"/>
          <w:lang w:eastAsia="ru-RU"/>
        </w:rPr>
        <w:t xml:space="preserve"> і </w:t>
      </w:r>
      <w:proofErr w:type="spellStart"/>
      <w:r w:rsidRPr="00853A0C">
        <w:rPr>
          <w:rFonts w:ascii="Times New Roman" w:eastAsia="Times New Roman" w:hAnsi="Times New Roman" w:cs="Times New Roman"/>
          <w:sz w:val="28"/>
          <w:szCs w:val="28"/>
          <w:lang w:eastAsia="ru-RU"/>
        </w:rPr>
        <w:t>засоби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організації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освітнього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процесу</w:t>
      </w:r>
      <w:proofErr w:type="spellEnd"/>
      <w:r w:rsidRPr="00853A0C">
        <w:rPr>
          <w:rFonts w:ascii="Times New Roman" w:eastAsia="Times New Roman" w:hAnsi="Times New Roman" w:cs="Times New Roman"/>
          <w:sz w:val="28"/>
          <w:szCs w:val="28"/>
          <w:lang w:eastAsia="ru-RU"/>
        </w:rPr>
        <w:t xml:space="preserve">; </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proofErr w:type="spellStart"/>
      <w:r w:rsidRPr="00853A0C">
        <w:rPr>
          <w:rFonts w:ascii="Times New Roman" w:eastAsia="Times New Roman" w:hAnsi="Times New Roman" w:cs="Times New Roman"/>
          <w:sz w:val="28"/>
          <w:szCs w:val="28"/>
          <w:lang w:eastAsia="ru-RU"/>
        </w:rPr>
        <w:t>самостійно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формувати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освітню</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програму</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eastAsia="ru-RU"/>
        </w:rPr>
        <w:t xml:space="preserve">на </w:t>
      </w:r>
      <w:proofErr w:type="spellStart"/>
      <w:r w:rsidRPr="00853A0C">
        <w:rPr>
          <w:rFonts w:ascii="Times New Roman" w:eastAsia="Times New Roman" w:hAnsi="Times New Roman" w:cs="Times New Roman"/>
          <w:sz w:val="28"/>
          <w:szCs w:val="28"/>
          <w:lang w:eastAsia="ru-RU"/>
        </w:rPr>
        <w:t>основі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освітньої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програми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розробляти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навчальний</w:t>
      </w:r>
      <w:proofErr w:type="spellEnd"/>
      <w:r w:rsidRPr="00853A0C">
        <w:rPr>
          <w:rFonts w:ascii="Times New Roman" w:eastAsia="Times New Roman" w:hAnsi="Times New Roman" w:cs="Times New Roman"/>
          <w:sz w:val="28"/>
          <w:szCs w:val="28"/>
          <w:lang w:eastAsia="ru-RU"/>
        </w:rPr>
        <w:t xml:space="preserve"> план, в тому </w:t>
      </w:r>
      <w:proofErr w:type="spellStart"/>
      <w:r w:rsidRPr="00853A0C">
        <w:rPr>
          <w:rFonts w:ascii="Times New Roman" w:eastAsia="Times New Roman" w:hAnsi="Times New Roman" w:cs="Times New Roman"/>
          <w:sz w:val="28"/>
          <w:szCs w:val="28"/>
          <w:lang w:eastAsia="ru-RU"/>
        </w:rPr>
        <w:t>числі</w:t>
      </w:r>
      <w:proofErr w:type="spellEnd"/>
      <w:r w:rsidRPr="00853A0C">
        <w:rPr>
          <w:rFonts w:ascii="Times New Roman" w:eastAsia="Times New Roman" w:hAnsi="Times New Roman" w:cs="Times New Roman"/>
          <w:sz w:val="28"/>
          <w:szCs w:val="28"/>
          <w:lang w:eastAsia="ru-RU"/>
        </w:rPr>
        <w:t xml:space="preserve"> в </w:t>
      </w:r>
      <w:proofErr w:type="spellStart"/>
      <w:r w:rsidRPr="00853A0C">
        <w:rPr>
          <w:rFonts w:ascii="Times New Roman" w:eastAsia="Times New Roman" w:hAnsi="Times New Roman" w:cs="Times New Roman"/>
          <w:sz w:val="28"/>
          <w:szCs w:val="28"/>
          <w:lang w:eastAsia="ru-RU"/>
        </w:rPr>
        <w:t>установленому</w:t>
      </w:r>
      <w:proofErr w:type="spellEnd"/>
      <w:r w:rsidRPr="00853A0C">
        <w:rPr>
          <w:rFonts w:ascii="Times New Roman" w:eastAsia="Times New Roman" w:hAnsi="Times New Roman" w:cs="Times New Roman"/>
          <w:sz w:val="28"/>
          <w:szCs w:val="28"/>
          <w:lang w:eastAsia="ru-RU"/>
        </w:rPr>
        <w:t xml:space="preserve"> порядку </w:t>
      </w:r>
      <w:proofErr w:type="spellStart"/>
      <w:r w:rsidRPr="00853A0C">
        <w:rPr>
          <w:rFonts w:ascii="Times New Roman" w:eastAsia="Times New Roman" w:hAnsi="Times New Roman" w:cs="Times New Roman"/>
          <w:sz w:val="28"/>
          <w:szCs w:val="28"/>
          <w:lang w:eastAsia="ru-RU"/>
        </w:rPr>
        <w:t>розробляти</w:t>
      </w:r>
      <w:proofErr w:type="spellEnd"/>
      <w:r w:rsidRPr="00853A0C">
        <w:rPr>
          <w:rFonts w:ascii="Times New Roman" w:eastAsia="Times New Roman" w:hAnsi="Times New Roman" w:cs="Times New Roman"/>
          <w:sz w:val="28"/>
          <w:szCs w:val="28"/>
          <w:lang w:eastAsia="ru-RU"/>
        </w:rPr>
        <w:t xml:space="preserve"> і </w:t>
      </w:r>
      <w:proofErr w:type="spellStart"/>
      <w:r w:rsidRPr="00853A0C">
        <w:rPr>
          <w:rFonts w:ascii="Times New Roman" w:eastAsia="Times New Roman" w:hAnsi="Times New Roman" w:cs="Times New Roman"/>
          <w:sz w:val="28"/>
          <w:szCs w:val="28"/>
          <w:lang w:eastAsia="ru-RU"/>
        </w:rPr>
        <w:t>впроваджувати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експериментальні</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індивідуальні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навчальні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плани</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proofErr w:type="spellStart"/>
      <w:r w:rsidRPr="00853A0C">
        <w:rPr>
          <w:rFonts w:ascii="Times New Roman" w:eastAsia="Times New Roman" w:hAnsi="Times New Roman" w:cs="Times New Roman"/>
          <w:sz w:val="28"/>
          <w:szCs w:val="28"/>
          <w:lang w:eastAsia="ru-RU"/>
        </w:rPr>
        <w:t>спільно</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і</w:t>
      </w:r>
      <w:r w:rsidRPr="00853A0C">
        <w:rPr>
          <w:rFonts w:ascii="Times New Roman" w:eastAsia="Times New Roman" w:hAnsi="Times New Roman" w:cs="Times New Roman"/>
          <w:sz w:val="28"/>
          <w:szCs w:val="28"/>
          <w:lang w:eastAsia="ru-RU"/>
        </w:rPr>
        <w:t>з закладами</w:t>
      </w:r>
      <w:r w:rsidRPr="00853A0C">
        <w:rPr>
          <w:rFonts w:ascii="Times New Roman" w:eastAsia="Times New Roman" w:hAnsi="Times New Roman" w:cs="Times New Roman"/>
          <w:sz w:val="28"/>
          <w:szCs w:val="28"/>
          <w:lang w:val="uk-UA" w:eastAsia="ru-RU"/>
        </w:rPr>
        <w:t xml:space="preserve"> вищої освіти</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науково-дослідними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інститутами</w:t>
      </w:r>
      <w:proofErr w:type="spellEnd"/>
      <w:r w:rsidRPr="00853A0C">
        <w:rPr>
          <w:rFonts w:ascii="Times New Roman" w:eastAsia="Times New Roman" w:hAnsi="Times New Roman" w:cs="Times New Roman"/>
          <w:sz w:val="28"/>
          <w:szCs w:val="28"/>
          <w:lang w:eastAsia="ru-RU"/>
        </w:rPr>
        <w:t xml:space="preserve"> та центрами </w:t>
      </w:r>
      <w:proofErr w:type="spellStart"/>
      <w:r w:rsidRPr="00853A0C">
        <w:rPr>
          <w:rFonts w:ascii="Times New Roman" w:eastAsia="Times New Roman" w:hAnsi="Times New Roman" w:cs="Times New Roman"/>
          <w:sz w:val="28"/>
          <w:szCs w:val="28"/>
          <w:lang w:eastAsia="ru-RU"/>
        </w:rPr>
        <w:t>проводити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науково-дослідну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експериментальну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пошукову</w:t>
      </w:r>
      <w:proofErr w:type="spellEnd"/>
      <w:r w:rsidRPr="00853A0C">
        <w:rPr>
          <w:rFonts w:ascii="Times New Roman" w:eastAsia="Times New Roman" w:hAnsi="Times New Roman" w:cs="Times New Roman"/>
          <w:sz w:val="28"/>
          <w:szCs w:val="28"/>
          <w:lang w:eastAsia="ru-RU"/>
        </w:rPr>
        <w:t xml:space="preserve"> роботу, </w:t>
      </w:r>
      <w:proofErr w:type="spellStart"/>
      <w:r w:rsidRPr="00853A0C">
        <w:rPr>
          <w:rFonts w:ascii="Times New Roman" w:eastAsia="Times New Roman" w:hAnsi="Times New Roman" w:cs="Times New Roman"/>
          <w:sz w:val="28"/>
          <w:szCs w:val="28"/>
          <w:lang w:eastAsia="ru-RU"/>
        </w:rPr>
        <w:t>що</w:t>
      </w:r>
      <w:proofErr w:type="spellEnd"/>
      <w:r w:rsidRPr="00853A0C">
        <w:rPr>
          <w:rFonts w:ascii="Times New Roman" w:eastAsia="Times New Roman" w:hAnsi="Times New Roman" w:cs="Times New Roman"/>
          <w:sz w:val="28"/>
          <w:szCs w:val="28"/>
          <w:lang w:eastAsia="ru-RU"/>
        </w:rPr>
        <w:t xml:space="preserve"> не </w:t>
      </w:r>
      <w:proofErr w:type="spellStart"/>
      <w:r w:rsidRPr="00853A0C">
        <w:rPr>
          <w:rFonts w:ascii="Times New Roman" w:eastAsia="Times New Roman" w:hAnsi="Times New Roman" w:cs="Times New Roman"/>
          <w:sz w:val="28"/>
          <w:szCs w:val="28"/>
          <w:lang w:eastAsia="ru-RU"/>
        </w:rPr>
        <w:t>суперечить</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законодавству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України</w:t>
      </w:r>
      <w:proofErr w:type="spellEnd"/>
      <w:r w:rsidRPr="00853A0C">
        <w:rPr>
          <w:rFonts w:ascii="Times New Roman" w:eastAsia="Times New Roman" w:hAnsi="Times New Roman" w:cs="Times New Roman"/>
          <w:sz w:val="28"/>
          <w:szCs w:val="28"/>
          <w:lang w:eastAsia="ru-RU"/>
        </w:rPr>
        <w:t xml:space="preserve">; </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використовувати різні форми морального стимулювання та матеріального заохочення до педагогічних працівників, учнів, інших учасників освітнього процесу у порядку визначеному чинним законодавством; </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на правах оперативного управління розпоряджатися рухомим і нерухомим майном згідно з законодавством України та цим Статутом; </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залишати у своєму розпорядженні і використовувати власні надходження у порядку, визначеному законодавством України; </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розвивати власну матеріально-технічну базу та соціальну базу (спортивно-оздоровчих, лікувально-профілактичних і культурних підрозділів);</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впроваджувати експериментальні освітні програми; </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самостійно забезпечувати добір і розстановку кадрів;</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4"/>
          <w:lang w:val="uk-UA" w:eastAsia="ru-RU"/>
        </w:rPr>
        <w:lastRenderedPageBreak/>
        <w:t>надавати платні послуги відповідно до нормативно-правових актів;</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4"/>
          <w:lang w:val="uk-UA" w:eastAsia="ru-RU"/>
        </w:rPr>
        <w:t>надавати в оренду будівлі, споруди, окремі тимчасово вільні приміщення і площі, інше рухоме та нерухоме майно або обладнання, що тимчасово не використовується у освітній діяльності, у разі коли це не погіршує соціально-побутових умов учасників освітнього процесу;</w:t>
      </w:r>
    </w:p>
    <w:p w:rsidR="00853A0C" w:rsidRPr="00853A0C" w:rsidRDefault="00853A0C" w:rsidP="00853A0C">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4"/>
          <w:lang w:val="uk-UA" w:eastAsia="ru-RU"/>
        </w:rPr>
        <w:t>здійснювати інші дії, що не суперечать чинному законодавству.</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val="uk-UA" w:eastAsia="ru-RU"/>
        </w:rPr>
      </w:pPr>
    </w:p>
    <w:p w:rsidR="00853A0C" w:rsidRPr="00853A0C" w:rsidRDefault="00853A0C" w:rsidP="00853A0C">
      <w:pPr>
        <w:spacing w:after="0" w:line="240" w:lineRule="auto"/>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0"/>
          <w:lang w:val="uk-UA" w:eastAsia="ru-RU"/>
        </w:rPr>
        <w:t>1.16.  Ліцей зобов’язаний :</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 xml:space="preserve">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 xml:space="preserve">здійснювати освітню діяльність на підставі ліцензії, отриманої у встановленому законодавством порядку; </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 xml:space="preserve">задовольняти потреби громадян, що проживають на території обслуговування ліцею, в здобутті повної загальної середньої освіти; </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 xml:space="preserve">за потреби створювати інклюзивні класи для навчання осіб з особливими освітніми потребами; </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забезпечувати єдність навчання та виховання;</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створювати власну науково-методичну і матеріально-технічну базу;</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 xml:space="preserve">проходити плановий інституційний аудит у терміни та в порядку, визначеним спеціальним законодавством; </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 xml:space="preserve">забезпечувати відповідність рівня повної загальної середньої освіти Державним стандартам повної загальної середньої освіти; </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охороняти життя і здоров’я учнів, педагогічних та інших працівників ліцею;</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 xml:space="preserve">дотримуватись фінансової дисципліни, зберігати матеріальну базу; </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 xml:space="preserve">забезпечувати видачу учням документів про освіту встановленого зразка; </w:t>
      </w:r>
    </w:p>
    <w:p w:rsidR="00853A0C" w:rsidRPr="00853A0C" w:rsidRDefault="00853A0C" w:rsidP="00853A0C">
      <w:pPr>
        <w:numPr>
          <w:ilvl w:val="0"/>
          <w:numId w:val="11"/>
        </w:numPr>
        <w:spacing w:after="0" w:line="240" w:lineRule="auto"/>
        <w:contextualSpacing/>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ru-RU"/>
        </w:rPr>
        <w:t>здійснювати інші повноваження, делеговані засновником або уповноваженим  органом.</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8"/>
          <w:lang w:val="uk-UA" w:eastAsia="ru-RU"/>
        </w:rPr>
      </w:pPr>
    </w:p>
    <w:p w:rsidR="00853A0C" w:rsidRPr="00853A0C" w:rsidRDefault="00853A0C" w:rsidP="00853A0C">
      <w:pPr>
        <w:spacing w:after="0" w:line="240" w:lineRule="auto"/>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0"/>
          <w:lang w:val="uk-UA" w:eastAsia="ru-RU"/>
        </w:rPr>
        <w:t>1.17. Взаємовідносини ліцею з юридичними і фізичними особами визначаються угодами, що укладені між ними.</w:t>
      </w:r>
    </w:p>
    <w:p w:rsidR="00853A0C" w:rsidRPr="00853A0C" w:rsidRDefault="00853A0C" w:rsidP="00853A0C">
      <w:pPr>
        <w:spacing w:after="0" w:line="240" w:lineRule="auto"/>
        <w:ind w:firstLine="567"/>
        <w:jc w:val="center"/>
        <w:rPr>
          <w:rFonts w:ascii="Times New Roman" w:eastAsia="Times New Roman" w:hAnsi="Times New Roman" w:cs="Times New Roman"/>
          <w:b/>
          <w:bCs/>
          <w:sz w:val="28"/>
          <w:szCs w:val="20"/>
          <w:lang w:val="uk-UA" w:eastAsia="ru-RU"/>
        </w:rPr>
      </w:pPr>
    </w:p>
    <w:p w:rsidR="00853A0C" w:rsidRPr="00853A0C" w:rsidRDefault="00853A0C" w:rsidP="00853A0C">
      <w:pPr>
        <w:spacing w:after="0" w:line="240" w:lineRule="auto"/>
        <w:ind w:firstLine="567"/>
        <w:jc w:val="center"/>
        <w:rPr>
          <w:rFonts w:ascii="Times New Roman" w:eastAsia="Times New Roman" w:hAnsi="Times New Roman" w:cs="Times New Roman"/>
          <w:b/>
          <w:bCs/>
          <w:sz w:val="28"/>
          <w:szCs w:val="20"/>
          <w:lang w:val="uk-UA" w:eastAsia="ru-RU"/>
        </w:rPr>
      </w:pPr>
      <w:r w:rsidRPr="00853A0C">
        <w:rPr>
          <w:rFonts w:ascii="Times New Roman" w:eastAsia="Times New Roman" w:hAnsi="Times New Roman" w:cs="Times New Roman"/>
          <w:b/>
          <w:bCs/>
          <w:sz w:val="28"/>
          <w:szCs w:val="20"/>
          <w:lang w:val="en-US" w:eastAsia="ru-RU"/>
        </w:rPr>
        <w:t>II</w:t>
      </w:r>
      <w:r w:rsidRPr="00853A0C">
        <w:rPr>
          <w:rFonts w:ascii="Times New Roman" w:eastAsia="Times New Roman" w:hAnsi="Times New Roman" w:cs="Times New Roman"/>
          <w:b/>
          <w:bCs/>
          <w:sz w:val="28"/>
          <w:szCs w:val="20"/>
          <w:lang w:val="uk-UA" w:eastAsia="ru-RU"/>
        </w:rPr>
        <w:t>.  Організація освітнього процесу в ліцеї</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2.1. Освітній процес у ліцеї організовується відповідно до</w:t>
      </w:r>
      <w:r w:rsidRPr="00853A0C">
        <w:rPr>
          <w:rFonts w:ascii="Times New Roman" w:eastAsia="Times New Roman" w:hAnsi="Times New Roman" w:cs="Times New Roman"/>
          <w:sz w:val="28"/>
          <w:szCs w:val="28"/>
          <w:lang w:eastAsia="uk-UA"/>
        </w:rPr>
        <w:t> </w:t>
      </w:r>
      <w:hyperlink r:id="rId8" w:history="1">
        <w:r w:rsidRPr="00853A0C">
          <w:rPr>
            <w:rFonts w:ascii="Times New Roman" w:eastAsia="Times New Roman" w:hAnsi="Times New Roman" w:cs="Times New Roman"/>
            <w:sz w:val="28"/>
            <w:szCs w:val="28"/>
            <w:bdr w:val="none" w:sz="0" w:space="0" w:color="auto" w:frame="1"/>
            <w:lang w:val="uk-UA" w:eastAsia="uk-UA"/>
          </w:rPr>
          <w:t>Законів України</w:t>
        </w:r>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«Про освіту»</w:t>
        </w:r>
      </w:hyperlink>
      <w:r w:rsidRPr="00853A0C">
        <w:rPr>
          <w:rFonts w:ascii="Times New Roman" w:eastAsia="Times New Roman" w:hAnsi="Times New Roman" w:cs="Times New Roman"/>
          <w:sz w:val="28"/>
          <w:szCs w:val="28"/>
          <w:lang w:val="uk-UA" w:eastAsia="uk-UA"/>
        </w:rPr>
        <w:t xml:space="preserve">, «Про повну загальну середню освіту», інших актів законодавства, освітньої програми (освітніх програм) ліцею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853A0C">
        <w:rPr>
          <w:rFonts w:ascii="Times New Roman" w:eastAsia="Times New Roman" w:hAnsi="Times New Roman" w:cs="Times New Roman"/>
          <w:sz w:val="28"/>
          <w:szCs w:val="28"/>
          <w:lang w:val="uk-UA" w:eastAsia="uk-UA"/>
        </w:rPr>
        <w:t>компетентностей</w:t>
      </w:r>
      <w:proofErr w:type="spellEnd"/>
      <w:r w:rsidRPr="00853A0C">
        <w:rPr>
          <w:rFonts w:ascii="Times New Roman" w:eastAsia="Times New Roman" w:hAnsi="Times New Roman" w:cs="Times New Roman"/>
          <w:sz w:val="28"/>
          <w:szCs w:val="28"/>
          <w:lang w:val="uk-UA" w:eastAsia="uk-UA"/>
        </w:rPr>
        <w:t>, визначених державними стандартами.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На кожному рівні  початкової, базової та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2.2.  </w:t>
      </w:r>
      <w:proofErr w:type="spellStart"/>
      <w:r w:rsidRPr="00853A0C">
        <w:rPr>
          <w:rFonts w:ascii="Times New Roman" w:eastAsia="Times New Roman" w:hAnsi="Times New Roman" w:cs="Times New Roman"/>
          <w:sz w:val="28"/>
          <w:szCs w:val="28"/>
          <w:lang w:eastAsia="uk-UA"/>
        </w:rPr>
        <w:t>Освітній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організовується</w:t>
      </w:r>
      <w:proofErr w:type="spellEnd"/>
      <w:r w:rsidRPr="00853A0C">
        <w:rPr>
          <w:rFonts w:ascii="Times New Roman" w:eastAsia="Times New Roman" w:hAnsi="Times New Roman" w:cs="Times New Roman"/>
          <w:sz w:val="28"/>
          <w:szCs w:val="28"/>
          <w:lang w:eastAsia="uk-UA"/>
        </w:rPr>
        <w:t xml:space="preserve"> за такими циклами:</w:t>
      </w:r>
    </w:p>
    <w:p w:rsidR="00853A0C" w:rsidRPr="00853A0C" w:rsidRDefault="00853A0C" w:rsidP="00853A0C">
      <w:pPr>
        <w:numPr>
          <w:ilvl w:val="0"/>
          <w:numId w:val="12"/>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перший цикл </w:t>
      </w:r>
      <w:proofErr w:type="spellStart"/>
      <w:r w:rsidRPr="00853A0C">
        <w:rPr>
          <w:rFonts w:ascii="Times New Roman" w:eastAsia="Times New Roman" w:hAnsi="Times New Roman" w:cs="Times New Roman"/>
          <w:sz w:val="28"/>
          <w:szCs w:val="28"/>
          <w:lang w:eastAsia="uk-UA"/>
        </w:rPr>
        <w:t>початкової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 </w:t>
      </w:r>
      <w:proofErr w:type="spellStart"/>
      <w:r w:rsidRPr="00853A0C">
        <w:rPr>
          <w:rFonts w:ascii="Times New Roman" w:eastAsia="Times New Roman" w:hAnsi="Times New Roman" w:cs="Times New Roman"/>
          <w:sz w:val="28"/>
          <w:szCs w:val="28"/>
          <w:lang w:eastAsia="uk-UA"/>
        </w:rPr>
        <w:t>адаптаційно-ігровий</w:t>
      </w:r>
      <w:proofErr w:type="spellEnd"/>
      <w:r w:rsidRPr="00853A0C">
        <w:rPr>
          <w:rFonts w:ascii="Times New Roman" w:eastAsia="Times New Roman" w:hAnsi="Times New Roman" w:cs="Times New Roman"/>
          <w:sz w:val="28"/>
          <w:szCs w:val="28"/>
          <w:lang w:eastAsia="uk-UA"/>
        </w:rPr>
        <w:t xml:space="preserve"> (1-2 роки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2"/>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другий</w:t>
      </w:r>
      <w:proofErr w:type="spellEnd"/>
      <w:r w:rsidRPr="00853A0C">
        <w:rPr>
          <w:rFonts w:ascii="Times New Roman" w:eastAsia="Times New Roman" w:hAnsi="Times New Roman" w:cs="Times New Roman"/>
          <w:sz w:val="28"/>
          <w:szCs w:val="28"/>
          <w:lang w:eastAsia="uk-UA"/>
        </w:rPr>
        <w:t xml:space="preserve"> цикл </w:t>
      </w:r>
      <w:proofErr w:type="spellStart"/>
      <w:r w:rsidRPr="00853A0C">
        <w:rPr>
          <w:rFonts w:ascii="Times New Roman" w:eastAsia="Times New Roman" w:hAnsi="Times New Roman" w:cs="Times New Roman"/>
          <w:sz w:val="28"/>
          <w:szCs w:val="28"/>
          <w:lang w:eastAsia="uk-UA"/>
        </w:rPr>
        <w:t>початкової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 </w:t>
      </w:r>
      <w:proofErr w:type="spellStart"/>
      <w:r w:rsidRPr="00853A0C">
        <w:rPr>
          <w:rFonts w:ascii="Times New Roman" w:eastAsia="Times New Roman" w:hAnsi="Times New Roman" w:cs="Times New Roman"/>
          <w:sz w:val="28"/>
          <w:szCs w:val="28"/>
          <w:lang w:eastAsia="uk-UA"/>
        </w:rPr>
        <w:t>основний</w:t>
      </w:r>
      <w:proofErr w:type="spellEnd"/>
      <w:r w:rsidRPr="00853A0C">
        <w:rPr>
          <w:rFonts w:ascii="Times New Roman" w:eastAsia="Times New Roman" w:hAnsi="Times New Roman" w:cs="Times New Roman"/>
          <w:sz w:val="28"/>
          <w:szCs w:val="28"/>
          <w:lang w:eastAsia="uk-UA"/>
        </w:rPr>
        <w:t xml:space="preserve"> (3-4 роки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2"/>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перший цикл </w:t>
      </w:r>
      <w:proofErr w:type="spellStart"/>
      <w:r w:rsidRPr="00853A0C">
        <w:rPr>
          <w:rFonts w:ascii="Times New Roman" w:eastAsia="Times New Roman" w:hAnsi="Times New Roman" w:cs="Times New Roman"/>
          <w:sz w:val="28"/>
          <w:szCs w:val="28"/>
          <w:lang w:eastAsia="uk-UA"/>
        </w:rPr>
        <w:t>базової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середньої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 </w:t>
      </w:r>
      <w:proofErr w:type="spellStart"/>
      <w:r w:rsidRPr="00853A0C">
        <w:rPr>
          <w:rFonts w:ascii="Times New Roman" w:eastAsia="Times New Roman" w:hAnsi="Times New Roman" w:cs="Times New Roman"/>
          <w:sz w:val="28"/>
          <w:szCs w:val="28"/>
          <w:lang w:eastAsia="uk-UA"/>
        </w:rPr>
        <w:t>адаптаційний</w:t>
      </w:r>
      <w:proofErr w:type="spellEnd"/>
      <w:r w:rsidRPr="00853A0C">
        <w:rPr>
          <w:rFonts w:ascii="Times New Roman" w:eastAsia="Times New Roman" w:hAnsi="Times New Roman" w:cs="Times New Roman"/>
          <w:sz w:val="28"/>
          <w:szCs w:val="28"/>
          <w:lang w:eastAsia="uk-UA"/>
        </w:rPr>
        <w:t xml:space="preserve"> (5-6 роки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2"/>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другий</w:t>
      </w:r>
      <w:proofErr w:type="spellEnd"/>
      <w:r w:rsidRPr="00853A0C">
        <w:rPr>
          <w:rFonts w:ascii="Times New Roman" w:eastAsia="Times New Roman" w:hAnsi="Times New Roman" w:cs="Times New Roman"/>
          <w:sz w:val="28"/>
          <w:szCs w:val="28"/>
          <w:lang w:eastAsia="uk-UA"/>
        </w:rPr>
        <w:t xml:space="preserve"> цикл </w:t>
      </w:r>
      <w:proofErr w:type="spellStart"/>
      <w:r w:rsidRPr="00853A0C">
        <w:rPr>
          <w:rFonts w:ascii="Times New Roman" w:eastAsia="Times New Roman" w:hAnsi="Times New Roman" w:cs="Times New Roman"/>
          <w:sz w:val="28"/>
          <w:szCs w:val="28"/>
          <w:lang w:eastAsia="uk-UA"/>
        </w:rPr>
        <w:t>базової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середньої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 </w:t>
      </w:r>
      <w:proofErr w:type="spellStart"/>
      <w:r w:rsidRPr="00853A0C">
        <w:rPr>
          <w:rFonts w:ascii="Times New Roman" w:eastAsia="Times New Roman" w:hAnsi="Times New Roman" w:cs="Times New Roman"/>
          <w:sz w:val="28"/>
          <w:szCs w:val="28"/>
          <w:lang w:eastAsia="uk-UA"/>
        </w:rPr>
        <w:t>базове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предметне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(7-9 роки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2"/>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перший цикл профільної середньої освіти – профільно-адаптаційний (10 рік навчання);</w:t>
      </w:r>
    </w:p>
    <w:p w:rsidR="00853A0C" w:rsidRPr="00853A0C" w:rsidRDefault="00853A0C" w:rsidP="00853A0C">
      <w:pPr>
        <w:numPr>
          <w:ilvl w:val="0"/>
          <w:numId w:val="12"/>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другий цикл профільної середньої освіти – профільний (11-12 роки навчання).</w:t>
      </w:r>
    </w:p>
    <w:p w:rsidR="00853A0C" w:rsidRPr="00853A0C" w:rsidRDefault="00853A0C" w:rsidP="00853A0C">
      <w:pPr>
        <w:shd w:val="clear" w:color="auto" w:fill="FFFFFF"/>
        <w:spacing w:before="30" w:after="0" w:line="240" w:lineRule="auto"/>
        <w:ind w:firstLine="567"/>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2.3. </w:t>
      </w:r>
      <w:proofErr w:type="spellStart"/>
      <w:r w:rsidRPr="00853A0C">
        <w:rPr>
          <w:rFonts w:ascii="Times New Roman" w:eastAsia="Times New Roman" w:hAnsi="Times New Roman" w:cs="Times New Roman"/>
          <w:sz w:val="28"/>
          <w:szCs w:val="28"/>
          <w:lang w:eastAsia="uk-UA"/>
        </w:rPr>
        <w:t>Освітній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w:t>
      </w:r>
      <w:proofErr w:type="spellEnd"/>
      <w:r w:rsidRPr="00853A0C">
        <w:rPr>
          <w:rFonts w:ascii="Times New Roman" w:eastAsia="Times New Roman" w:hAnsi="Times New Roman" w:cs="Times New Roman"/>
          <w:sz w:val="28"/>
          <w:szCs w:val="28"/>
          <w:lang w:eastAsia="uk-UA"/>
        </w:rPr>
        <w:t xml:space="preserve"> у</w:t>
      </w:r>
      <w:r w:rsidRPr="00853A0C">
        <w:rPr>
          <w:rFonts w:ascii="Times New Roman" w:eastAsia="Times New Roman" w:hAnsi="Times New Roman" w:cs="Times New Roman"/>
          <w:sz w:val="28"/>
          <w:szCs w:val="28"/>
          <w:lang w:val="uk-UA" w:eastAsia="uk-UA"/>
        </w:rPr>
        <w:t xml:space="preserve"> ліцеї</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організовується</w:t>
      </w:r>
      <w:proofErr w:type="spellEnd"/>
      <w:r w:rsidRPr="00853A0C">
        <w:rPr>
          <w:rFonts w:ascii="Times New Roman" w:eastAsia="Times New Roman" w:hAnsi="Times New Roman" w:cs="Times New Roman"/>
          <w:sz w:val="28"/>
          <w:szCs w:val="28"/>
          <w:lang w:eastAsia="uk-UA"/>
        </w:rPr>
        <w:t xml:space="preserve"> в межах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року,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розпочинається</w:t>
      </w:r>
      <w:proofErr w:type="spellEnd"/>
      <w:r w:rsidRPr="00853A0C">
        <w:rPr>
          <w:rFonts w:ascii="Times New Roman" w:eastAsia="Times New Roman" w:hAnsi="Times New Roman" w:cs="Times New Roman"/>
          <w:sz w:val="28"/>
          <w:szCs w:val="28"/>
          <w:lang w:eastAsia="uk-UA"/>
        </w:rPr>
        <w:t xml:space="preserve"> у День </w:t>
      </w:r>
      <w:proofErr w:type="spellStart"/>
      <w:r w:rsidRPr="00853A0C">
        <w:rPr>
          <w:rFonts w:ascii="Times New Roman" w:eastAsia="Times New Roman" w:hAnsi="Times New Roman" w:cs="Times New Roman"/>
          <w:sz w:val="28"/>
          <w:szCs w:val="28"/>
          <w:lang w:eastAsia="uk-UA"/>
        </w:rPr>
        <w:t>знань</w:t>
      </w:r>
      <w:proofErr w:type="spellEnd"/>
      <w:r w:rsidRPr="00853A0C">
        <w:rPr>
          <w:rFonts w:ascii="Times New Roman" w:eastAsia="Times New Roman" w:hAnsi="Times New Roman" w:cs="Times New Roman"/>
          <w:sz w:val="28"/>
          <w:szCs w:val="28"/>
          <w:lang w:eastAsia="uk-UA"/>
        </w:rPr>
        <w:t xml:space="preserve"> - 1 вересня, </w:t>
      </w:r>
      <w:proofErr w:type="spellStart"/>
      <w:r w:rsidRPr="00853A0C">
        <w:rPr>
          <w:rFonts w:ascii="Times New Roman" w:eastAsia="Times New Roman" w:hAnsi="Times New Roman" w:cs="Times New Roman"/>
          <w:sz w:val="28"/>
          <w:szCs w:val="28"/>
          <w:lang w:eastAsia="uk-UA"/>
        </w:rPr>
        <w:t>триває</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менше</w:t>
      </w:r>
      <w:proofErr w:type="spellEnd"/>
      <w:r w:rsidRPr="00853A0C">
        <w:rPr>
          <w:rFonts w:ascii="Times New Roman" w:eastAsia="Times New Roman" w:hAnsi="Times New Roman" w:cs="Times New Roman"/>
          <w:sz w:val="28"/>
          <w:szCs w:val="28"/>
          <w:lang w:eastAsia="uk-UA"/>
        </w:rPr>
        <w:t xml:space="preserve"> 175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днів</w:t>
      </w:r>
      <w:proofErr w:type="spellEnd"/>
      <w:r w:rsidRPr="00853A0C">
        <w:rPr>
          <w:rFonts w:ascii="Times New Roman" w:eastAsia="Times New Roman" w:hAnsi="Times New Roman" w:cs="Times New Roman"/>
          <w:sz w:val="28"/>
          <w:szCs w:val="28"/>
          <w:lang w:eastAsia="uk-UA"/>
        </w:rPr>
        <w:t xml:space="preserve"> і </w:t>
      </w:r>
      <w:proofErr w:type="spellStart"/>
      <w:r w:rsidRPr="00853A0C">
        <w:rPr>
          <w:rFonts w:ascii="Times New Roman" w:eastAsia="Times New Roman" w:hAnsi="Times New Roman" w:cs="Times New Roman"/>
          <w:sz w:val="28"/>
          <w:szCs w:val="28"/>
          <w:lang w:eastAsia="uk-UA"/>
        </w:rPr>
        <w:t>закінчується</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пізніше</w:t>
      </w:r>
      <w:proofErr w:type="spellEnd"/>
      <w:r w:rsidRPr="00853A0C">
        <w:rPr>
          <w:rFonts w:ascii="Times New Roman" w:eastAsia="Times New Roman" w:hAnsi="Times New Roman" w:cs="Times New Roman"/>
          <w:sz w:val="28"/>
          <w:szCs w:val="28"/>
          <w:lang w:eastAsia="uk-UA"/>
        </w:rPr>
        <w:t xml:space="preserve"> 1 липня </w:t>
      </w:r>
      <w:proofErr w:type="spellStart"/>
      <w:r w:rsidRPr="00853A0C">
        <w:rPr>
          <w:rFonts w:ascii="Times New Roman" w:eastAsia="Times New Roman" w:hAnsi="Times New Roman" w:cs="Times New Roman"/>
          <w:sz w:val="28"/>
          <w:szCs w:val="28"/>
          <w:lang w:eastAsia="uk-UA"/>
        </w:rPr>
        <w:t>наступного</w:t>
      </w:r>
      <w:proofErr w:type="spellEnd"/>
      <w:r w:rsidRPr="00853A0C">
        <w:rPr>
          <w:rFonts w:ascii="Times New Roman" w:eastAsia="Times New Roman" w:hAnsi="Times New Roman" w:cs="Times New Roman"/>
          <w:sz w:val="28"/>
          <w:szCs w:val="28"/>
          <w:lang w:eastAsia="uk-UA"/>
        </w:rPr>
        <w:t xml:space="preserve"> року. </w:t>
      </w:r>
      <w:proofErr w:type="spellStart"/>
      <w:r w:rsidRPr="00853A0C">
        <w:rPr>
          <w:rFonts w:ascii="Times New Roman" w:eastAsia="Times New Roman" w:hAnsi="Times New Roman" w:cs="Times New Roman"/>
          <w:sz w:val="28"/>
          <w:szCs w:val="28"/>
          <w:lang w:eastAsia="uk-UA"/>
        </w:rPr>
        <w:t>Якщо</w:t>
      </w:r>
      <w:proofErr w:type="spellEnd"/>
      <w:r w:rsidRPr="00853A0C">
        <w:rPr>
          <w:rFonts w:ascii="Times New Roman" w:eastAsia="Times New Roman" w:hAnsi="Times New Roman" w:cs="Times New Roman"/>
          <w:sz w:val="28"/>
          <w:szCs w:val="28"/>
          <w:lang w:eastAsia="uk-UA"/>
        </w:rPr>
        <w:t xml:space="preserve"> 1 вересня </w:t>
      </w:r>
      <w:proofErr w:type="spellStart"/>
      <w:r w:rsidRPr="00853A0C">
        <w:rPr>
          <w:rFonts w:ascii="Times New Roman" w:eastAsia="Times New Roman" w:hAnsi="Times New Roman" w:cs="Times New Roman"/>
          <w:sz w:val="28"/>
          <w:szCs w:val="28"/>
          <w:lang w:eastAsia="uk-UA"/>
        </w:rPr>
        <w:t>припадає</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вихідний</w:t>
      </w:r>
      <w:proofErr w:type="spellEnd"/>
      <w:r w:rsidRPr="00853A0C">
        <w:rPr>
          <w:rFonts w:ascii="Times New Roman" w:eastAsia="Times New Roman" w:hAnsi="Times New Roman" w:cs="Times New Roman"/>
          <w:sz w:val="28"/>
          <w:szCs w:val="28"/>
          <w:lang w:eastAsia="uk-UA"/>
        </w:rPr>
        <w:t xml:space="preserve"> день, </w:t>
      </w:r>
      <w:proofErr w:type="spellStart"/>
      <w:r w:rsidRPr="00853A0C">
        <w:rPr>
          <w:rFonts w:ascii="Times New Roman" w:eastAsia="Times New Roman" w:hAnsi="Times New Roman" w:cs="Times New Roman"/>
          <w:sz w:val="28"/>
          <w:szCs w:val="28"/>
          <w:lang w:eastAsia="uk-UA"/>
        </w:rPr>
        <w:t>навчальний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розпочинається</w:t>
      </w:r>
      <w:proofErr w:type="spellEnd"/>
      <w:r w:rsidRPr="00853A0C">
        <w:rPr>
          <w:rFonts w:ascii="Times New Roman" w:eastAsia="Times New Roman" w:hAnsi="Times New Roman" w:cs="Times New Roman"/>
          <w:sz w:val="28"/>
          <w:szCs w:val="28"/>
          <w:lang w:eastAsia="uk-UA"/>
        </w:rPr>
        <w:t xml:space="preserve"> у перший за ним </w:t>
      </w:r>
      <w:proofErr w:type="spellStart"/>
      <w:r w:rsidRPr="00853A0C">
        <w:rPr>
          <w:rFonts w:ascii="Times New Roman" w:eastAsia="Times New Roman" w:hAnsi="Times New Roman" w:cs="Times New Roman"/>
          <w:sz w:val="28"/>
          <w:szCs w:val="28"/>
          <w:lang w:eastAsia="uk-UA"/>
        </w:rPr>
        <w:t>робочий</w:t>
      </w:r>
      <w:proofErr w:type="spellEnd"/>
      <w:r w:rsidRPr="00853A0C">
        <w:rPr>
          <w:rFonts w:ascii="Times New Roman" w:eastAsia="Times New Roman" w:hAnsi="Times New Roman" w:cs="Times New Roman"/>
          <w:sz w:val="28"/>
          <w:szCs w:val="28"/>
          <w:lang w:eastAsia="uk-UA"/>
        </w:rPr>
        <w:t xml:space="preserve"> день.</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2.4.  </w:t>
      </w:r>
      <w:r w:rsidRPr="00853A0C">
        <w:rPr>
          <w:rFonts w:ascii="Times New Roman" w:eastAsia="Times New Roman" w:hAnsi="Times New Roman" w:cs="Times New Roman"/>
          <w:sz w:val="28"/>
          <w:szCs w:val="28"/>
          <w:lang w:eastAsia="uk-UA"/>
        </w:rPr>
        <w:t xml:space="preserve">Структура і </w:t>
      </w:r>
      <w:proofErr w:type="spellStart"/>
      <w:r w:rsidRPr="00853A0C">
        <w:rPr>
          <w:rFonts w:ascii="Times New Roman" w:eastAsia="Times New Roman" w:hAnsi="Times New Roman" w:cs="Times New Roman"/>
          <w:sz w:val="28"/>
          <w:szCs w:val="28"/>
          <w:lang w:eastAsia="uk-UA"/>
        </w:rPr>
        <w:t>тривалість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року,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тижня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дня, занять, </w:t>
      </w:r>
      <w:proofErr w:type="spellStart"/>
      <w:r w:rsidRPr="00853A0C">
        <w:rPr>
          <w:rFonts w:ascii="Times New Roman" w:eastAsia="Times New Roman" w:hAnsi="Times New Roman" w:cs="Times New Roman"/>
          <w:sz w:val="28"/>
          <w:szCs w:val="28"/>
          <w:lang w:eastAsia="uk-UA"/>
        </w:rPr>
        <w:t>відпочинку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між</w:t>
      </w:r>
      <w:proofErr w:type="spellEnd"/>
      <w:r w:rsidRPr="00853A0C">
        <w:rPr>
          <w:rFonts w:ascii="Times New Roman" w:eastAsia="Times New Roman" w:hAnsi="Times New Roman" w:cs="Times New Roman"/>
          <w:sz w:val="28"/>
          <w:szCs w:val="28"/>
          <w:lang w:eastAsia="uk-UA"/>
        </w:rPr>
        <w:t xml:space="preserve"> ними, </w:t>
      </w:r>
      <w:proofErr w:type="spellStart"/>
      <w:r w:rsidRPr="00853A0C">
        <w:rPr>
          <w:rFonts w:ascii="Times New Roman" w:eastAsia="Times New Roman" w:hAnsi="Times New Roman" w:cs="Times New Roman"/>
          <w:sz w:val="28"/>
          <w:szCs w:val="28"/>
          <w:lang w:eastAsia="uk-UA"/>
        </w:rPr>
        <w:t>форми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організації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визначаються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педагогічною</w:t>
      </w:r>
      <w:proofErr w:type="spellEnd"/>
      <w:r w:rsidRPr="00853A0C">
        <w:rPr>
          <w:rFonts w:ascii="Times New Roman" w:eastAsia="Times New Roman" w:hAnsi="Times New Roman" w:cs="Times New Roman"/>
          <w:sz w:val="28"/>
          <w:szCs w:val="28"/>
          <w:lang w:eastAsia="uk-UA"/>
        </w:rPr>
        <w:t xml:space="preserve"> радою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 xml:space="preserve"> </w:t>
      </w:r>
      <w:proofErr w:type="gramStart"/>
      <w:r w:rsidRPr="00853A0C">
        <w:rPr>
          <w:rFonts w:ascii="Times New Roman" w:eastAsia="Times New Roman" w:hAnsi="Times New Roman" w:cs="Times New Roman"/>
          <w:sz w:val="28"/>
          <w:szCs w:val="28"/>
          <w:lang w:eastAsia="uk-UA"/>
        </w:rPr>
        <w:t>у межах</w:t>
      </w:r>
      <w:proofErr w:type="gramEnd"/>
      <w:r w:rsidRPr="00853A0C">
        <w:rPr>
          <w:rFonts w:ascii="Times New Roman" w:eastAsia="Times New Roman" w:hAnsi="Times New Roman" w:cs="Times New Roman"/>
          <w:sz w:val="28"/>
          <w:szCs w:val="28"/>
          <w:lang w:eastAsia="uk-UA"/>
        </w:rPr>
        <w:t xml:space="preserve"> часу, </w:t>
      </w:r>
      <w:proofErr w:type="spellStart"/>
      <w:r w:rsidRPr="00853A0C">
        <w:rPr>
          <w:rFonts w:ascii="Times New Roman" w:eastAsia="Times New Roman" w:hAnsi="Times New Roman" w:cs="Times New Roman"/>
          <w:sz w:val="28"/>
          <w:szCs w:val="28"/>
          <w:lang w:eastAsia="uk-UA"/>
        </w:rPr>
        <w:t>передбаченого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обсягу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навантаження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встановленого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відповідним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навчальним</w:t>
      </w:r>
      <w:proofErr w:type="spellEnd"/>
      <w:r w:rsidRPr="00853A0C">
        <w:rPr>
          <w:rFonts w:ascii="Times New Roman" w:eastAsia="Times New Roman" w:hAnsi="Times New Roman" w:cs="Times New Roman"/>
          <w:sz w:val="28"/>
          <w:szCs w:val="28"/>
          <w:lang w:eastAsia="uk-UA"/>
        </w:rPr>
        <w:t xml:space="preserve"> планом, та з </w:t>
      </w:r>
      <w:proofErr w:type="spellStart"/>
      <w:r w:rsidRPr="00853A0C">
        <w:rPr>
          <w:rFonts w:ascii="Times New Roman" w:eastAsia="Times New Roman" w:hAnsi="Times New Roman" w:cs="Times New Roman"/>
          <w:sz w:val="28"/>
          <w:szCs w:val="28"/>
          <w:lang w:eastAsia="uk-UA"/>
        </w:rPr>
        <w:t>урахуванням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вікових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особливостей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фізичного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психічного</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інтелектуального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розвитку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дітей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особливостей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регіону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тощо</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2.5. </w:t>
      </w:r>
      <w:proofErr w:type="spellStart"/>
      <w:r w:rsidRPr="00853A0C">
        <w:rPr>
          <w:rFonts w:ascii="Times New Roman" w:eastAsia="Times New Roman" w:hAnsi="Times New Roman" w:cs="Times New Roman"/>
          <w:sz w:val="28"/>
          <w:szCs w:val="28"/>
          <w:lang w:eastAsia="uk-UA"/>
        </w:rPr>
        <w:t>Безперервна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діяльність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val="uk-UA" w:eastAsia="uk-UA"/>
        </w:rPr>
        <w:t xml:space="preserve"> ліцею</w:t>
      </w:r>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перевищувати</w:t>
      </w:r>
      <w:proofErr w:type="spellEnd"/>
      <w:r w:rsidRPr="00853A0C">
        <w:rPr>
          <w:rFonts w:ascii="Times New Roman" w:eastAsia="Times New Roman" w:hAnsi="Times New Roman" w:cs="Times New Roman"/>
          <w:sz w:val="28"/>
          <w:szCs w:val="28"/>
          <w:lang w:eastAsia="uk-UA"/>
        </w:rPr>
        <w:t xml:space="preserve"> 35 </w:t>
      </w:r>
      <w:proofErr w:type="spellStart"/>
      <w:r w:rsidRPr="00853A0C">
        <w:rPr>
          <w:rFonts w:ascii="Times New Roman" w:eastAsia="Times New Roman" w:hAnsi="Times New Roman" w:cs="Times New Roman"/>
          <w:sz w:val="28"/>
          <w:szCs w:val="28"/>
          <w:lang w:eastAsia="uk-UA"/>
        </w:rPr>
        <w:t>хвилин</w:t>
      </w:r>
      <w:proofErr w:type="spellEnd"/>
      <w:r w:rsidRPr="00853A0C">
        <w:rPr>
          <w:rFonts w:ascii="Times New Roman" w:eastAsia="Times New Roman" w:hAnsi="Times New Roman" w:cs="Times New Roman"/>
          <w:sz w:val="28"/>
          <w:szCs w:val="28"/>
          <w:lang w:eastAsia="uk-UA"/>
        </w:rPr>
        <w:t xml:space="preserve"> (для 1 року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40 </w:t>
      </w:r>
      <w:proofErr w:type="spellStart"/>
      <w:r w:rsidRPr="00853A0C">
        <w:rPr>
          <w:rFonts w:ascii="Times New Roman" w:eastAsia="Times New Roman" w:hAnsi="Times New Roman" w:cs="Times New Roman"/>
          <w:sz w:val="28"/>
          <w:szCs w:val="28"/>
          <w:lang w:eastAsia="uk-UA"/>
        </w:rPr>
        <w:t>хвилин</w:t>
      </w:r>
      <w:proofErr w:type="spellEnd"/>
      <w:r w:rsidRPr="00853A0C">
        <w:rPr>
          <w:rFonts w:ascii="Times New Roman" w:eastAsia="Times New Roman" w:hAnsi="Times New Roman" w:cs="Times New Roman"/>
          <w:sz w:val="28"/>
          <w:szCs w:val="28"/>
          <w:lang w:eastAsia="uk-UA"/>
        </w:rPr>
        <w:t xml:space="preserve"> (для 2-4 </w:t>
      </w:r>
      <w:proofErr w:type="spellStart"/>
      <w:r w:rsidRPr="00853A0C">
        <w:rPr>
          <w:rFonts w:ascii="Times New Roman" w:eastAsia="Times New Roman" w:hAnsi="Times New Roman" w:cs="Times New Roman"/>
          <w:sz w:val="28"/>
          <w:szCs w:val="28"/>
          <w:lang w:eastAsia="uk-UA"/>
        </w:rPr>
        <w:t>років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45 </w:t>
      </w:r>
      <w:proofErr w:type="spellStart"/>
      <w:r w:rsidRPr="00853A0C">
        <w:rPr>
          <w:rFonts w:ascii="Times New Roman" w:eastAsia="Times New Roman" w:hAnsi="Times New Roman" w:cs="Times New Roman"/>
          <w:sz w:val="28"/>
          <w:szCs w:val="28"/>
          <w:lang w:eastAsia="uk-UA"/>
        </w:rPr>
        <w:t>хвилин</w:t>
      </w:r>
      <w:proofErr w:type="spellEnd"/>
      <w:r w:rsidRPr="00853A0C">
        <w:rPr>
          <w:rFonts w:ascii="Times New Roman" w:eastAsia="Times New Roman" w:hAnsi="Times New Roman" w:cs="Times New Roman"/>
          <w:sz w:val="28"/>
          <w:szCs w:val="28"/>
          <w:lang w:eastAsia="uk-UA"/>
        </w:rPr>
        <w:t xml:space="preserve"> (5-11</w:t>
      </w:r>
      <w:r w:rsidRPr="00853A0C">
        <w:rPr>
          <w:rFonts w:ascii="Times New Roman" w:eastAsia="Times New Roman" w:hAnsi="Times New Roman" w:cs="Times New Roman"/>
          <w:sz w:val="28"/>
          <w:szCs w:val="28"/>
          <w:lang w:val="uk-UA" w:eastAsia="uk-UA"/>
        </w:rPr>
        <w:t>(12)</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крім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випадків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      </w:t>
      </w:r>
      <w:proofErr w:type="spellStart"/>
      <w:r w:rsidRPr="00853A0C">
        <w:rPr>
          <w:rFonts w:ascii="Times New Roman" w:eastAsia="Times New Roman" w:hAnsi="Times New Roman" w:cs="Times New Roman"/>
          <w:sz w:val="28"/>
          <w:szCs w:val="28"/>
          <w:lang w:eastAsia="uk-UA"/>
        </w:rPr>
        <w:t>Тривалість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канікул</w:t>
      </w:r>
      <w:proofErr w:type="spellEnd"/>
      <w:r w:rsidRPr="00853A0C">
        <w:rPr>
          <w:rFonts w:ascii="Times New Roman" w:eastAsia="Times New Roman" w:hAnsi="Times New Roman" w:cs="Times New Roman"/>
          <w:sz w:val="28"/>
          <w:szCs w:val="28"/>
          <w:lang w:eastAsia="uk-UA"/>
        </w:rPr>
        <w:t xml:space="preserve"> у </w:t>
      </w:r>
      <w:r w:rsidRPr="00853A0C">
        <w:rPr>
          <w:rFonts w:ascii="Times New Roman" w:eastAsia="Times New Roman" w:hAnsi="Times New Roman" w:cs="Times New Roman"/>
          <w:sz w:val="28"/>
          <w:szCs w:val="28"/>
          <w:lang w:val="uk-UA" w:eastAsia="uk-UA"/>
        </w:rPr>
        <w:t>ліцеї</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протягом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року не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становити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менше</w:t>
      </w:r>
      <w:proofErr w:type="spellEnd"/>
      <w:r w:rsidRPr="00853A0C">
        <w:rPr>
          <w:rFonts w:ascii="Times New Roman" w:eastAsia="Times New Roman" w:hAnsi="Times New Roman" w:cs="Times New Roman"/>
          <w:sz w:val="28"/>
          <w:szCs w:val="28"/>
          <w:lang w:eastAsia="uk-UA"/>
        </w:rPr>
        <w:t xml:space="preserve"> 30 </w:t>
      </w:r>
      <w:proofErr w:type="spellStart"/>
      <w:r w:rsidRPr="00853A0C">
        <w:rPr>
          <w:rFonts w:ascii="Times New Roman" w:eastAsia="Times New Roman" w:hAnsi="Times New Roman" w:cs="Times New Roman"/>
          <w:sz w:val="28"/>
          <w:szCs w:val="28"/>
          <w:lang w:eastAsia="uk-UA"/>
        </w:rPr>
        <w:t>календарних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днів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bCs/>
          <w:sz w:val="28"/>
          <w:szCs w:val="28"/>
          <w:bdr w:val="none" w:sz="0" w:space="0" w:color="auto" w:frame="1"/>
          <w:lang w:val="uk-UA" w:eastAsia="uk-UA"/>
        </w:rPr>
        <w:t xml:space="preserve">2.6.  </w:t>
      </w:r>
      <w:r w:rsidRPr="00853A0C">
        <w:rPr>
          <w:rFonts w:ascii="Times New Roman" w:eastAsia="Times New Roman" w:hAnsi="Times New Roman" w:cs="Times New Roman"/>
          <w:sz w:val="28"/>
          <w:szCs w:val="28"/>
          <w:lang w:val="uk-UA" w:eastAsia="uk-UA"/>
        </w:rPr>
        <w:t>Ліцей  розробляє та використовує в освітній діяльності освітню програму на кожному рівні (циклі) початкової,  базової та профільної середньої освіти або наскрізну освітню програму, розроблену для декількох рівнів освіти.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цього Закону.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Рішення про використання ліцеєм освітньої програми, розробленої на основі типової освітньої програми або іншої освітньої програми, приймається педагогічною радою.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Освітня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програма</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ліцею</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схвалюється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педагогічною</w:t>
      </w:r>
      <w:proofErr w:type="spellEnd"/>
      <w:r w:rsidRPr="00853A0C">
        <w:rPr>
          <w:rFonts w:ascii="Times New Roman" w:eastAsia="Times New Roman" w:hAnsi="Times New Roman" w:cs="Times New Roman"/>
          <w:sz w:val="28"/>
          <w:szCs w:val="28"/>
          <w:lang w:eastAsia="uk-UA"/>
        </w:rPr>
        <w:t xml:space="preserve"> радою та </w:t>
      </w:r>
      <w:proofErr w:type="spellStart"/>
      <w:r w:rsidRPr="00853A0C">
        <w:rPr>
          <w:rFonts w:ascii="Times New Roman" w:eastAsia="Times New Roman" w:hAnsi="Times New Roman" w:cs="Times New Roman"/>
          <w:sz w:val="28"/>
          <w:szCs w:val="28"/>
          <w:lang w:eastAsia="uk-UA"/>
        </w:rPr>
        <w:t>затверджується</w:t>
      </w:r>
      <w:proofErr w:type="spellEnd"/>
      <w:r w:rsidRPr="00853A0C">
        <w:rPr>
          <w:rFonts w:ascii="Times New Roman" w:eastAsia="Times New Roman" w:hAnsi="Times New Roman" w:cs="Times New Roman"/>
          <w:sz w:val="28"/>
          <w:szCs w:val="28"/>
          <w:lang w:eastAsia="uk-UA"/>
        </w:rPr>
        <w:t xml:space="preserve"> директором.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lastRenderedPageBreak/>
        <w:t>Освітня п</w:t>
      </w:r>
      <w:proofErr w:type="spellStart"/>
      <w:r w:rsidRPr="00853A0C">
        <w:rPr>
          <w:rFonts w:ascii="Times New Roman" w:eastAsia="Times New Roman" w:hAnsi="Times New Roman" w:cs="Times New Roman"/>
          <w:sz w:val="28"/>
          <w:szCs w:val="28"/>
          <w:lang w:eastAsia="uk-UA"/>
        </w:rPr>
        <w:t>рограма</w:t>
      </w:r>
      <w:proofErr w:type="spellEnd"/>
      <w:r w:rsidRPr="00853A0C">
        <w:rPr>
          <w:rFonts w:ascii="Times New Roman" w:eastAsia="Times New Roman" w:hAnsi="Times New Roman" w:cs="Times New Roman"/>
          <w:sz w:val="28"/>
          <w:szCs w:val="28"/>
          <w:lang w:val="uk-UA" w:eastAsia="uk-UA"/>
        </w:rPr>
        <w:t xml:space="preserve"> ліцею</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містити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3"/>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вимоги</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осіб</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можуть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розпочати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освітньою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програмою</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3"/>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загальний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обсяг</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навантаження</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відповідному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рівні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циклі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(в годинах),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розподіл</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між</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галузями</w:t>
      </w:r>
      <w:proofErr w:type="spellEnd"/>
      <w:r w:rsidRPr="00853A0C">
        <w:rPr>
          <w:rFonts w:ascii="Times New Roman" w:eastAsia="Times New Roman" w:hAnsi="Times New Roman" w:cs="Times New Roman"/>
          <w:sz w:val="28"/>
          <w:szCs w:val="28"/>
          <w:lang w:eastAsia="uk-UA"/>
        </w:rPr>
        <w:t xml:space="preserve"> за роками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3"/>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перелік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варіантів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планів</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модельних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3"/>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рекомендовані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форми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організації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3"/>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опис</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інструментарію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Освітня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розроблена</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основі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типових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4"/>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відповідати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структурі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типової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програми</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визначеним</w:t>
      </w:r>
      <w:proofErr w:type="spellEnd"/>
      <w:r w:rsidRPr="00853A0C">
        <w:rPr>
          <w:rFonts w:ascii="Times New Roman" w:eastAsia="Times New Roman" w:hAnsi="Times New Roman" w:cs="Times New Roman"/>
          <w:sz w:val="28"/>
          <w:szCs w:val="28"/>
          <w:lang w:eastAsia="uk-UA"/>
        </w:rPr>
        <w:t xml:space="preserve"> нею </w:t>
      </w:r>
      <w:proofErr w:type="spellStart"/>
      <w:r w:rsidRPr="00853A0C">
        <w:rPr>
          <w:rFonts w:ascii="Times New Roman" w:eastAsia="Times New Roman" w:hAnsi="Times New Roman" w:cs="Times New Roman"/>
          <w:sz w:val="28"/>
          <w:szCs w:val="28"/>
          <w:lang w:eastAsia="uk-UA"/>
        </w:rPr>
        <w:t>вимогам</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осіб</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можуть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розпочати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освітньою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програмою</w:t>
      </w:r>
      <w:proofErr w:type="spellEnd"/>
      <w:r w:rsidRPr="00853A0C">
        <w:rPr>
          <w:rFonts w:ascii="Times New Roman" w:eastAsia="Times New Roman" w:hAnsi="Times New Roman" w:cs="Times New Roman"/>
          <w:sz w:val="28"/>
          <w:szCs w:val="28"/>
          <w:lang w:val="uk-UA" w:eastAsia="uk-UA"/>
        </w:rPr>
        <w:t xml:space="preserve"> ліцею</w:t>
      </w:r>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4"/>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початкової, базової та профільної середньої  освіти (в годинах), його розподіл між освітніми галузями за роками навчання;</w:t>
      </w:r>
    </w:p>
    <w:p w:rsidR="00853A0C" w:rsidRPr="00853A0C" w:rsidRDefault="00853A0C" w:rsidP="00853A0C">
      <w:pPr>
        <w:numPr>
          <w:ilvl w:val="0"/>
          <w:numId w:val="14"/>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853A0C" w:rsidRPr="00853A0C" w:rsidRDefault="00853A0C" w:rsidP="00853A0C">
      <w:pPr>
        <w:numPr>
          <w:ilvl w:val="0"/>
          <w:numId w:val="14"/>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містити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перелік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модельних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використовуються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ліцеєм</w:t>
      </w:r>
      <w:proofErr w:type="spellEnd"/>
      <w:r w:rsidRPr="00853A0C">
        <w:rPr>
          <w:rFonts w:ascii="Times New Roman" w:eastAsia="Times New Roman" w:hAnsi="Times New Roman" w:cs="Times New Roman"/>
          <w:sz w:val="28"/>
          <w:szCs w:val="28"/>
          <w:lang w:eastAsia="uk-UA"/>
        </w:rPr>
        <w:t xml:space="preserve"> в </w:t>
      </w:r>
      <w:proofErr w:type="spellStart"/>
      <w:r w:rsidRPr="00853A0C">
        <w:rPr>
          <w:rFonts w:ascii="Times New Roman" w:eastAsia="Times New Roman" w:hAnsi="Times New Roman" w:cs="Times New Roman"/>
          <w:sz w:val="28"/>
          <w:szCs w:val="28"/>
          <w:lang w:eastAsia="uk-UA"/>
        </w:rPr>
        <w:t>освітньому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процесі</w:t>
      </w:r>
      <w:proofErr w:type="spellEnd"/>
      <w:r w:rsidRPr="00853A0C">
        <w:rPr>
          <w:rFonts w:ascii="Times New Roman" w:eastAsia="Times New Roman" w:hAnsi="Times New Roman" w:cs="Times New Roman"/>
          <w:sz w:val="28"/>
          <w:szCs w:val="28"/>
          <w:lang w:eastAsia="uk-UA"/>
        </w:rPr>
        <w:t>,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затверджених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педагогічною</w:t>
      </w:r>
      <w:proofErr w:type="spellEnd"/>
      <w:r w:rsidRPr="00853A0C">
        <w:rPr>
          <w:rFonts w:ascii="Times New Roman" w:eastAsia="Times New Roman" w:hAnsi="Times New Roman" w:cs="Times New Roman"/>
          <w:sz w:val="28"/>
          <w:szCs w:val="28"/>
          <w:lang w:eastAsia="uk-UA"/>
        </w:rPr>
        <w:t xml:space="preserve"> радою,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мають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містити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опис</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предметів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інтегрованих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курсів</w:t>
      </w:r>
      <w:proofErr w:type="spellEnd"/>
      <w:r w:rsidRPr="00853A0C">
        <w:rPr>
          <w:rFonts w:ascii="Times New Roman" w:eastAsia="Times New Roman" w:hAnsi="Times New Roman" w:cs="Times New Roman"/>
          <w:sz w:val="28"/>
          <w:szCs w:val="28"/>
          <w:lang w:eastAsia="uk-UA"/>
        </w:rPr>
        <w:t xml:space="preserve">) в </w:t>
      </w:r>
      <w:proofErr w:type="spellStart"/>
      <w:r w:rsidRPr="00853A0C">
        <w:rPr>
          <w:rFonts w:ascii="Times New Roman" w:eastAsia="Times New Roman" w:hAnsi="Times New Roman" w:cs="Times New Roman"/>
          <w:sz w:val="28"/>
          <w:szCs w:val="28"/>
          <w:lang w:eastAsia="uk-UA"/>
        </w:rPr>
        <w:t>обсязі</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меншому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ніж</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встановлено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модельними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програмами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4"/>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опис</w:t>
      </w:r>
      <w:proofErr w:type="spellEnd"/>
      <w:r w:rsidRPr="00853A0C">
        <w:rPr>
          <w:rFonts w:ascii="Times New Roman" w:eastAsia="Times New Roman" w:hAnsi="Times New Roman" w:cs="Times New Roman"/>
          <w:sz w:val="28"/>
          <w:szCs w:val="28"/>
          <w:lang w:eastAsia="uk-UA"/>
        </w:rPr>
        <w:t xml:space="preserve"> форм </w:t>
      </w:r>
      <w:proofErr w:type="spellStart"/>
      <w:r w:rsidRPr="00853A0C">
        <w:rPr>
          <w:rFonts w:ascii="Times New Roman" w:eastAsia="Times New Roman" w:hAnsi="Times New Roman" w:cs="Times New Roman"/>
          <w:sz w:val="28"/>
          <w:szCs w:val="28"/>
          <w:lang w:eastAsia="uk-UA"/>
        </w:rPr>
        <w:t>організації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процесу</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інструментарію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Освітня програма може містити інші складники, що враховують специфіку та особливості освітньої діяльності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Не підлягає затвердженню центральним органом виконавчої влади із забезпечення якості освіти освітня програма ліцею після проходження ним інституційного аудиту, що засвідчив високий рівень освітньої діяльності та внутрішньої системи забезпечення якості освіти.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Не </w:t>
      </w:r>
      <w:proofErr w:type="spellStart"/>
      <w:r w:rsidRPr="00853A0C">
        <w:rPr>
          <w:rFonts w:ascii="Times New Roman" w:eastAsia="Times New Roman" w:hAnsi="Times New Roman" w:cs="Times New Roman"/>
          <w:sz w:val="28"/>
          <w:szCs w:val="28"/>
          <w:lang w:eastAsia="uk-UA"/>
        </w:rPr>
        <w:t>можуть</w:t>
      </w:r>
      <w:proofErr w:type="spellEnd"/>
      <w:r w:rsidRPr="00853A0C">
        <w:rPr>
          <w:rFonts w:ascii="Times New Roman" w:eastAsia="Times New Roman" w:hAnsi="Times New Roman" w:cs="Times New Roman"/>
          <w:sz w:val="28"/>
          <w:szCs w:val="28"/>
          <w:lang w:eastAsia="uk-UA"/>
        </w:rPr>
        <w:t xml:space="preserve"> бути </w:t>
      </w:r>
      <w:proofErr w:type="spellStart"/>
      <w:r w:rsidRPr="00853A0C">
        <w:rPr>
          <w:rFonts w:ascii="Times New Roman" w:eastAsia="Times New Roman" w:hAnsi="Times New Roman" w:cs="Times New Roman"/>
          <w:sz w:val="28"/>
          <w:szCs w:val="28"/>
          <w:lang w:eastAsia="uk-UA"/>
        </w:rPr>
        <w:t>затверджені</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використовуватися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передбачають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досягнення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учнями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державними</w:t>
      </w:r>
      <w:proofErr w:type="spellEnd"/>
      <w:r w:rsidRPr="00853A0C">
        <w:rPr>
          <w:rFonts w:ascii="Times New Roman" w:eastAsia="Times New Roman" w:hAnsi="Times New Roman" w:cs="Times New Roman"/>
          <w:sz w:val="28"/>
          <w:szCs w:val="28"/>
          <w:lang w:eastAsia="uk-UA"/>
        </w:rPr>
        <w:t xml:space="preserve"> стандартами.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2.7.  </w:t>
      </w:r>
      <w:r w:rsidRPr="00853A0C">
        <w:rPr>
          <w:rFonts w:ascii="Times New Roman" w:eastAsia="Times New Roman" w:hAnsi="Times New Roman" w:cs="Times New Roman"/>
          <w:sz w:val="28"/>
          <w:szCs w:val="28"/>
          <w:lang w:eastAsia="uk-UA"/>
        </w:rPr>
        <w:t xml:space="preserve">На </w:t>
      </w:r>
      <w:proofErr w:type="spellStart"/>
      <w:r w:rsidRPr="00853A0C">
        <w:rPr>
          <w:rFonts w:ascii="Times New Roman" w:eastAsia="Times New Roman" w:hAnsi="Times New Roman" w:cs="Times New Roman"/>
          <w:sz w:val="28"/>
          <w:szCs w:val="28"/>
          <w:lang w:eastAsia="uk-UA"/>
        </w:rPr>
        <w:t>основі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визначеного</w:t>
      </w:r>
      <w:proofErr w:type="spellEnd"/>
      <w:r w:rsidRPr="00853A0C">
        <w:rPr>
          <w:rFonts w:ascii="Times New Roman" w:eastAsia="Times New Roman" w:hAnsi="Times New Roman" w:cs="Times New Roman"/>
          <w:sz w:val="28"/>
          <w:szCs w:val="28"/>
          <w:lang w:eastAsia="uk-UA"/>
        </w:rPr>
        <w:t xml:space="preserve"> в </w:t>
      </w:r>
      <w:proofErr w:type="spellStart"/>
      <w:r w:rsidRPr="00853A0C">
        <w:rPr>
          <w:rFonts w:ascii="Times New Roman" w:eastAsia="Times New Roman" w:hAnsi="Times New Roman" w:cs="Times New Roman"/>
          <w:sz w:val="28"/>
          <w:szCs w:val="28"/>
          <w:lang w:eastAsia="uk-UA"/>
        </w:rPr>
        <w:t>освітній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плану </w:t>
      </w:r>
      <w:proofErr w:type="spellStart"/>
      <w:r w:rsidRPr="00853A0C">
        <w:rPr>
          <w:rFonts w:ascii="Times New Roman" w:eastAsia="Times New Roman" w:hAnsi="Times New Roman" w:cs="Times New Roman"/>
          <w:sz w:val="28"/>
          <w:szCs w:val="28"/>
          <w:lang w:eastAsia="uk-UA"/>
        </w:rPr>
        <w:t>педагогічна</w:t>
      </w:r>
      <w:proofErr w:type="spellEnd"/>
      <w:r w:rsidRPr="00853A0C">
        <w:rPr>
          <w:rFonts w:ascii="Times New Roman" w:eastAsia="Times New Roman" w:hAnsi="Times New Roman" w:cs="Times New Roman"/>
          <w:sz w:val="28"/>
          <w:szCs w:val="28"/>
          <w:lang w:eastAsia="uk-UA"/>
        </w:rPr>
        <w:t xml:space="preserve"> рада </w:t>
      </w:r>
      <w:proofErr w:type="spellStart"/>
      <w:r w:rsidRPr="00853A0C">
        <w:rPr>
          <w:rFonts w:ascii="Times New Roman" w:eastAsia="Times New Roman" w:hAnsi="Times New Roman" w:cs="Times New Roman"/>
          <w:sz w:val="28"/>
          <w:szCs w:val="28"/>
          <w:lang w:eastAsia="uk-UA"/>
        </w:rPr>
        <w:t>складає</w:t>
      </w:r>
      <w:proofErr w:type="spellEnd"/>
      <w:r w:rsidRPr="00853A0C">
        <w:rPr>
          <w:rFonts w:ascii="Times New Roman" w:eastAsia="Times New Roman" w:hAnsi="Times New Roman" w:cs="Times New Roman"/>
          <w:sz w:val="28"/>
          <w:szCs w:val="28"/>
          <w:lang w:eastAsia="uk-UA"/>
        </w:rPr>
        <w:t>,</w:t>
      </w:r>
      <w:r w:rsidRPr="00853A0C">
        <w:rPr>
          <w:rFonts w:ascii="Times New Roman" w:eastAsia="Times New Roman" w:hAnsi="Times New Roman" w:cs="Times New Roman"/>
          <w:sz w:val="28"/>
          <w:szCs w:val="28"/>
          <w:lang w:val="uk-UA" w:eastAsia="uk-UA"/>
        </w:rPr>
        <w:t xml:space="preserve"> директор</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затверджує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річний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навчальний</w:t>
      </w:r>
      <w:proofErr w:type="spellEnd"/>
      <w:r w:rsidRPr="00853A0C">
        <w:rPr>
          <w:rFonts w:ascii="Times New Roman" w:eastAsia="Times New Roman" w:hAnsi="Times New Roman" w:cs="Times New Roman"/>
          <w:sz w:val="28"/>
          <w:szCs w:val="28"/>
          <w:lang w:eastAsia="uk-UA"/>
        </w:rPr>
        <w:t xml:space="preserve"> план (один </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декілька</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eastAsia="uk-UA"/>
        </w:rPr>
        <w:lastRenderedPageBreak/>
        <w:t xml:space="preserve">в </w:t>
      </w:r>
      <w:proofErr w:type="spellStart"/>
      <w:r w:rsidRPr="00853A0C">
        <w:rPr>
          <w:rFonts w:ascii="Times New Roman" w:eastAsia="Times New Roman" w:hAnsi="Times New Roman" w:cs="Times New Roman"/>
          <w:sz w:val="28"/>
          <w:szCs w:val="28"/>
          <w:lang w:eastAsia="uk-UA"/>
        </w:rPr>
        <w:t>якому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конкретизується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перелік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предметів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інтегрованих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курсів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обов’язкових</w:t>
      </w:r>
      <w:proofErr w:type="spellEnd"/>
      <w:r w:rsidRPr="00853A0C">
        <w:rPr>
          <w:rFonts w:ascii="Times New Roman" w:eastAsia="Times New Roman" w:hAnsi="Times New Roman" w:cs="Times New Roman"/>
          <w:sz w:val="28"/>
          <w:szCs w:val="28"/>
          <w:lang w:eastAsia="uk-UA"/>
        </w:rPr>
        <w:t xml:space="preserve"> для </w:t>
      </w:r>
      <w:proofErr w:type="spellStart"/>
      <w:r w:rsidRPr="00853A0C">
        <w:rPr>
          <w:rFonts w:ascii="Times New Roman" w:eastAsia="Times New Roman" w:hAnsi="Times New Roman" w:cs="Times New Roman"/>
          <w:sz w:val="28"/>
          <w:szCs w:val="28"/>
          <w:lang w:eastAsia="uk-UA"/>
        </w:rPr>
        <w:t>вивчення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вибіркових</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вибором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компонентів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зокрема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предметів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курсів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інтегрованих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курсів</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кількість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годин на </w:t>
      </w:r>
      <w:proofErr w:type="spellStart"/>
      <w:r w:rsidRPr="00853A0C">
        <w:rPr>
          <w:rFonts w:ascii="Times New Roman" w:eastAsia="Times New Roman" w:hAnsi="Times New Roman" w:cs="Times New Roman"/>
          <w:sz w:val="28"/>
          <w:szCs w:val="28"/>
          <w:lang w:eastAsia="uk-UA"/>
        </w:rPr>
        <w:t>тиждень</w:t>
      </w:r>
      <w:proofErr w:type="spellEnd"/>
      <w:r w:rsidRPr="00853A0C">
        <w:rPr>
          <w:rFonts w:ascii="Times New Roman" w:eastAsia="Times New Roman" w:hAnsi="Times New Roman" w:cs="Times New Roman"/>
          <w:sz w:val="28"/>
          <w:szCs w:val="28"/>
          <w:lang w:eastAsia="uk-UA"/>
        </w:rPr>
        <w:t xml:space="preserve">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кількість</w:t>
      </w:r>
      <w:proofErr w:type="spellEnd"/>
      <w:r w:rsidRPr="00853A0C">
        <w:rPr>
          <w:rFonts w:ascii="Times New Roman" w:eastAsia="Times New Roman" w:hAnsi="Times New Roman" w:cs="Times New Roman"/>
          <w:sz w:val="28"/>
          <w:szCs w:val="28"/>
          <w:lang w:eastAsia="uk-UA"/>
        </w:rPr>
        <w:t xml:space="preserve"> годин на </w:t>
      </w:r>
      <w:proofErr w:type="spellStart"/>
      <w:r w:rsidRPr="00853A0C">
        <w:rPr>
          <w:rFonts w:ascii="Times New Roman" w:eastAsia="Times New Roman" w:hAnsi="Times New Roman" w:cs="Times New Roman"/>
          <w:sz w:val="28"/>
          <w:szCs w:val="28"/>
          <w:lang w:eastAsia="uk-UA"/>
        </w:rPr>
        <w:t>навчальний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рік</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Ліцей </w:t>
      </w:r>
      <w:proofErr w:type="spellStart"/>
      <w:r w:rsidRPr="00853A0C">
        <w:rPr>
          <w:rFonts w:ascii="Times New Roman" w:eastAsia="Times New Roman" w:hAnsi="Times New Roman" w:cs="Times New Roman"/>
          <w:sz w:val="28"/>
          <w:szCs w:val="28"/>
          <w:lang w:eastAsia="uk-UA"/>
        </w:rPr>
        <w:t>реалізує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програму</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кошти</w:t>
      </w:r>
      <w:proofErr w:type="spellEnd"/>
      <w:r w:rsidRPr="00853A0C">
        <w:rPr>
          <w:rFonts w:ascii="Times New Roman" w:eastAsia="Times New Roman" w:hAnsi="Times New Roman" w:cs="Times New Roman"/>
          <w:sz w:val="28"/>
          <w:szCs w:val="28"/>
          <w:lang w:eastAsia="uk-UA"/>
        </w:rPr>
        <w:t xml:space="preserve"> державного, </w:t>
      </w:r>
      <w:proofErr w:type="spellStart"/>
      <w:r w:rsidRPr="00853A0C">
        <w:rPr>
          <w:rFonts w:ascii="Times New Roman" w:eastAsia="Times New Roman" w:hAnsi="Times New Roman" w:cs="Times New Roman"/>
          <w:sz w:val="28"/>
          <w:szCs w:val="28"/>
          <w:lang w:eastAsia="uk-UA"/>
        </w:rPr>
        <w:t>місцевих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бюджетів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інших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джерел</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заборонених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r w:rsidRPr="00853A0C">
        <w:rPr>
          <w:rFonts w:ascii="Times New Roman" w:eastAsia="Times New Roman" w:hAnsi="Times New Roman" w:cs="Times New Roman"/>
          <w:sz w:val="28"/>
          <w:szCs w:val="28"/>
          <w:lang w:val="uk-UA" w:eastAsia="uk-UA"/>
        </w:rPr>
        <w:t xml:space="preserve"> але</w:t>
      </w:r>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мож</w:t>
      </w:r>
      <w:proofErr w:type="spellEnd"/>
      <w:r w:rsidRPr="00853A0C">
        <w:rPr>
          <w:rFonts w:ascii="Times New Roman" w:eastAsia="Times New Roman" w:hAnsi="Times New Roman" w:cs="Times New Roman"/>
          <w:sz w:val="28"/>
          <w:szCs w:val="28"/>
          <w:lang w:val="uk-UA" w:eastAsia="uk-UA"/>
        </w:rPr>
        <w:t>е</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реалізовувати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чи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забезпечувати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повністю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частково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програми</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кошти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батьків</w:t>
      </w:r>
      <w:proofErr w:type="spellEnd"/>
      <w:r w:rsidRPr="00853A0C">
        <w:rPr>
          <w:rFonts w:ascii="Times New Roman" w:eastAsia="Times New Roman" w:hAnsi="Times New Roman" w:cs="Times New Roman"/>
          <w:sz w:val="28"/>
          <w:szCs w:val="28"/>
          <w:lang w:eastAsia="uk-UA"/>
        </w:rPr>
        <w:t xml:space="preserve">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2.8.  З метою належної організації освітнього процесу у  ліцеї формуються класи та/або групи, у тому числі інклюзивні, з дистанційною формою здобуття освіти, з навчанням мовою корінного народу чи національної меншини України поряд із державною мовою.</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         </w:t>
      </w:r>
      <w:r w:rsidRPr="00853A0C">
        <w:rPr>
          <w:rFonts w:ascii="Times New Roman" w:eastAsia="Times New Roman" w:hAnsi="Times New Roman" w:cs="Times New Roman"/>
          <w:sz w:val="28"/>
          <w:szCs w:val="28"/>
          <w:lang w:eastAsia="uk-UA"/>
        </w:rPr>
        <w:t xml:space="preserve">У </w:t>
      </w:r>
      <w:proofErr w:type="spellStart"/>
      <w:r w:rsidRPr="00853A0C">
        <w:rPr>
          <w:rFonts w:ascii="Times New Roman" w:eastAsia="Times New Roman" w:hAnsi="Times New Roman" w:cs="Times New Roman"/>
          <w:sz w:val="28"/>
          <w:szCs w:val="28"/>
          <w:lang w:eastAsia="uk-UA"/>
        </w:rPr>
        <w:t>разі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звернення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батьків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дитини</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особливими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освітніми</w:t>
      </w:r>
      <w:proofErr w:type="spellEnd"/>
      <w:r w:rsidRPr="00853A0C">
        <w:rPr>
          <w:rFonts w:ascii="Times New Roman" w:eastAsia="Times New Roman" w:hAnsi="Times New Roman" w:cs="Times New Roman"/>
          <w:sz w:val="28"/>
          <w:szCs w:val="28"/>
          <w:lang w:eastAsia="uk-UA"/>
        </w:rPr>
        <w:t xml:space="preserve"> потребами </w:t>
      </w:r>
      <w:proofErr w:type="spellStart"/>
      <w:r w:rsidRPr="00853A0C">
        <w:rPr>
          <w:rFonts w:ascii="Times New Roman" w:eastAsia="Times New Roman" w:hAnsi="Times New Roman" w:cs="Times New Roman"/>
          <w:sz w:val="28"/>
          <w:szCs w:val="28"/>
          <w:lang w:eastAsia="uk-UA"/>
        </w:rPr>
        <w:t>інклюзивний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клас</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утворюється</w:t>
      </w:r>
      <w:proofErr w:type="spellEnd"/>
      <w:r w:rsidRPr="00853A0C">
        <w:rPr>
          <w:rFonts w:ascii="Times New Roman" w:eastAsia="Times New Roman" w:hAnsi="Times New Roman" w:cs="Times New Roman"/>
          <w:sz w:val="28"/>
          <w:szCs w:val="28"/>
          <w:lang w:eastAsia="uk-UA"/>
        </w:rPr>
        <w:t xml:space="preserve"> в </w:t>
      </w:r>
      <w:proofErr w:type="spellStart"/>
      <w:r w:rsidRPr="00853A0C">
        <w:rPr>
          <w:rFonts w:ascii="Times New Roman" w:eastAsia="Times New Roman" w:hAnsi="Times New Roman" w:cs="Times New Roman"/>
          <w:sz w:val="28"/>
          <w:szCs w:val="28"/>
          <w:lang w:eastAsia="uk-UA"/>
        </w:rPr>
        <w:t>обов’язковому</w:t>
      </w:r>
      <w:proofErr w:type="spellEnd"/>
      <w:r w:rsidRPr="00853A0C">
        <w:rPr>
          <w:rFonts w:ascii="Times New Roman" w:eastAsia="Times New Roman" w:hAnsi="Times New Roman" w:cs="Times New Roman"/>
          <w:sz w:val="28"/>
          <w:szCs w:val="28"/>
          <w:lang w:eastAsia="uk-UA"/>
        </w:rPr>
        <w:t xml:space="preserve"> порядку.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Класи з навчанням мовою корінного народу чи національної меншини України поряд із державною мовою відкриваються за наявності достатньої кількості заяв батьків чи осіб, які досягли повноліття, що належать до відповідного корінного народу чи національної меншини України відповідно до вимог законодавства.</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Кількість учнів у класі (наповнюваність класу) ліцею встановлюється Законом України «Про повну загальну середню освіту» та іншими нормативно-правовими актами. </w:t>
      </w:r>
      <w:proofErr w:type="spellStart"/>
      <w:r w:rsidRPr="00853A0C">
        <w:rPr>
          <w:rFonts w:ascii="Times New Roman" w:eastAsia="Times New Roman" w:hAnsi="Times New Roman" w:cs="Times New Roman"/>
          <w:sz w:val="28"/>
          <w:szCs w:val="28"/>
          <w:lang w:eastAsia="uk-UA"/>
        </w:rPr>
        <w:t>Зменшення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кількості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класі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протягом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року не є </w:t>
      </w:r>
      <w:proofErr w:type="spellStart"/>
      <w:r w:rsidRPr="00853A0C">
        <w:rPr>
          <w:rFonts w:ascii="Times New Roman" w:eastAsia="Times New Roman" w:hAnsi="Times New Roman" w:cs="Times New Roman"/>
          <w:sz w:val="28"/>
          <w:szCs w:val="28"/>
          <w:lang w:eastAsia="uk-UA"/>
        </w:rPr>
        <w:t>підставою</w:t>
      </w:r>
      <w:proofErr w:type="spellEnd"/>
      <w:r w:rsidRPr="00853A0C">
        <w:rPr>
          <w:rFonts w:ascii="Times New Roman" w:eastAsia="Times New Roman" w:hAnsi="Times New Roman" w:cs="Times New Roman"/>
          <w:sz w:val="28"/>
          <w:szCs w:val="28"/>
          <w:lang w:eastAsia="uk-UA"/>
        </w:rPr>
        <w:t xml:space="preserve"> для </w:t>
      </w:r>
      <w:proofErr w:type="spellStart"/>
      <w:r w:rsidRPr="00853A0C">
        <w:rPr>
          <w:rFonts w:ascii="Times New Roman" w:eastAsia="Times New Roman" w:hAnsi="Times New Roman" w:cs="Times New Roman"/>
          <w:sz w:val="28"/>
          <w:szCs w:val="28"/>
          <w:lang w:eastAsia="uk-UA"/>
        </w:rPr>
        <w:t>припинення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функціонування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класу</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закінчення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року.</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         Кількість учнів у навчальних приміщеннях ліцею має відповідати вимогам санітарного законодавства та не може порушувати права здобувачів освіти (педагогічних працівників) на належні, безпечні та здорові умови навчання (праці).</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2.9.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sidRPr="00853A0C">
        <w:rPr>
          <w:rFonts w:ascii="Times New Roman" w:eastAsia="Times New Roman" w:hAnsi="Times New Roman" w:cs="Times New Roman"/>
          <w:sz w:val="28"/>
          <w:szCs w:val="28"/>
          <w:lang w:eastAsia="uk-UA"/>
        </w:rPr>
        <w:t xml:space="preserve">Порядок </w:t>
      </w:r>
      <w:proofErr w:type="spellStart"/>
      <w:r w:rsidRPr="00853A0C">
        <w:rPr>
          <w:rFonts w:ascii="Times New Roman" w:eastAsia="Times New Roman" w:hAnsi="Times New Roman" w:cs="Times New Roman"/>
          <w:sz w:val="28"/>
          <w:szCs w:val="28"/>
          <w:lang w:eastAsia="uk-UA"/>
        </w:rPr>
        <w:t>поділу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класів</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групи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w:t>
      </w:r>
      <w:proofErr w:type="spellEnd"/>
      <w:r w:rsidRPr="00853A0C">
        <w:rPr>
          <w:rFonts w:ascii="Times New Roman" w:eastAsia="Times New Roman" w:hAnsi="Times New Roman" w:cs="Times New Roman"/>
          <w:sz w:val="28"/>
          <w:szCs w:val="28"/>
          <w:lang w:eastAsia="uk-UA"/>
        </w:rPr>
        <w:t xml:space="preserve"> час </w:t>
      </w:r>
      <w:proofErr w:type="spellStart"/>
      <w:r w:rsidRPr="00853A0C">
        <w:rPr>
          <w:rFonts w:ascii="Times New Roman" w:eastAsia="Times New Roman" w:hAnsi="Times New Roman" w:cs="Times New Roman"/>
          <w:sz w:val="28"/>
          <w:szCs w:val="28"/>
          <w:lang w:eastAsia="uk-UA"/>
        </w:rPr>
        <w:t>вивчення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окремих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предметів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інтегрованих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курсів</w:t>
      </w:r>
      <w:proofErr w:type="spellEnd"/>
      <w:r w:rsidRPr="00853A0C">
        <w:rPr>
          <w:rFonts w:ascii="Times New Roman" w:eastAsia="Times New Roman" w:hAnsi="Times New Roman" w:cs="Times New Roman"/>
          <w:sz w:val="28"/>
          <w:szCs w:val="28"/>
          <w:lang w:eastAsia="uk-UA"/>
        </w:rPr>
        <w:t>) у</w:t>
      </w:r>
      <w:r w:rsidRPr="00853A0C">
        <w:rPr>
          <w:rFonts w:ascii="Times New Roman" w:eastAsia="Times New Roman" w:hAnsi="Times New Roman" w:cs="Times New Roman"/>
          <w:sz w:val="28"/>
          <w:szCs w:val="28"/>
          <w:lang w:val="uk-UA" w:eastAsia="uk-UA"/>
        </w:rPr>
        <w:t xml:space="preserve"> ліцеї</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встановлюється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центральним</w:t>
      </w:r>
      <w:proofErr w:type="spellEnd"/>
      <w:r w:rsidRPr="00853A0C">
        <w:rPr>
          <w:rFonts w:ascii="Times New Roman" w:eastAsia="Times New Roman" w:hAnsi="Times New Roman" w:cs="Times New Roman"/>
          <w:sz w:val="28"/>
          <w:szCs w:val="28"/>
          <w:lang w:eastAsia="uk-UA"/>
        </w:rPr>
        <w:t xml:space="preserve"> органом </w:t>
      </w:r>
      <w:proofErr w:type="spellStart"/>
      <w:r w:rsidRPr="00853A0C">
        <w:rPr>
          <w:rFonts w:ascii="Times New Roman" w:eastAsia="Times New Roman" w:hAnsi="Times New Roman" w:cs="Times New Roman"/>
          <w:sz w:val="28"/>
          <w:szCs w:val="28"/>
          <w:lang w:eastAsia="uk-UA"/>
        </w:rPr>
        <w:t>виконавчої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влади</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сфері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і науки.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Для </w:t>
      </w:r>
      <w:proofErr w:type="spellStart"/>
      <w:r w:rsidRPr="00853A0C">
        <w:rPr>
          <w:rFonts w:ascii="Times New Roman" w:eastAsia="Times New Roman" w:hAnsi="Times New Roman" w:cs="Times New Roman"/>
          <w:sz w:val="28"/>
          <w:szCs w:val="28"/>
          <w:lang w:eastAsia="uk-UA"/>
        </w:rPr>
        <w:t>вивчення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предметів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курсів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інтегрованих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курсів</w:t>
      </w:r>
      <w:proofErr w:type="spellEnd"/>
      <w:r w:rsidRPr="00853A0C">
        <w:rPr>
          <w:rFonts w:ascii="Times New Roman" w:eastAsia="Times New Roman" w:hAnsi="Times New Roman" w:cs="Times New Roman"/>
          <w:sz w:val="28"/>
          <w:szCs w:val="28"/>
          <w:lang w:eastAsia="uk-UA"/>
        </w:rPr>
        <w:t xml:space="preserve">, у тому </w:t>
      </w:r>
      <w:proofErr w:type="spellStart"/>
      <w:r w:rsidRPr="00853A0C">
        <w:rPr>
          <w:rFonts w:ascii="Times New Roman" w:eastAsia="Times New Roman" w:hAnsi="Times New Roman" w:cs="Times New Roman"/>
          <w:sz w:val="28"/>
          <w:szCs w:val="28"/>
          <w:lang w:eastAsia="uk-UA"/>
        </w:rPr>
        <w:t>числі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вибіркових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можуть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формуватися</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функціонувати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міжкласні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групи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включатимуть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різних</w:t>
      </w:r>
      <w:proofErr w:type="spellEnd"/>
      <w:r w:rsidRPr="00853A0C">
        <w:rPr>
          <w:rFonts w:ascii="Times New Roman" w:eastAsia="Times New Roman" w:hAnsi="Times New Roman" w:cs="Times New Roman"/>
          <w:sz w:val="28"/>
          <w:szCs w:val="28"/>
          <w:lang w:val="uk-UA" w:eastAsia="uk-UA"/>
        </w:rPr>
        <w:t xml:space="preserve"> </w:t>
      </w:r>
      <w:proofErr w:type="spellStart"/>
      <w:r w:rsidRPr="00853A0C">
        <w:rPr>
          <w:rFonts w:ascii="Times New Roman" w:eastAsia="Times New Roman" w:hAnsi="Times New Roman" w:cs="Times New Roman"/>
          <w:sz w:val="28"/>
          <w:szCs w:val="28"/>
          <w:lang w:eastAsia="uk-UA"/>
        </w:rPr>
        <w:t>класів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Учні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розподіляються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між</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класами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групами</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наказом директора ліцею</w:t>
      </w:r>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2.10.  </w:t>
      </w:r>
      <w:r w:rsidRPr="00853A0C">
        <w:rPr>
          <w:rFonts w:ascii="Times New Roman" w:eastAsia="Times New Roman" w:hAnsi="Times New Roman" w:cs="Times New Roman"/>
          <w:sz w:val="28"/>
          <w:szCs w:val="28"/>
          <w:lang w:eastAsia="uk-UA"/>
        </w:rPr>
        <w:t xml:space="preserve">За </w:t>
      </w:r>
      <w:proofErr w:type="spellStart"/>
      <w:r w:rsidRPr="00853A0C">
        <w:rPr>
          <w:rFonts w:ascii="Times New Roman" w:eastAsia="Times New Roman" w:hAnsi="Times New Roman" w:cs="Times New Roman"/>
          <w:sz w:val="28"/>
          <w:szCs w:val="28"/>
          <w:lang w:eastAsia="uk-UA"/>
        </w:rPr>
        <w:t>письмовими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зверненнями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батьків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 xml:space="preserve">директор </w:t>
      </w:r>
      <w:proofErr w:type="spellStart"/>
      <w:r w:rsidRPr="00853A0C">
        <w:rPr>
          <w:rFonts w:ascii="Times New Roman" w:eastAsia="Times New Roman" w:hAnsi="Times New Roman" w:cs="Times New Roman"/>
          <w:sz w:val="28"/>
          <w:szCs w:val="28"/>
          <w:lang w:eastAsia="uk-UA"/>
        </w:rPr>
        <w:t>приймає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рішення</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утворення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групи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груп</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подовженого</w:t>
      </w:r>
      <w:proofErr w:type="spellEnd"/>
      <w:r w:rsidRPr="00853A0C">
        <w:rPr>
          <w:rFonts w:ascii="Times New Roman" w:eastAsia="Times New Roman" w:hAnsi="Times New Roman" w:cs="Times New Roman"/>
          <w:sz w:val="28"/>
          <w:szCs w:val="28"/>
          <w:lang w:eastAsia="uk-UA"/>
        </w:rPr>
        <w:t xml:space="preserve"> дня, у тому </w:t>
      </w:r>
      <w:proofErr w:type="spellStart"/>
      <w:r w:rsidRPr="00853A0C">
        <w:rPr>
          <w:rFonts w:ascii="Times New Roman" w:eastAsia="Times New Roman" w:hAnsi="Times New Roman" w:cs="Times New Roman"/>
          <w:sz w:val="28"/>
          <w:szCs w:val="28"/>
          <w:lang w:eastAsia="uk-UA"/>
        </w:rPr>
        <w:t>числі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інклюзивної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фінансування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кошти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засновника</w:t>
      </w:r>
      <w:proofErr w:type="spellEnd"/>
      <w:r w:rsidRPr="00853A0C">
        <w:rPr>
          <w:rFonts w:ascii="Times New Roman" w:eastAsia="Times New Roman" w:hAnsi="Times New Roman" w:cs="Times New Roman"/>
          <w:sz w:val="28"/>
          <w:szCs w:val="28"/>
          <w:lang w:eastAsia="uk-UA"/>
        </w:rPr>
        <w:t xml:space="preserve"> та за </w:t>
      </w:r>
      <w:proofErr w:type="spellStart"/>
      <w:r w:rsidRPr="00853A0C">
        <w:rPr>
          <w:rFonts w:ascii="Times New Roman" w:eastAsia="Times New Roman" w:hAnsi="Times New Roman" w:cs="Times New Roman"/>
          <w:sz w:val="28"/>
          <w:szCs w:val="28"/>
          <w:lang w:eastAsia="uk-UA"/>
        </w:rPr>
        <w:t>інші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кошти</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заборонені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lastRenderedPageBreak/>
        <w:t xml:space="preserve">Порядок </w:t>
      </w:r>
      <w:proofErr w:type="spellStart"/>
      <w:r w:rsidRPr="00853A0C">
        <w:rPr>
          <w:rFonts w:ascii="Times New Roman" w:eastAsia="Times New Roman" w:hAnsi="Times New Roman" w:cs="Times New Roman"/>
          <w:sz w:val="28"/>
          <w:szCs w:val="28"/>
          <w:lang w:eastAsia="uk-UA"/>
        </w:rPr>
        <w:t>утворення</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організації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груп</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подовженого</w:t>
      </w:r>
      <w:proofErr w:type="spellEnd"/>
      <w:r w:rsidRPr="00853A0C">
        <w:rPr>
          <w:rFonts w:ascii="Times New Roman" w:eastAsia="Times New Roman" w:hAnsi="Times New Roman" w:cs="Times New Roman"/>
          <w:sz w:val="28"/>
          <w:szCs w:val="28"/>
          <w:lang w:eastAsia="uk-UA"/>
        </w:rPr>
        <w:t xml:space="preserve"> дня у </w:t>
      </w:r>
      <w:r w:rsidRPr="00853A0C">
        <w:rPr>
          <w:rFonts w:ascii="Times New Roman" w:eastAsia="Times New Roman" w:hAnsi="Times New Roman" w:cs="Times New Roman"/>
          <w:sz w:val="28"/>
          <w:szCs w:val="28"/>
          <w:lang w:val="uk-UA" w:eastAsia="uk-UA"/>
        </w:rPr>
        <w:t xml:space="preserve">ліцеї </w:t>
      </w:r>
      <w:proofErr w:type="spellStart"/>
      <w:r w:rsidRPr="00853A0C">
        <w:rPr>
          <w:rFonts w:ascii="Times New Roman" w:eastAsia="Times New Roman" w:hAnsi="Times New Roman" w:cs="Times New Roman"/>
          <w:sz w:val="28"/>
          <w:szCs w:val="28"/>
          <w:lang w:eastAsia="uk-UA"/>
        </w:rPr>
        <w:t>визначається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центральним</w:t>
      </w:r>
      <w:proofErr w:type="spellEnd"/>
      <w:r w:rsidRPr="00853A0C">
        <w:rPr>
          <w:rFonts w:ascii="Times New Roman" w:eastAsia="Times New Roman" w:hAnsi="Times New Roman" w:cs="Times New Roman"/>
          <w:sz w:val="28"/>
          <w:szCs w:val="28"/>
          <w:lang w:eastAsia="uk-UA"/>
        </w:rPr>
        <w:t xml:space="preserve"> органом </w:t>
      </w:r>
      <w:proofErr w:type="spellStart"/>
      <w:r w:rsidRPr="00853A0C">
        <w:rPr>
          <w:rFonts w:ascii="Times New Roman" w:eastAsia="Times New Roman" w:hAnsi="Times New Roman" w:cs="Times New Roman"/>
          <w:sz w:val="28"/>
          <w:szCs w:val="28"/>
          <w:lang w:eastAsia="uk-UA"/>
        </w:rPr>
        <w:t>виконавчої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влади</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сфері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і науки.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2.11. Порядок зарахування, відрахування та переведення учнів в ліцеї затверджується центральним органом виконавчої влади у сфері освіти і науки.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Учні</w:t>
      </w:r>
      <w:proofErr w:type="spellEnd"/>
      <w:r w:rsidRPr="00853A0C">
        <w:rPr>
          <w:rFonts w:ascii="Times New Roman" w:eastAsia="Times New Roman" w:hAnsi="Times New Roman" w:cs="Times New Roman"/>
          <w:sz w:val="28"/>
          <w:szCs w:val="28"/>
          <w:lang w:val="uk-UA" w:eastAsia="uk-UA"/>
        </w:rPr>
        <w:t xml:space="preserve"> ліцею</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переводяться</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наступний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після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завершення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року, </w:t>
      </w:r>
      <w:proofErr w:type="spellStart"/>
      <w:r w:rsidRPr="00853A0C">
        <w:rPr>
          <w:rFonts w:ascii="Times New Roman" w:eastAsia="Times New Roman" w:hAnsi="Times New Roman" w:cs="Times New Roman"/>
          <w:sz w:val="28"/>
          <w:szCs w:val="28"/>
          <w:lang w:eastAsia="uk-UA"/>
        </w:rPr>
        <w:t>крім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випадків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Рішення</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переведення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здобувають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освіту</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сімейною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домашньою</w:t>
      </w:r>
      <w:proofErr w:type="spellEnd"/>
      <w:r w:rsidRPr="00853A0C">
        <w:rPr>
          <w:rFonts w:ascii="Times New Roman" w:eastAsia="Times New Roman" w:hAnsi="Times New Roman" w:cs="Times New Roman"/>
          <w:sz w:val="28"/>
          <w:szCs w:val="28"/>
          <w:lang w:eastAsia="uk-UA"/>
        </w:rPr>
        <w:t xml:space="preserve">) формою </w:t>
      </w:r>
      <w:proofErr w:type="spellStart"/>
      <w:r w:rsidRPr="00853A0C">
        <w:rPr>
          <w:rFonts w:ascii="Times New Roman" w:eastAsia="Times New Roman" w:hAnsi="Times New Roman" w:cs="Times New Roman"/>
          <w:sz w:val="28"/>
          <w:szCs w:val="28"/>
          <w:lang w:eastAsia="uk-UA"/>
        </w:rPr>
        <w:t>здобуття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приймається</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урахуванням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До ліцею для здобуття початкової та базової середньої освіти у порядку, визначеному законодавством, </w:t>
      </w:r>
      <w:proofErr w:type="spellStart"/>
      <w:r w:rsidRPr="00853A0C">
        <w:rPr>
          <w:rFonts w:ascii="Times New Roman" w:eastAsia="Times New Roman" w:hAnsi="Times New Roman" w:cs="Times New Roman"/>
          <w:sz w:val="28"/>
          <w:szCs w:val="28"/>
          <w:lang w:val="uk-UA" w:eastAsia="uk-UA"/>
        </w:rPr>
        <w:t>обов</w:t>
      </w:r>
      <w:proofErr w:type="spellEnd"/>
      <w:r w:rsidRPr="00853A0C">
        <w:rPr>
          <w:rFonts w:ascii="Times New Roman" w:eastAsia="Times New Roman" w:hAnsi="Times New Roman" w:cs="Times New Roman"/>
          <w:sz w:val="28"/>
          <w:szCs w:val="28"/>
          <w:lang w:eastAsia="uk-UA"/>
        </w:rPr>
        <w:t>’</w:t>
      </w:r>
      <w:proofErr w:type="spellStart"/>
      <w:r w:rsidRPr="00853A0C">
        <w:rPr>
          <w:rFonts w:ascii="Times New Roman" w:eastAsia="Times New Roman" w:hAnsi="Times New Roman" w:cs="Times New Roman"/>
          <w:sz w:val="28"/>
          <w:szCs w:val="28"/>
          <w:lang w:val="uk-UA" w:eastAsia="uk-UA"/>
        </w:rPr>
        <w:t>язково</w:t>
      </w:r>
      <w:proofErr w:type="spellEnd"/>
      <w:r w:rsidRPr="00853A0C">
        <w:rPr>
          <w:rFonts w:ascii="Times New Roman" w:eastAsia="Times New Roman" w:hAnsi="Times New Roman" w:cs="Times New Roman"/>
          <w:sz w:val="28"/>
          <w:szCs w:val="28"/>
          <w:lang w:val="uk-UA" w:eastAsia="uk-UA"/>
        </w:rPr>
        <w:t xml:space="preserve"> зараховуються всі діти, які:</w:t>
      </w:r>
    </w:p>
    <w:p w:rsidR="00853A0C" w:rsidRPr="00853A0C" w:rsidRDefault="00853A0C" w:rsidP="00853A0C">
      <w:pPr>
        <w:numPr>
          <w:ilvl w:val="0"/>
          <w:numId w:val="1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проживають на території обслуговування закладу освіти;</w:t>
      </w:r>
    </w:p>
    <w:p w:rsidR="00853A0C" w:rsidRPr="00853A0C" w:rsidRDefault="00853A0C" w:rsidP="00853A0C">
      <w:pPr>
        <w:numPr>
          <w:ilvl w:val="0"/>
          <w:numId w:val="1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є рідними братами та/або сестрами дітей, які здобувають освіту в цьому закладі освіти;</w:t>
      </w:r>
    </w:p>
    <w:p w:rsidR="00853A0C" w:rsidRPr="00853A0C" w:rsidRDefault="00853A0C" w:rsidP="00853A0C">
      <w:pPr>
        <w:numPr>
          <w:ilvl w:val="0"/>
          <w:numId w:val="15"/>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є дітьми працівників цього закладу освіти.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Зарахування учнів для здобуття профільної середньої освіти (академічного або професійного спрямування)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Учні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здобули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початкову</w:t>
      </w:r>
      <w:proofErr w:type="spellEnd"/>
      <w:r w:rsidRPr="00853A0C">
        <w:rPr>
          <w:rFonts w:ascii="Times New Roman" w:eastAsia="Times New Roman" w:hAnsi="Times New Roman" w:cs="Times New Roman"/>
          <w:sz w:val="28"/>
          <w:szCs w:val="28"/>
          <w:lang w:val="uk-UA" w:eastAsia="uk-UA"/>
        </w:rPr>
        <w:t xml:space="preserve"> та базову</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освіту</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продовжують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ліцеї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переводяться</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наступний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gramStart"/>
      <w:r w:rsidRPr="00853A0C">
        <w:rPr>
          <w:rFonts w:ascii="Times New Roman" w:eastAsia="Times New Roman" w:hAnsi="Times New Roman" w:cs="Times New Roman"/>
          <w:sz w:val="28"/>
          <w:szCs w:val="28"/>
          <w:lang w:eastAsia="uk-UA"/>
        </w:rPr>
        <w:t>у порядку</w:t>
      </w:r>
      <w:proofErr w:type="gram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визначеному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2.12.</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Індивідуальна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траєкторія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формується</w:t>
      </w:r>
      <w:proofErr w:type="spellEnd"/>
      <w:r w:rsidRPr="00853A0C">
        <w:rPr>
          <w:rFonts w:ascii="Times New Roman" w:eastAsia="Times New Roman" w:hAnsi="Times New Roman" w:cs="Times New Roman"/>
          <w:sz w:val="28"/>
          <w:szCs w:val="28"/>
          <w:lang w:eastAsia="uk-UA"/>
        </w:rPr>
        <w:t xml:space="preserve"> шляхом </w:t>
      </w:r>
      <w:proofErr w:type="spellStart"/>
      <w:r w:rsidRPr="00853A0C">
        <w:rPr>
          <w:rFonts w:ascii="Times New Roman" w:eastAsia="Times New Roman" w:hAnsi="Times New Roman" w:cs="Times New Roman"/>
          <w:sz w:val="28"/>
          <w:szCs w:val="28"/>
          <w:lang w:eastAsia="uk-UA"/>
        </w:rPr>
        <w:t>визначення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власних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цілей</w:t>
      </w:r>
      <w:proofErr w:type="spellEnd"/>
      <w:r w:rsidRPr="00853A0C">
        <w:rPr>
          <w:rFonts w:ascii="Times New Roman" w:eastAsia="Times New Roman" w:hAnsi="Times New Roman" w:cs="Times New Roman"/>
          <w:sz w:val="28"/>
          <w:szCs w:val="28"/>
          <w:lang w:eastAsia="uk-UA"/>
        </w:rPr>
        <w:t xml:space="preserve">, а </w:t>
      </w:r>
      <w:proofErr w:type="spellStart"/>
      <w:r w:rsidRPr="00853A0C">
        <w:rPr>
          <w:rFonts w:ascii="Times New Roman" w:eastAsia="Times New Roman" w:hAnsi="Times New Roman" w:cs="Times New Roman"/>
          <w:sz w:val="28"/>
          <w:szCs w:val="28"/>
          <w:lang w:eastAsia="uk-UA"/>
        </w:rPr>
        <w:t>також</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вибору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суб’єктів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діяльності</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запропонованих</w:t>
      </w:r>
      <w:proofErr w:type="spellEnd"/>
      <w:r w:rsidRPr="00853A0C">
        <w:rPr>
          <w:rFonts w:ascii="Times New Roman" w:eastAsia="Times New Roman" w:hAnsi="Times New Roman" w:cs="Times New Roman"/>
          <w:sz w:val="28"/>
          <w:szCs w:val="28"/>
          <w:lang w:eastAsia="uk-UA"/>
        </w:rPr>
        <w:t xml:space="preserve"> ними:</w:t>
      </w:r>
    </w:p>
    <w:p w:rsidR="00853A0C" w:rsidRPr="00853A0C" w:rsidRDefault="00853A0C" w:rsidP="00853A0C">
      <w:pPr>
        <w:numPr>
          <w:ilvl w:val="0"/>
          <w:numId w:val="16"/>
        </w:numPr>
        <w:shd w:val="clear" w:color="auto" w:fill="FFFFFF"/>
        <w:spacing w:after="0" w:line="240" w:lineRule="auto"/>
        <w:contextualSpacing/>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форм </w:t>
      </w:r>
      <w:proofErr w:type="spellStart"/>
      <w:r w:rsidRPr="00853A0C">
        <w:rPr>
          <w:rFonts w:ascii="Times New Roman" w:eastAsia="Times New Roman" w:hAnsi="Times New Roman" w:cs="Times New Roman"/>
          <w:sz w:val="28"/>
          <w:szCs w:val="28"/>
          <w:lang w:eastAsia="uk-UA"/>
        </w:rPr>
        <w:t>здобуття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загальної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середньої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6"/>
        </w:numPr>
        <w:shd w:val="clear" w:color="auto" w:fill="FFFFFF"/>
        <w:spacing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планів</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програм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6"/>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навчальних предметів (інтегрованих курсів), інших освітніх компонентів, у тому числі вибіркових, і рівнів їх складності;</w:t>
      </w:r>
    </w:p>
    <w:p w:rsidR="00853A0C" w:rsidRPr="00853A0C" w:rsidRDefault="00853A0C" w:rsidP="00853A0C">
      <w:pPr>
        <w:numPr>
          <w:ilvl w:val="0"/>
          <w:numId w:val="16"/>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eastAsia="uk-UA"/>
        </w:rPr>
        <w:t xml:space="preserve">форм </w:t>
      </w:r>
      <w:proofErr w:type="spellStart"/>
      <w:r w:rsidRPr="00853A0C">
        <w:rPr>
          <w:rFonts w:ascii="Times New Roman" w:eastAsia="Times New Roman" w:hAnsi="Times New Roman" w:cs="Times New Roman"/>
          <w:sz w:val="28"/>
          <w:szCs w:val="28"/>
          <w:lang w:eastAsia="uk-UA"/>
        </w:rPr>
        <w:t>організації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методів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засобів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6"/>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темпів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засвоєння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програми</w:t>
      </w:r>
      <w:proofErr w:type="spellEnd"/>
      <w:r w:rsidRPr="00853A0C">
        <w:rPr>
          <w:rFonts w:ascii="Times New Roman" w:eastAsia="Times New Roman" w:hAnsi="Times New Roman" w:cs="Times New Roman"/>
          <w:sz w:val="28"/>
          <w:szCs w:val="28"/>
          <w:lang w:eastAsia="uk-UA"/>
        </w:rPr>
        <w:t xml:space="preserve">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послідовності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вивчення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окремих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предметів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інтегрованих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курсів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Індивідуальна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траєкторія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реалізується</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урахуванням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необхідних</w:t>
      </w:r>
      <w:proofErr w:type="spellEnd"/>
      <w:r w:rsidRPr="00853A0C">
        <w:rPr>
          <w:rFonts w:ascii="Times New Roman" w:eastAsia="Times New Roman" w:hAnsi="Times New Roman" w:cs="Times New Roman"/>
          <w:sz w:val="28"/>
          <w:szCs w:val="28"/>
          <w:lang w:eastAsia="uk-UA"/>
        </w:rPr>
        <w:t xml:space="preserve"> для </w:t>
      </w:r>
      <w:proofErr w:type="spellStart"/>
      <w:r w:rsidRPr="00853A0C">
        <w:rPr>
          <w:rFonts w:ascii="Times New Roman" w:eastAsia="Times New Roman" w:hAnsi="Times New Roman" w:cs="Times New Roman"/>
          <w:sz w:val="28"/>
          <w:szCs w:val="28"/>
          <w:lang w:eastAsia="uk-UA"/>
        </w:rPr>
        <w:t>цього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ресурсів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наявних</w:t>
      </w:r>
      <w:proofErr w:type="spellEnd"/>
      <w:r w:rsidRPr="00853A0C">
        <w:rPr>
          <w:rFonts w:ascii="Times New Roman" w:eastAsia="Times New Roman" w:hAnsi="Times New Roman" w:cs="Times New Roman"/>
          <w:sz w:val="28"/>
          <w:szCs w:val="28"/>
          <w:lang w:eastAsia="uk-UA"/>
        </w:rPr>
        <w:t xml:space="preserve"> у </w:t>
      </w:r>
      <w:r w:rsidRPr="00853A0C">
        <w:rPr>
          <w:rFonts w:ascii="Times New Roman" w:eastAsia="Times New Roman" w:hAnsi="Times New Roman" w:cs="Times New Roman"/>
          <w:sz w:val="28"/>
          <w:szCs w:val="28"/>
          <w:lang w:val="uk-UA" w:eastAsia="uk-UA"/>
        </w:rPr>
        <w:t>ліцеї</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Індивідуальна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траєкторія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реалізується</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підставі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індивідуальної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розвитку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індивідуального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плану,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розробляється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працівниками</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взаємодії</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учнем</w:t>
      </w:r>
      <w:proofErr w:type="spellEnd"/>
      <w:r w:rsidRPr="00853A0C">
        <w:rPr>
          <w:rFonts w:ascii="Times New Roman" w:eastAsia="Times New Roman" w:hAnsi="Times New Roman" w:cs="Times New Roman"/>
          <w:sz w:val="28"/>
          <w:szCs w:val="28"/>
          <w:lang w:eastAsia="uk-UA"/>
        </w:rPr>
        <w:t xml:space="preserve">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батьками, </w:t>
      </w:r>
      <w:proofErr w:type="spellStart"/>
      <w:r w:rsidRPr="00853A0C">
        <w:rPr>
          <w:rFonts w:ascii="Times New Roman" w:eastAsia="Times New Roman" w:hAnsi="Times New Roman" w:cs="Times New Roman"/>
          <w:sz w:val="28"/>
          <w:szCs w:val="28"/>
          <w:lang w:eastAsia="uk-UA"/>
        </w:rPr>
        <w:t>схвалюється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педагогічною</w:t>
      </w:r>
      <w:proofErr w:type="spellEnd"/>
      <w:r w:rsidRPr="00853A0C">
        <w:rPr>
          <w:rFonts w:ascii="Times New Roman" w:eastAsia="Times New Roman" w:hAnsi="Times New Roman" w:cs="Times New Roman"/>
          <w:sz w:val="28"/>
          <w:szCs w:val="28"/>
          <w:lang w:eastAsia="uk-UA"/>
        </w:rPr>
        <w:t xml:space="preserve"> радою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затверджується</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директором</w:t>
      </w:r>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підписується</w:t>
      </w:r>
      <w:proofErr w:type="spellEnd"/>
      <w:r w:rsidRPr="00853A0C">
        <w:rPr>
          <w:rFonts w:ascii="Times New Roman" w:eastAsia="Times New Roman" w:hAnsi="Times New Roman" w:cs="Times New Roman"/>
          <w:sz w:val="28"/>
          <w:szCs w:val="28"/>
          <w:lang w:eastAsia="uk-UA"/>
        </w:rPr>
        <w:t xml:space="preserve"> батьками.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Індивідуальний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навчальний</w:t>
      </w:r>
      <w:proofErr w:type="spellEnd"/>
      <w:r w:rsidRPr="00853A0C">
        <w:rPr>
          <w:rFonts w:ascii="Times New Roman" w:eastAsia="Times New Roman" w:hAnsi="Times New Roman" w:cs="Times New Roman"/>
          <w:sz w:val="28"/>
          <w:szCs w:val="28"/>
          <w:lang w:eastAsia="uk-UA"/>
        </w:rPr>
        <w:t xml:space="preserve"> план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забезпечувати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виконання</w:t>
      </w:r>
      <w:proofErr w:type="spellEnd"/>
      <w:r w:rsidRPr="00853A0C">
        <w:rPr>
          <w:rFonts w:ascii="Times New Roman" w:eastAsia="Times New Roman" w:hAnsi="Times New Roman" w:cs="Times New Roman"/>
          <w:sz w:val="28"/>
          <w:szCs w:val="28"/>
          <w:lang w:eastAsia="uk-UA"/>
        </w:rPr>
        <w:t xml:space="preserve"> ним </w:t>
      </w:r>
      <w:proofErr w:type="spellStart"/>
      <w:r w:rsidRPr="00853A0C">
        <w:rPr>
          <w:rFonts w:ascii="Times New Roman" w:eastAsia="Times New Roman" w:hAnsi="Times New Roman" w:cs="Times New Roman"/>
          <w:sz w:val="28"/>
          <w:szCs w:val="28"/>
          <w:lang w:eastAsia="uk-UA"/>
        </w:rPr>
        <w:t>освітньої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програми</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ліцею</w:t>
      </w:r>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передбачати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участь у </w:t>
      </w:r>
      <w:proofErr w:type="spellStart"/>
      <w:r w:rsidRPr="00853A0C">
        <w:rPr>
          <w:rFonts w:ascii="Times New Roman" w:eastAsia="Times New Roman" w:hAnsi="Times New Roman" w:cs="Times New Roman"/>
          <w:sz w:val="28"/>
          <w:szCs w:val="28"/>
          <w:lang w:eastAsia="uk-UA"/>
        </w:rPr>
        <w:t>контрольних</w:t>
      </w:r>
      <w:proofErr w:type="spellEnd"/>
      <w:r w:rsidRPr="00853A0C">
        <w:rPr>
          <w:rFonts w:ascii="Times New Roman" w:eastAsia="Times New Roman" w:hAnsi="Times New Roman" w:cs="Times New Roman"/>
          <w:sz w:val="28"/>
          <w:szCs w:val="28"/>
          <w:lang w:eastAsia="uk-UA"/>
        </w:rPr>
        <w:t xml:space="preserve"> заходах, а </w:t>
      </w:r>
      <w:proofErr w:type="spellStart"/>
      <w:r w:rsidRPr="00853A0C">
        <w:rPr>
          <w:rFonts w:ascii="Times New Roman" w:eastAsia="Times New Roman" w:hAnsi="Times New Roman" w:cs="Times New Roman"/>
          <w:sz w:val="28"/>
          <w:szCs w:val="28"/>
          <w:lang w:eastAsia="uk-UA"/>
        </w:rPr>
        <w:t>також</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разі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необхідності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враховує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особливі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w:t>
      </w:r>
      <w:proofErr w:type="spellEnd"/>
      <w:r w:rsidRPr="00853A0C">
        <w:rPr>
          <w:rFonts w:ascii="Times New Roman" w:eastAsia="Times New Roman" w:hAnsi="Times New Roman" w:cs="Times New Roman"/>
          <w:sz w:val="28"/>
          <w:szCs w:val="28"/>
          <w:lang w:eastAsia="uk-UA"/>
        </w:rPr>
        <w:t xml:space="preserve"> потреби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визначені</w:t>
      </w:r>
      <w:proofErr w:type="spellEnd"/>
      <w:r w:rsidRPr="00853A0C">
        <w:rPr>
          <w:rFonts w:ascii="Times New Roman" w:eastAsia="Times New Roman" w:hAnsi="Times New Roman" w:cs="Times New Roman"/>
          <w:sz w:val="28"/>
          <w:szCs w:val="28"/>
          <w:lang w:eastAsia="uk-UA"/>
        </w:rPr>
        <w:t xml:space="preserve"> за результатами </w:t>
      </w:r>
      <w:proofErr w:type="spellStart"/>
      <w:r w:rsidRPr="00853A0C">
        <w:rPr>
          <w:rFonts w:ascii="Times New Roman" w:eastAsia="Times New Roman" w:hAnsi="Times New Roman" w:cs="Times New Roman"/>
          <w:sz w:val="28"/>
          <w:szCs w:val="28"/>
          <w:lang w:eastAsia="uk-UA"/>
        </w:rPr>
        <w:t>комплексної</w:t>
      </w:r>
      <w:proofErr w:type="spellEnd"/>
      <w:r w:rsidRPr="00853A0C">
        <w:rPr>
          <w:rFonts w:ascii="Times New Roman" w:eastAsia="Times New Roman" w:hAnsi="Times New Roman" w:cs="Times New Roman"/>
          <w:sz w:val="28"/>
          <w:szCs w:val="28"/>
          <w:lang w:eastAsia="uk-UA"/>
        </w:rPr>
        <w:t xml:space="preserve"> психолого-</w:t>
      </w:r>
      <w:proofErr w:type="spellStart"/>
      <w:r w:rsidRPr="00853A0C">
        <w:rPr>
          <w:rFonts w:ascii="Times New Roman" w:eastAsia="Times New Roman" w:hAnsi="Times New Roman" w:cs="Times New Roman"/>
          <w:sz w:val="28"/>
          <w:szCs w:val="28"/>
          <w:lang w:eastAsia="uk-UA"/>
        </w:rPr>
        <w:t>педагогічної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оцінки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розвитку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lastRenderedPageBreak/>
        <w:t>Індивідуальний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навчальний</w:t>
      </w:r>
      <w:proofErr w:type="spellEnd"/>
      <w:r w:rsidRPr="00853A0C">
        <w:rPr>
          <w:rFonts w:ascii="Times New Roman" w:eastAsia="Times New Roman" w:hAnsi="Times New Roman" w:cs="Times New Roman"/>
          <w:sz w:val="28"/>
          <w:szCs w:val="28"/>
          <w:lang w:eastAsia="uk-UA"/>
        </w:rPr>
        <w:t xml:space="preserve"> план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відмінні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програмою</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ліцею послідовність, форму і темп засвоєння учнем освітніх компонентів.</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У разі здобуття освіти за </w:t>
      </w:r>
      <w:proofErr w:type="spellStart"/>
      <w:r w:rsidRPr="00853A0C">
        <w:rPr>
          <w:rFonts w:ascii="Times New Roman" w:eastAsia="Times New Roman" w:hAnsi="Times New Roman" w:cs="Times New Roman"/>
          <w:sz w:val="28"/>
          <w:szCs w:val="28"/>
          <w:lang w:val="uk-UA" w:eastAsia="uk-UA"/>
        </w:rPr>
        <w:t>екстернатною</w:t>
      </w:r>
      <w:proofErr w:type="spellEnd"/>
      <w:r w:rsidRPr="00853A0C">
        <w:rPr>
          <w:rFonts w:ascii="Times New Roman" w:eastAsia="Times New Roman" w:hAnsi="Times New Roman" w:cs="Times New Roman"/>
          <w:sz w:val="28"/>
          <w:szCs w:val="28"/>
          <w:lang w:val="uk-UA" w:eastAsia="uk-UA"/>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 Питання спроможності ліцею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ліцею (її окремих освітніх компонентів). Відмову в задоволенні реалізації індивідуальної освітньої траєкторії в ліцеї та розробленні індивідуального навчального плану може бути оскаржено до директора та/або засновника або уповноваженого органу відповідно до вимог</w:t>
      </w:r>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lang w:val="uk-UA" w:eastAsia="uk-UA"/>
        </w:rPr>
        <w:t>Закону України</w:t>
      </w:r>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lang w:val="uk-UA" w:eastAsia="uk-UA"/>
        </w:rPr>
        <w:t>"Про звернення громадян".</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Визнання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w:t>
      </w:r>
      <w:proofErr w:type="spellStart"/>
      <w:r w:rsidRPr="00853A0C">
        <w:rPr>
          <w:rFonts w:ascii="Times New Roman" w:eastAsia="Times New Roman" w:hAnsi="Times New Roman" w:cs="Times New Roman"/>
          <w:sz w:val="28"/>
          <w:szCs w:val="28"/>
          <w:lang w:val="uk-UA" w:eastAsia="uk-UA"/>
        </w:rPr>
        <w:t>екстернатної</w:t>
      </w:r>
      <w:proofErr w:type="spellEnd"/>
      <w:r w:rsidRPr="00853A0C">
        <w:rPr>
          <w:rFonts w:ascii="Times New Roman" w:eastAsia="Times New Roman" w:hAnsi="Times New Roman" w:cs="Times New Roman"/>
          <w:sz w:val="28"/>
          <w:szCs w:val="28"/>
          <w:lang w:val="uk-UA" w:eastAsia="uk-UA"/>
        </w:rPr>
        <w:t xml:space="preserve"> форми здобуття загальної середньої освіти.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2.13.</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Виховний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w:t>
      </w:r>
      <w:proofErr w:type="spellEnd"/>
      <w:r w:rsidRPr="00853A0C">
        <w:rPr>
          <w:rFonts w:ascii="Times New Roman" w:eastAsia="Times New Roman" w:hAnsi="Times New Roman" w:cs="Times New Roman"/>
          <w:sz w:val="28"/>
          <w:szCs w:val="28"/>
          <w:lang w:eastAsia="uk-UA"/>
        </w:rPr>
        <w:t xml:space="preserve"> є </w:t>
      </w:r>
      <w:proofErr w:type="spellStart"/>
      <w:r w:rsidRPr="00853A0C">
        <w:rPr>
          <w:rFonts w:ascii="Times New Roman" w:eastAsia="Times New Roman" w:hAnsi="Times New Roman" w:cs="Times New Roman"/>
          <w:sz w:val="28"/>
          <w:szCs w:val="28"/>
          <w:lang w:eastAsia="uk-UA"/>
        </w:rPr>
        <w:t>невід’ємною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складовою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процесу</w:t>
      </w:r>
      <w:proofErr w:type="spellEnd"/>
      <w:r w:rsidRPr="00853A0C">
        <w:rPr>
          <w:rFonts w:ascii="Times New Roman" w:eastAsia="Times New Roman" w:hAnsi="Times New Roman" w:cs="Times New Roman"/>
          <w:sz w:val="28"/>
          <w:szCs w:val="28"/>
          <w:lang w:eastAsia="uk-UA"/>
        </w:rPr>
        <w:t xml:space="preserve"> у </w:t>
      </w:r>
      <w:r w:rsidRPr="00853A0C">
        <w:rPr>
          <w:rFonts w:ascii="Times New Roman" w:eastAsia="Times New Roman" w:hAnsi="Times New Roman" w:cs="Times New Roman"/>
          <w:sz w:val="28"/>
          <w:szCs w:val="28"/>
          <w:lang w:val="uk-UA" w:eastAsia="uk-UA"/>
        </w:rPr>
        <w:t>ліцеї</w:t>
      </w:r>
      <w:r w:rsidRPr="00853A0C">
        <w:rPr>
          <w:rFonts w:ascii="Times New Roman" w:eastAsia="Times New Roman" w:hAnsi="Times New Roman" w:cs="Times New Roman"/>
          <w:sz w:val="28"/>
          <w:szCs w:val="28"/>
          <w:lang w:eastAsia="uk-UA"/>
        </w:rPr>
        <w:t xml:space="preserve"> і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ґрунтуватися</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загальнолюдських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цінностях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культурних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цінностях</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у</w:t>
      </w:r>
      <w:proofErr w:type="spellStart"/>
      <w:r w:rsidRPr="00853A0C">
        <w:rPr>
          <w:rFonts w:ascii="Times New Roman" w:eastAsia="Times New Roman" w:hAnsi="Times New Roman" w:cs="Times New Roman"/>
          <w:sz w:val="28"/>
          <w:szCs w:val="28"/>
          <w:lang w:eastAsia="uk-UA"/>
        </w:rPr>
        <w:t>країнського</w:t>
      </w:r>
      <w:proofErr w:type="spellEnd"/>
      <w:r w:rsidRPr="00853A0C">
        <w:rPr>
          <w:rFonts w:ascii="Times New Roman" w:eastAsia="Times New Roman" w:hAnsi="Times New Roman" w:cs="Times New Roman"/>
          <w:sz w:val="28"/>
          <w:szCs w:val="28"/>
          <w:lang w:eastAsia="uk-UA"/>
        </w:rPr>
        <w:t xml:space="preserve"> народу, </w:t>
      </w:r>
      <w:proofErr w:type="spellStart"/>
      <w:r w:rsidRPr="00853A0C">
        <w:rPr>
          <w:rFonts w:ascii="Times New Roman" w:eastAsia="Times New Roman" w:hAnsi="Times New Roman" w:cs="Times New Roman"/>
          <w:sz w:val="28"/>
          <w:szCs w:val="28"/>
          <w:lang w:eastAsia="uk-UA"/>
        </w:rPr>
        <w:t>цінностях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громадянського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вільного</w:t>
      </w:r>
      <w:proofErr w:type="spellEnd"/>
      <w:r w:rsidRPr="00853A0C">
        <w:rPr>
          <w:rFonts w:ascii="Times New Roman" w:eastAsia="Times New Roman" w:hAnsi="Times New Roman" w:cs="Times New Roman"/>
          <w:sz w:val="28"/>
          <w:szCs w:val="28"/>
          <w:lang w:eastAsia="uk-UA"/>
        </w:rPr>
        <w:t xml:space="preserve"> демократичного) </w:t>
      </w:r>
      <w:proofErr w:type="spellStart"/>
      <w:r w:rsidRPr="00853A0C">
        <w:rPr>
          <w:rFonts w:ascii="Times New Roman" w:eastAsia="Times New Roman" w:hAnsi="Times New Roman" w:cs="Times New Roman"/>
          <w:sz w:val="28"/>
          <w:szCs w:val="28"/>
          <w:lang w:eastAsia="uk-UA"/>
        </w:rPr>
        <w:t>суспільства</w:t>
      </w:r>
      <w:proofErr w:type="spellEnd"/>
      <w:r w:rsidRPr="00853A0C">
        <w:rPr>
          <w:rFonts w:ascii="Times New Roman" w:eastAsia="Times New Roman" w:hAnsi="Times New Roman" w:cs="Times New Roman"/>
          <w:sz w:val="28"/>
          <w:szCs w:val="28"/>
          <w:lang w:eastAsia="uk-UA"/>
        </w:rPr>
        <w:t xml:space="preserve">, принципах верховенства права, </w:t>
      </w:r>
      <w:r w:rsidRPr="00853A0C">
        <w:rPr>
          <w:rFonts w:ascii="Times New Roman" w:eastAsia="Times New Roman" w:hAnsi="Times New Roman" w:cs="Times New Roman"/>
          <w:sz w:val="28"/>
          <w:szCs w:val="28"/>
          <w:lang w:val="uk-UA" w:eastAsia="uk-UA"/>
        </w:rPr>
        <w:t xml:space="preserve"> </w:t>
      </w:r>
      <w:proofErr w:type="spellStart"/>
      <w:r w:rsidRPr="00853A0C">
        <w:rPr>
          <w:rFonts w:ascii="Times New Roman" w:eastAsia="Times New Roman" w:hAnsi="Times New Roman" w:cs="Times New Roman"/>
          <w:sz w:val="28"/>
          <w:szCs w:val="28"/>
          <w:lang w:eastAsia="uk-UA"/>
        </w:rPr>
        <w:t>дотримання</w:t>
      </w:r>
      <w:proofErr w:type="spellEnd"/>
      <w:r w:rsidRPr="00853A0C">
        <w:rPr>
          <w:rFonts w:ascii="Times New Roman" w:eastAsia="Times New Roman" w:hAnsi="Times New Roman" w:cs="Times New Roman"/>
          <w:sz w:val="28"/>
          <w:szCs w:val="28"/>
          <w:lang w:eastAsia="uk-UA"/>
        </w:rPr>
        <w:t xml:space="preserve"> прав і свобод </w:t>
      </w:r>
      <w:proofErr w:type="spellStart"/>
      <w:r w:rsidRPr="00853A0C">
        <w:rPr>
          <w:rFonts w:ascii="Times New Roman" w:eastAsia="Times New Roman" w:hAnsi="Times New Roman" w:cs="Times New Roman"/>
          <w:sz w:val="28"/>
          <w:szCs w:val="28"/>
          <w:lang w:eastAsia="uk-UA"/>
        </w:rPr>
        <w:t>людини</w:t>
      </w:r>
      <w:proofErr w:type="spellEnd"/>
      <w:r w:rsidRPr="00853A0C">
        <w:rPr>
          <w:rFonts w:ascii="Times New Roman" w:eastAsia="Times New Roman" w:hAnsi="Times New Roman" w:cs="Times New Roman"/>
          <w:sz w:val="28"/>
          <w:szCs w:val="28"/>
          <w:lang w:eastAsia="uk-UA"/>
        </w:rPr>
        <w:t xml:space="preserve"> і </w:t>
      </w:r>
      <w:proofErr w:type="spellStart"/>
      <w:r w:rsidRPr="00853A0C">
        <w:rPr>
          <w:rFonts w:ascii="Times New Roman" w:eastAsia="Times New Roman" w:hAnsi="Times New Roman" w:cs="Times New Roman"/>
          <w:sz w:val="28"/>
          <w:szCs w:val="28"/>
          <w:lang w:eastAsia="uk-UA"/>
        </w:rPr>
        <w:t>громадянина</w:t>
      </w:r>
      <w:proofErr w:type="spellEnd"/>
      <w:r w:rsidRPr="00853A0C">
        <w:rPr>
          <w:rFonts w:ascii="Times New Roman" w:eastAsia="Times New Roman" w:hAnsi="Times New Roman" w:cs="Times New Roman"/>
          <w:sz w:val="28"/>
          <w:szCs w:val="28"/>
          <w:lang w:eastAsia="uk-UA"/>
        </w:rPr>
        <w:t xml:space="preserve">, принципах,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w:t>
      </w:r>
      <w:hyperlink r:id="rId9" w:history="1">
        <w:r w:rsidRPr="00853A0C">
          <w:rPr>
            <w:rFonts w:ascii="Times New Roman" w:eastAsia="Times New Roman" w:hAnsi="Times New Roman" w:cs="Times New Roman"/>
            <w:sz w:val="28"/>
            <w:szCs w:val="28"/>
            <w:bdr w:val="none" w:sz="0" w:space="0" w:color="auto" w:frame="1"/>
            <w:lang w:eastAsia="uk-UA"/>
          </w:rPr>
          <w:t xml:space="preserve">Законом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 xml:space="preserve">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val="uk-UA" w:eastAsia="uk-UA"/>
          </w:rPr>
          <w:t>»</w:t>
        </w:r>
      </w:hyperlink>
      <w:r w:rsidRPr="00853A0C">
        <w:rPr>
          <w:rFonts w:ascii="Times New Roman" w:eastAsia="Times New Roman" w:hAnsi="Times New Roman" w:cs="Times New Roman"/>
          <w:sz w:val="28"/>
          <w:szCs w:val="28"/>
          <w:bdr w:val="none" w:sz="0" w:space="0" w:color="auto" w:frame="1"/>
          <w:lang w:val="uk-UA" w:eastAsia="uk-UA"/>
        </w:rPr>
        <w:t xml:space="preserve"> </w:t>
      </w:r>
      <w:r w:rsidRPr="00853A0C">
        <w:rPr>
          <w:rFonts w:ascii="Times New Roman" w:eastAsia="Times New Roman" w:hAnsi="Times New Roman" w:cs="Times New Roman"/>
          <w:sz w:val="28"/>
          <w:szCs w:val="28"/>
          <w:lang w:eastAsia="uk-UA"/>
        </w:rPr>
        <w:t xml:space="preserve">та </w:t>
      </w:r>
      <w:proofErr w:type="spellStart"/>
      <w:r w:rsidRPr="00853A0C">
        <w:rPr>
          <w:rFonts w:ascii="Times New Roman" w:eastAsia="Times New Roman" w:hAnsi="Times New Roman" w:cs="Times New Roman"/>
          <w:sz w:val="28"/>
          <w:szCs w:val="28"/>
          <w:lang w:eastAsia="uk-UA"/>
        </w:rPr>
        <w:t>спрямовуватися</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формування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7"/>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відповідальних</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чесних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громадян</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здатні</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свідомого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суспільного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вибору</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спрямування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своєї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діяльності</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користь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іншим</w:t>
      </w:r>
      <w:proofErr w:type="spellEnd"/>
      <w:r w:rsidRPr="00853A0C">
        <w:rPr>
          <w:rFonts w:ascii="Times New Roman" w:eastAsia="Times New Roman" w:hAnsi="Times New Roman" w:cs="Times New Roman"/>
          <w:sz w:val="28"/>
          <w:szCs w:val="28"/>
          <w:lang w:eastAsia="uk-UA"/>
        </w:rPr>
        <w:t xml:space="preserve"> людям і </w:t>
      </w:r>
      <w:proofErr w:type="spellStart"/>
      <w:r w:rsidRPr="00853A0C">
        <w:rPr>
          <w:rFonts w:ascii="Times New Roman" w:eastAsia="Times New Roman" w:hAnsi="Times New Roman" w:cs="Times New Roman"/>
          <w:sz w:val="28"/>
          <w:szCs w:val="28"/>
          <w:lang w:eastAsia="uk-UA"/>
        </w:rPr>
        <w:t>суспільству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7"/>
        </w:numPr>
        <w:shd w:val="clear" w:color="auto" w:fill="FFFFFF"/>
        <w:spacing w:before="30"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поваги</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гідності</w:t>
      </w:r>
      <w:proofErr w:type="spellEnd"/>
      <w:r w:rsidRPr="00853A0C">
        <w:rPr>
          <w:rFonts w:ascii="Times New Roman" w:eastAsia="Times New Roman" w:hAnsi="Times New Roman" w:cs="Times New Roman"/>
          <w:sz w:val="28"/>
          <w:szCs w:val="28"/>
          <w:lang w:eastAsia="uk-UA"/>
        </w:rPr>
        <w:t xml:space="preserve">, прав, свобод, </w:t>
      </w:r>
      <w:proofErr w:type="spellStart"/>
      <w:r w:rsidRPr="00853A0C">
        <w:rPr>
          <w:rFonts w:ascii="Times New Roman" w:eastAsia="Times New Roman" w:hAnsi="Times New Roman" w:cs="Times New Roman"/>
          <w:sz w:val="28"/>
          <w:szCs w:val="28"/>
          <w:lang w:eastAsia="uk-UA"/>
        </w:rPr>
        <w:t>законних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інтересів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людини</w:t>
      </w:r>
      <w:proofErr w:type="spellEnd"/>
      <w:r w:rsidRPr="00853A0C">
        <w:rPr>
          <w:rFonts w:ascii="Times New Roman" w:eastAsia="Times New Roman" w:hAnsi="Times New Roman" w:cs="Times New Roman"/>
          <w:sz w:val="28"/>
          <w:szCs w:val="28"/>
          <w:lang w:eastAsia="uk-UA"/>
        </w:rPr>
        <w:t xml:space="preserve"> і </w:t>
      </w:r>
      <w:proofErr w:type="spellStart"/>
      <w:r w:rsidRPr="00853A0C">
        <w:rPr>
          <w:rFonts w:ascii="Times New Roman" w:eastAsia="Times New Roman" w:hAnsi="Times New Roman" w:cs="Times New Roman"/>
          <w:sz w:val="28"/>
          <w:szCs w:val="28"/>
          <w:lang w:eastAsia="uk-UA"/>
        </w:rPr>
        <w:t>громадянина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нетерпимості</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приниження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честі</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гідності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людини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фізичного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психологічного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насильства</w:t>
      </w:r>
      <w:proofErr w:type="spellEnd"/>
      <w:r w:rsidRPr="00853A0C">
        <w:rPr>
          <w:rFonts w:ascii="Times New Roman" w:eastAsia="Times New Roman" w:hAnsi="Times New Roman" w:cs="Times New Roman"/>
          <w:sz w:val="28"/>
          <w:szCs w:val="28"/>
          <w:lang w:eastAsia="uk-UA"/>
        </w:rPr>
        <w:t xml:space="preserve">, а </w:t>
      </w:r>
      <w:proofErr w:type="spellStart"/>
      <w:r w:rsidRPr="00853A0C">
        <w:rPr>
          <w:rFonts w:ascii="Times New Roman" w:eastAsia="Times New Roman" w:hAnsi="Times New Roman" w:cs="Times New Roman"/>
          <w:sz w:val="28"/>
          <w:szCs w:val="28"/>
          <w:lang w:eastAsia="uk-UA"/>
        </w:rPr>
        <w:t>також</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дискримінації</w:t>
      </w:r>
      <w:proofErr w:type="spellEnd"/>
      <w:r w:rsidRPr="00853A0C">
        <w:rPr>
          <w:rFonts w:ascii="Times New Roman" w:eastAsia="Times New Roman" w:hAnsi="Times New Roman" w:cs="Times New Roman"/>
          <w:sz w:val="28"/>
          <w:szCs w:val="28"/>
          <w:lang w:eastAsia="uk-UA"/>
        </w:rPr>
        <w:t xml:space="preserve"> за будь-</w:t>
      </w:r>
      <w:proofErr w:type="spellStart"/>
      <w:r w:rsidRPr="00853A0C">
        <w:rPr>
          <w:rFonts w:ascii="Times New Roman" w:eastAsia="Times New Roman" w:hAnsi="Times New Roman" w:cs="Times New Roman"/>
          <w:sz w:val="28"/>
          <w:szCs w:val="28"/>
          <w:lang w:eastAsia="uk-UA"/>
        </w:rPr>
        <w:t>якою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ознакою</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7"/>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w:t>
      </w:r>
      <w:r w:rsidRPr="00853A0C">
        <w:rPr>
          <w:rFonts w:ascii="Times New Roman" w:eastAsia="Times New Roman" w:hAnsi="Times New Roman" w:cs="Times New Roman"/>
          <w:sz w:val="28"/>
          <w:szCs w:val="28"/>
          <w:lang w:val="uk-UA" w:eastAsia="uk-UA"/>
        </w:rPr>
        <w:lastRenderedPageBreak/>
        <w:t>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853A0C" w:rsidRPr="00853A0C" w:rsidRDefault="00853A0C" w:rsidP="00853A0C">
      <w:pPr>
        <w:numPr>
          <w:ilvl w:val="0"/>
          <w:numId w:val="17"/>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усвідомленої потреби в дотриманні</w:t>
      </w:r>
      <w:r w:rsidRPr="00853A0C">
        <w:rPr>
          <w:rFonts w:ascii="Times New Roman" w:eastAsia="Times New Roman" w:hAnsi="Times New Roman" w:cs="Times New Roman"/>
          <w:sz w:val="28"/>
          <w:szCs w:val="28"/>
          <w:lang w:eastAsia="uk-UA"/>
        </w:rPr>
        <w:t> </w:t>
      </w:r>
      <w:hyperlink r:id="rId10" w:history="1">
        <w:r w:rsidRPr="00853A0C">
          <w:rPr>
            <w:rFonts w:ascii="Times New Roman" w:eastAsia="Times New Roman" w:hAnsi="Times New Roman" w:cs="Times New Roman"/>
            <w:sz w:val="28"/>
            <w:szCs w:val="28"/>
            <w:bdr w:val="none" w:sz="0" w:space="0" w:color="auto" w:frame="1"/>
            <w:lang w:val="uk-UA" w:eastAsia="uk-UA"/>
          </w:rPr>
          <w:t>Конституції</w:t>
        </w:r>
      </w:hyperlink>
      <w:r w:rsidRPr="00853A0C">
        <w:rPr>
          <w:rFonts w:ascii="Times New Roman" w:eastAsia="Times New Roman" w:hAnsi="Times New Roman" w:cs="Times New Roman"/>
          <w:sz w:val="28"/>
          <w:szCs w:val="28"/>
          <w:bdr w:val="none" w:sz="0" w:space="0" w:color="auto" w:frame="1"/>
          <w:lang w:val="uk-UA" w:eastAsia="uk-UA"/>
        </w:rPr>
        <w:t xml:space="preserve"> </w:t>
      </w:r>
      <w:r w:rsidRPr="00853A0C">
        <w:rPr>
          <w:rFonts w:ascii="Times New Roman" w:eastAsia="Times New Roman" w:hAnsi="Times New Roman" w:cs="Times New Roman"/>
          <w:sz w:val="28"/>
          <w:szCs w:val="28"/>
          <w:lang w:val="uk-UA" w:eastAsia="uk-UA"/>
        </w:rPr>
        <w:t>та законів України, нетерпимості до їх порушення, проявів корупції та порушень академічної доброчесності;</w:t>
      </w:r>
    </w:p>
    <w:p w:rsidR="00853A0C" w:rsidRPr="00853A0C" w:rsidRDefault="00853A0C" w:rsidP="00853A0C">
      <w:pPr>
        <w:numPr>
          <w:ilvl w:val="0"/>
          <w:numId w:val="17"/>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громадянської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культури</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культури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демократії</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7"/>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культури</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навичок</w:t>
      </w:r>
      <w:proofErr w:type="spellEnd"/>
      <w:r w:rsidRPr="00853A0C">
        <w:rPr>
          <w:rFonts w:ascii="Times New Roman" w:eastAsia="Times New Roman" w:hAnsi="Times New Roman" w:cs="Times New Roman"/>
          <w:sz w:val="28"/>
          <w:szCs w:val="28"/>
          <w:lang w:eastAsia="uk-UA"/>
        </w:rPr>
        <w:t xml:space="preserve"> здорового способу </w:t>
      </w:r>
      <w:proofErr w:type="spellStart"/>
      <w:r w:rsidRPr="00853A0C">
        <w:rPr>
          <w:rFonts w:ascii="Times New Roman" w:eastAsia="Times New Roman" w:hAnsi="Times New Roman" w:cs="Times New Roman"/>
          <w:sz w:val="28"/>
          <w:szCs w:val="28"/>
          <w:lang w:eastAsia="uk-UA"/>
        </w:rPr>
        <w:t>життя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екологічної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культури</w:t>
      </w:r>
      <w:proofErr w:type="spellEnd"/>
      <w:r w:rsidRPr="00853A0C">
        <w:rPr>
          <w:rFonts w:ascii="Times New Roman" w:eastAsia="Times New Roman" w:hAnsi="Times New Roman" w:cs="Times New Roman"/>
          <w:sz w:val="28"/>
          <w:szCs w:val="28"/>
          <w:lang w:eastAsia="uk-UA"/>
        </w:rPr>
        <w:t xml:space="preserve"> і </w:t>
      </w:r>
      <w:proofErr w:type="spellStart"/>
      <w:r w:rsidRPr="00853A0C">
        <w:rPr>
          <w:rFonts w:ascii="Times New Roman" w:eastAsia="Times New Roman" w:hAnsi="Times New Roman" w:cs="Times New Roman"/>
          <w:sz w:val="28"/>
          <w:szCs w:val="28"/>
          <w:lang w:eastAsia="uk-UA"/>
        </w:rPr>
        <w:t>дбайливого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ставлення</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довкілля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7"/>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прагнення</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утвердження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довіри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взаєморозуміння</w:t>
      </w:r>
      <w:proofErr w:type="spellEnd"/>
      <w:r w:rsidRPr="00853A0C">
        <w:rPr>
          <w:rFonts w:ascii="Times New Roman" w:eastAsia="Times New Roman" w:hAnsi="Times New Roman" w:cs="Times New Roman"/>
          <w:sz w:val="28"/>
          <w:szCs w:val="28"/>
          <w:lang w:eastAsia="uk-UA"/>
        </w:rPr>
        <w:t xml:space="preserve">, миру, </w:t>
      </w:r>
      <w:proofErr w:type="spellStart"/>
      <w:r w:rsidRPr="00853A0C">
        <w:rPr>
          <w:rFonts w:ascii="Times New Roman" w:eastAsia="Times New Roman" w:hAnsi="Times New Roman" w:cs="Times New Roman"/>
          <w:sz w:val="28"/>
          <w:szCs w:val="28"/>
          <w:lang w:eastAsia="uk-UA"/>
        </w:rPr>
        <w:t>злагоди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між</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усіма</w:t>
      </w:r>
      <w:proofErr w:type="spellEnd"/>
      <w:r w:rsidRPr="00853A0C">
        <w:rPr>
          <w:rFonts w:ascii="Times New Roman" w:eastAsia="Times New Roman" w:hAnsi="Times New Roman" w:cs="Times New Roman"/>
          <w:sz w:val="28"/>
          <w:szCs w:val="28"/>
          <w:lang w:eastAsia="uk-UA"/>
        </w:rPr>
        <w:t xml:space="preserve"> народами, </w:t>
      </w:r>
      <w:proofErr w:type="spellStart"/>
      <w:r w:rsidRPr="00853A0C">
        <w:rPr>
          <w:rFonts w:ascii="Times New Roman" w:eastAsia="Times New Roman" w:hAnsi="Times New Roman" w:cs="Times New Roman"/>
          <w:sz w:val="28"/>
          <w:szCs w:val="28"/>
          <w:lang w:eastAsia="uk-UA"/>
        </w:rPr>
        <w:t>етнічними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національними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релігійними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групами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7"/>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почуттів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доброти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милосердя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толерантності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турботи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справедливості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шанобливого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ставлення</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сім’ї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відповідальності</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свої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дії</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7"/>
        </w:numPr>
        <w:shd w:val="clear" w:color="auto" w:fill="FFFFFF"/>
        <w:spacing w:before="30"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 Єдність навчання, виховання і розвитку учнів забезпечується спільними зусиллями всіх учасників освітнього процесу.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bCs/>
          <w:sz w:val="28"/>
          <w:szCs w:val="28"/>
          <w:bdr w:val="none" w:sz="0" w:space="0" w:color="auto" w:frame="1"/>
          <w:lang w:val="uk-UA" w:eastAsia="uk-UA"/>
        </w:rPr>
        <w:t xml:space="preserve">2.14. </w:t>
      </w:r>
      <w:r w:rsidRPr="00853A0C">
        <w:rPr>
          <w:rFonts w:ascii="Times New Roman" w:eastAsia="Times New Roman" w:hAnsi="Times New Roman" w:cs="Times New Roman"/>
          <w:sz w:val="28"/>
          <w:szCs w:val="28"/>
          <w:lang w:val="uk-UA" w:eastAsia="uk-UA"/>
        </w:rPr>
        <w:t>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Види та форми заохочення і відзначення учнів у ліцеї визначаються цим Статутом та/або положенням про заохочення і відзначення учнів, що затверджується педагогічною радою. </w:t>
      </w:r>
      <w:r w:rsidRPr="00853A0C">
        <w:rPr>
          <w:rFonts w:ascii="Times New Roman" w:eastAsia="Times New Roman" w:hAnsi="Times New Roman" w:cs="Times New Roman"/>
          <w:sz w:val="28"/>
          <w:szCs w:val="28"/>
          <w:lang w:eastAsia="uk-UA"/>
        </w:rPr>
        <w:t xml:space="preserve">До </w:t>
      </w:r>
      <w:proofErr w:type="spellStart"/>
      <w:r w:rsidRPr="00853A0C">
        <w:rPr>
          <w:rFonts w:ascii="Times New Roman" w:eastAsia="Times New Roman" w:hAnsi="Times New Roman" w:cs="Times New Roman"/>
          <w:sz w:val="28"/>
          <w:szCs w:val="28"/>
          <w:lang w:eastAsia="uk-UA"/>
        </w:rPr>
        <w:t>видів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заохочення</w:t>
      </w:r>
      <w:proofErr w:type="spellEnd"/>
      <w:r w:rsidRPr="00853A0C">
        <w:rPr>
          <w:rFonts w:ascii="Times New Roman" w:eastAsia="Times New Roman" w:hAnsi="Times New Roman" w:cs="Times New Roman"/>
          <w:sz w:val="28"/>
          <w:szCs w:val="28"/>
          <w:lang w:eastAsia="uk-UA"/>
        </w:rPr>
        <w:t xml:space="preserve"> і </w:t>
      </w:r>
      <w:proofErr w:type="spellStart"/>
      <w:r w:rsidRPr="00853A0C">
        <w:rPr>
          <w:rFonts w:ascii="Times New Roman" w:eastAsia="Times New Roman" w:hAnsi="Times New Roman" w:cs="Times New Roman"/>
          <w:sz w:val="28"/>
          <w:szCs w:val="28"/>
          <w:lang w:eastAsia="uk-UA"/>
        </w:rPr>
        <w:t>відзначення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зокрема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бути </w:t>
      </w:r>
      <w:proofErr w:type="spellStart"/>
      <w:r w:rsidRPr="00853A0C">
        <w:rPr>
          <w:rFonts w:ascii="Times New Roman" w:eastAsia="Times New Roman" w:hAnsi="Times New Roman" w:cs="Times New Roman"/>
          <w:sz w:val="28"/>
          <w:szCs w:val="28"/>
          <w:lang w:eastAsia="uk-UA"/>
        </w:rPr>
        <w:t>віднесено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нагородження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похвальним</w:t>
      </w:r>
      <w:proofErr w:type="spellEnd"/>
      <w:r w:rsidRPr="00853A0C">
        <w:rPr>
          <w:rFonts w:ascii="Times New Roman" w:eastAsia="Times New Roman" w:hAnsi="Times New Roman" w:cs="Times New Roman"/>
          <w:sz w:val="28"/>
          <w:szCs w:val="28"/>
          <w:lang w:eastAsia="uk-UA"/>
        </w:rPr>
        <w:t xml:space="preserve"> листом, грамотою, золотою </w:t>
      </w:r>
      <w:proofErr w:type="spellStart"/>
      <w:r w:rsidRPr="00853A0C">
        <w:rPr>
          <w:rFonts w:ascii="Times New Roman" w:eastAsia="Times New Roman" w:hAnsi="Times New Roman" w:cs="Times New Roman"/>
          <w:sz w:val="28"/>
          <w:szCs w:val="28"/>
          <w:lang w:eastAsia="uk-UA"/>
        </w:rPr>
        <w:t>чи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срібною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медаллю</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Рішення</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заохочення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відзначення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приймає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педагогічна</w:t>
      </w:r>
      <w:proofErr w:type="spellEnd"/>
      <w:r w:rsidRPr="00853A0C">
        <w:rPr>
          <w:rFonts w:ascii="Times New Roman" w:eastAsia="Times New Roman" w:hAnsi="Times New Roman" w:cs="Times New Roman"/>
          <w:sz w:val="28"/>
          <w:szCs w:val="28"/>
          <w:lang w:eastAsia="uk-UA"/>
        </w:rPr>
        <w:t xml:space="preserve"> рада </w:t>
      </w:r>
      <w:r w:rsidRPr="00853A0C">
        <w:rPr>
          <w:rFonts w:ascii="Times New Roman" w:eastAsia="Times New Roman" w:hAnsi="Times New Roman" w:cs="Times New Roman"/>
          <w:sz w:val="28"/>
          <w:szCs w:val="28"/>
          <w:lang w:val="uk-UA" w:eastAsia="uk-UA"/>
        </w:rPr>
        <w:t>ліцею</w:t>
      </w:r>
      <w:r w:rsidRPr="00853A0C">
        <w:rPr>
          <w:rFonts w:ascii="Times New Roman" w:eastAsia="Times New Roman" w:hAnsi="Times New Roman" w:cs="Times New Roman"/>
          <w:sz w:val="28"/>
          <w:szCs w:val="28"/>
          <w:lang w:eastAsia="uk-UA"/>
        </w:rPr>
        <w:t>.</w:t>
      </w:r>
      <w:r w:rsidRPr="00853A0C">
        <w:rPr>
          <w:rFonts w:ascii="Times New Roman" w:eastAsia="Times New Roman" w:hAnsi="Times New Roman" w:cs="Times New Roman"/>
          <w:sz w:val="28"/>
          <w:szCs w:val="28"/>
          <w:lang w:val="uk-UA"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2.15. </w:t>
      </w:r>
      <w:proofErr w:type="spellStart"/>
      <w:r w:rsidRPr="00853A0C">
        <w:rPr>
          <w:rFonts w:ascii="Times New Roman" w:eastAsia="Times New Roman" w:hAnsi="Times New Roman" w:cs="Times New Roman"/>
          <w:sz w:val="28"/>
          <w:szCs w:val="28"/>
          <w:lang w:eastAsia="uk-UA"/>
        </w:rPr>
        <w:t>Кожен</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учень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 xml:space="preserve"> право на </w:t>
      </w:r>
      <w:proofErr w:type="spellStart"/>
      <w:r w:rsidRPr="00853A0C">
        <w:rPr>
          <w:rFonts w:ascii="Times New Roman" w:eastAsia="Times New Roman" w:hAnsi="Times New Roman" w:cs="Times New Roman"/>
          <w:sz w:val="28"/>
          <w:szCs w:val="28"/>
          <w:lang w:eastAsia="uk-UA"/>
        </w:rPr>
        <w:t>справедливе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неупереджене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об’єктивне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незалежне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недискримінаційне</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доброчесне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незалежно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w:t>
      </w:r>
      <w:proofErr w:type="spellEnd"/>
      <w:r w:rsidRPr="00853A0C">
        <w:rPr>
          <w:rFonts w:ascii="Times New Roman" w:eastAsia="Times New Roman" w:hAnsi="Times New Roman" w:cs="Times New Roman"/>
          <w:sz w:val="28"/>
          <w:szCs w:val="28"/>
          <w:lang w:eastAsia="uk-UA"/>
        </w:rPr>
        <w:t xml:space="preserve"> виду та </w:t>
      </w:r>
      <w:proofErr w:type="spellStart"/>
      <w:r w:rsidRPr="00853A0C">
        <w:rPr>
          <w:rFonts w:ascii="Times New Roman" w:eastAsia="Times New Roman" w:hAnsi="Times New Roman" w:cs="Times New Roman"/>
          <w:sz w:val="28"/>
          <w:szCs w:val="28"/>
          <w:lang w:eastAsia="uk-UA"/>
        </w:rPr>
        <w:t>форми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здобуття</w:t>
      </w:r>
      <w:proofErr w:type="spellEnd"/>
      <w:r w:rsidRPr="00853A0C">
        <w:rPr>
          <w:rFonts w:ascii="Times New Roman" w:eastAsia="Times New Roman" w:hAnsi="Times New Roman" w:cs="Times New Roman"/>
          <w:sz w:val="28"/>
          <w:szCs w:val="28"/>
          <w:lang w:eastAsia="uk-UA"/>
        </w:rPr>
        <w:t xml:space="preserve"> ним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Основними</w:t>
      </w:r>
      <w:proofErr w:type="spellEnd"/>
      <w:r w:rsidRPr="00853A0C">
        <w:rPr>
          <w:rFonts w:ascii="Times New Roman" w:eastAsia="Times New Roman" w:hAnsi="Times New Roman" w:cs="Times New Roman"/>
          <w:sz w:val="28"/>
          <w:szCs w:val="28"/>
          <w:lang w:eastAsia="uk-UA"/>
        </w:rPr>
        <w:t xml:space="preserve"> видами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є </w:t>
      </w:r>
      <w:proofErr w:type="spellStart"/>
      <w:r w:rsidRPr="00853A0C">
        <w:rPr>
          <w:rFonts w:ascii="Times New Roman" w:eastAsia="Times New Roman" w:hAnsi="Times New Roman" w:cs="Times New Roman"/>
          <w:sz w:val="28"/>
          <w:szCs w:val="28"/>
          <w:lang w:eastAsia="uk-UA"/>
        </w:rPr>
        <w:t>формувальне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поточне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тематичне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семестрове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річне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державна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атестація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зовнішнє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незалежне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val="uk-UA" w:eastAsia="uk-UA"/>
        </w:rPr>
        <w:t>)</w:t>
      </w:r>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Формувальне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поточне</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підсумкове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на предмет </w:t>
      </w:r>
      <w:proofErr w:type="spellStart"/>
      <w:r w:rsidRPr="00853A0C">
        <w:rPr>
          <w:rFonts w:ascii="Times New Roman" w:eastAsia="Times New Roman" w:hAnsi="Times New Roman" w:cs="Times New Roman"/>
          <w:sz w:val="28"/>
          <w:szCs w:val="28"/>
          <w:lang w:eastAsia="uk-UA"/>
        </w:rPr>
        <w:t>їх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вимогам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програми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вибір</w:t>
      </w:r>
      <w:proofErr w:type="spellEnd"/>
      <w:r w:rsidRPr="00853A0C">
        <w:rPr>
          <w:rFonts w:ascii="Times New Roman" w:eastAsia="Times New Roman" w:hAnsi="Times New Roman" w:cs="Times New Roman"/>
          <w:sz w:val="28"/>
          <w:szCs w:val="28"/>
          <w:lang w:eastAsia="uk-UA"/>
        </w:rPr>
        <w:t xml:space="preserve"> форм, </w:t>
      </w:r>
      <w:proofErr w:type="spellStart"/>
      <w:r w:rsidRPr="00853A0C">
        <w:rPr>
          <w:rFonts w:ascii="Times New Roman" w:eastAsia="Times New Roman" w:hAnsi="Times New Roman" w:cs="Times New Roman"/>
          <w:sz w:val="28"/>
          <w:szCs w:val="28"/>
          <w:lang w:eastAsia="uk-UA"/>
        </w:rPr>
        <w:t>змісту</w:t>
      </w:r>
      <w:proofErr w:type="spellEnd"/>
      <w:r w:rsidRPr="00853A0C">
        <w:rPr>
          <w:rFonts w:ascii="Times New Roman" w:eastAsia="Times New Roman" w:hAnsi="Times New Roman" w:cs="Times New Roman"/>
          <w:sz w:val="28"/>
          <w:szCs w:val="28"/>
          <w:lang w:eastAsia="uk-UA"/>
        </w:rPr>
        <w:t xml:space="preserve"> та способу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здійснюють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lastRenderedPageBreak/>
        <w:t>Підсумкове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сімейною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домашньою</w:t>
      </w:r>
      <w:proofErr w:type="spellEnd"/>
      <w:r w:rsidRPr="00853A0C">
        <w:rPr>
          <w:rFonts w:ascii="Times New Roman" w:eastAsia="Times New Roman" w:hAnsi="Times New Roman" w:cs="Times New Roman"/>
          <w:sz w:val="28"/>
          <w:szCs w:val="28"/>
          <w:lang w:eastAsia="uk-UA"/>
        </w:rPr>
        <w:t xml:space="preserve">) формою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менше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двох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разів</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рік</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вибором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здійснюватися</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власною</w:t>
      </w:r>
      <w:proofErr w:type="spellEnd"/>
      <w:r w:rsidRPr="00853A0C">
        <w:rPr>
          <w:rFonts w:ascii="Times New Roman" w:eastAsia="Times New Roman" w:hAnsi="Times New Roman" w:cs="Times New Roman"/>
          <w:sz w:val="28"/>
          <w:szCs w:val="28"/>
          <w:lang w:eastAsia="uk-UA"/>
        </w:rPr>
        <w:t xml:space="preserve"> шкалою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за системою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У </w:t>
      </w:r>
      <w:proofErr w:type="spellStart"/>
      <w:r w:rsidRPr="00853A0C">
        <w:rPr>
          <w:rFonts w:ascii="Times New Roman" w:eastAsia="Times New Roman" w:hAnsi="Times New Roman" w:cs="Times New Roman"/>
          <w:sz w:val="28"/>
          <w:szCs w:val="28"/>
          <w:lang w:eastAsia="uk-UA"/>
        </w:rPr>
        <w:t>разі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запровадження</w:t>
      </w:r>
      <w:proofErr w:type="spellEnd"/>
      <w:r w:rsidRPr="00853A0C">
        <w:rPr>
          <w:rFonts w:ascii="Times New Roman" w:eastAsia="Times New Roman" w:hAnsi="Times New Roman" w:cs="Times New Roman"/>
          <w:sz w:val="28"/>
          <w:szCs w:val="28"/>
          <w:lang w:val="uk-UA" w:eastAsia="uk-UA"/>
        </w:rPr>
        <w:t xml:space="preserve"> ліцеєм</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власної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шкали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ним </w:t>
      </w:r>
      <w:proofErr w:type="spellStart"/>
      <w:r w:rsidRPr="00853A0C">
        <w:rPr>
          <w:rFonts w:ascii="Times New Roman" w:eastAsia="Times New Roman" w:hAnsi="Times New Roman" w:cs="Times New Roman"/>
          <w:sz w:val="28"/>
          <w:szCs w:val="28"/>
          <w:lang w:eastAsia="uk-UA"/>
        </w:rPr>
        <w:t>мають</w:t>
      </w:r>
      <w:proofErr w:type="spellEnd"/>
      <w:r w:rsidRPr="00853A0C">
        <w:rPr>
          <w:rFonts w:ascii="Times New Roman" w:eastAsia="Times New Roman" w:hAnsi="Times New Roman" w:cs="Times New Roman"/>
          <w:sz w:val="28"/>
          <w:szCs w:val="28"/>
          <w:lang w:eastAsia="uk-UA"/>
        </w:rPr>
        <w:t xml:space="preserve"> бути </w:t>
      </w:r>
      <w:proofErr w:type="spellStart"/>
      <w:r w:rsidRPr="00853A0C">
        <w:rPr>
          <w:rFonts w:ascii="Times New Roman" w:eastAsia="Times New Roman" w:hAnsi="Times New Roman" w:cs="Times New Roman"/>
          <w:sz w:val="28"/>
          <w:szCs w:val="28"/>
          <w:lang w:eastAsia="uk-UA"/>
        </w:rPr>
        <w:t>визначені</w:t>
      </w:r>
      <w:proofErr w:type="spellEnd"/>
      <w:r w:rsidRPr="00853A0C">
        <w:rPr>
          <w:rFonts w:ascii="Times New Roman" w:eastAsia="Times New Roman" w:hAnsi="Times New Roman" w:cs="Times New Roman"/>
          <w:sz w:val="28"/>
          <w:szCs w:val="28"/>
          <w:lang w:eastAsia="uk-UA"/>
        </w:rPr>
        <w:t xml:space="preserve"> правила </w:t>
      </w:r>
      <w:proofErr w:type="spellStart"/>
      <w:r w:rsidRPr="00853A0C">
        <w:rPr>
          <w:rFonts w:ascii="Times New Roman" w:eastAsia="Times New Roman" w:hAnsi="Times New Roman" w:cs="Times New Roman"/>
          <w:sz w:val="28"/>
          <w:szCs w:val="28"/>
          <w:lang w:eastAsia="uk-UA"/>
        </w:rPr>
        <w:t>переведення</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системи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Річне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державна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атестація</w:t>
      </w:r>
      <w:proofErr w:type="spellEnd"/>
      <w:r w:rsidRPr="00853A0C">
        <w:rPr>
          <w:rFonts w:ascii="Times New Roman" w:eastAsia="Times New Roman" w:hAnsi="Times New Roman" w:cs="Times New Roman"/>
          <w:sz w:val="28"/>
          <w:szCs w:val="28"/>
          <w:lang w:val="uk-UA" w:eastAsia="uk-UA"/>
        </w:rPr>
        <w:t xml:space="preserve"> </w:t>
      </w:r>
      <w:proofErr w:type="spellStart"/>
      <w:r w:rsidRPr="00853A0C">
        <w:rPr>
          <w:rFonts w:ascii="Times New Roman" w:eastAsia="Times New Roman" w:hAnsi="Times New Roman" w:cs="Times New Roman"/>
          <w:sz w:val="28"/>
          <w:szCs w:val="28"/>
          <w:lang w:eastAsia="uk-UA"/>
        </w:rPr>
        <w:t>здійснюються</w:t>
      </w:r>
      <w:proofErr w:type="spellEnd"/>
      <w:r w:rsidRPr="00853A0C">
        <w:rPr>
          <w:rFonts w:ascii="Times New Roman" w:eastAsia="Times New Roman" w:hAnsi="Times New Roman" w:cs="Times New Roman"/>
          <w:sz w:val="28"/>
          <w:szCs w:val="28"/>
          <w:lang w:eastAsia="uk-UA"/>
        </w:rPr>
        <w:t xml:space="preserve"> за системою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 xml:space="preserve">, а </w:t>
      </w:r>
      <w:proofErr w:type="spellStart"/>
      <w:r w:rsidRPr="00853A0C">
        <w:rPr>
          <w:rFonts w:ascii="Times New Roman" w:eastAsia="Times New Roman" w:hAnsi="Times New Roman" w:cs="Times New Roman"/>
          <w:sz w:val="28"/>
          <w:szCs w:val="28"/>
          <w:lang w:eastAsia="uk-UA"/>
        </w:rPr>
        <w:t>результати</w:t>
      </w:r>
      <w:proofErr w:type="spellEnd"/>
      <w:r w:rsidRPr="00853A0C">
        <w:rPr>
          <w:rFonts w:ascii="Times New Roman" w:eastAsia="Times New Roman" w:hAnsi="Times New Roman" w:cs="Times New Roman"/>
          <w:sz w:val="28"/>
          <w:szCs w:val="28"/>
          <w:lang w:eastAsia="uk-UA"/>
        </w:rPr>
        <w:t xml:space="preserve"> такого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відображаються</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свідоцтві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досягнень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видається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учневі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щороку</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разі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переведення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наступний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завершили </w:t>
      </w:r>
      <w:proofErr w:type="spellStart"/>
      <w:r w:rsidRPr="00853A0C">
        <w:rPr>
          <w:rFonts w:ascii="Times New Roman" w:eastAsia="Times New Roman" w:hAnsi="Times New Roman" w:cs="Times New Roman"/>
          <w:sz w:val="28"/>
          <w:szCs w:val="28"/>
          <w:lang w:eastAsia="uk-UA"/>
        </w:rPr>
        <w:t>здобуття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початкової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базової</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 xml:space="preserve">середньої чи профільної середньої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вимогам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державних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стандартів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шляхом </w:t>
      </w:r>
      <w:proofErr w:type="spellStart"/>
      <w:r w:rsidRPr="00853A0C">
        <w:rPr>
          <w:rFonts w:ascii="Times New Roman" w:eastAsia="Times New Roman" w:hAnsi="Times New Roman" w:cs="Times New Roman"/>
          <w:sz w:val="28"/>
          <w:szCs w:val="28"/>
          <w:lang w:eastAsia="uk-UA"/>
        </w:rPr>
        <w:t>державної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підсумкової</w:t>
      </w:r>
      <w:proofErr w:type="spellEnd"/>
      <w:r w:rsidRPr="00853A0C">
        <w:rPr>
          <w:rFonts w:ascii="Times New Roman" w:eastAsia="Times New Roman" w:hAnsi="Times New Roman" w:cs="Times New Roman"/>
          <w:sz w:val="28"/>
          <w:szCs w:val="28"/>
          <w:lang w:eastAsia="uk-UA"/>
        </w:rPr>
        <w:t xml:space="preserve"> </w:t>
      </w:r>
      <w:proofErr w:type="spellStart"/>
      <w:proofErr w:type="gramStart"/>
      <w:r w:rsidRPr="00853A0C">
        <w:rPr>
          <w:rFonts w:ascii="Times New Roman" w:eastAsia="Times New Roman" w:hAnsi="Times New Roman" w:cs="Times New Roman"/>
          <w:sz w:val="28"/>
          <w:szCs w:val="28"/>
          <w:lang w:eastAsia="uk-UA"/>
        </w:rPr>
        <w:t>атестації</w:t>
      </w:r>
      <w:proofErr w:type="spellEnd"/>
      <w:r w:rsidRPr="00853A0C">
        <w:rPr>
          <w:rFonts w:ascii="Times New Roman" w:eastAsia="Times New Roman" w:hAnsi="Times New Roman" w:cs="Times New Roman"/>
          <w:sz w:val="28"/>
          <w:szCs w:val="28"/>
          <w:lang w:eastAsia="uk-UA"/>
        </w:rPr>
        <w:t xml:space="preserve"> .</w:t>
      </w:r>
      <w:proofErr w:type="gramEnd"/>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Кожен</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учень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 xml:space="preserve"> пройти </w:t>
      </w:r>
      <w:proofErr w:type="spellStart"/>
      <w:r w:rsidRPr="00853A0C">
        <w:rPr>
          <w:rFonts w:ascii="Times New Roman" w:eastAsia="Times New Roman" w:hAnsi="Times New Roman" w:cs="Times New Roman"/>
          <w:sz w:val="28"/>
          <w:szCs w:val="28"/>
          <w:lang w:eastAsia="uk-UA"/>
        </w:rPr>
        <w:t>державну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атестацію</w:t>
      </w:r>
      <w:proofErr w:type="spellEnd"/>
      <w:r w:rsidRPr="00853A0C">
        <w:rPr>
          <w:rFonts w:ascii="Times New Roman" w:eastAsia="Times New Roman" w:hAnsi="Times New Roman" w:cs="Times New Roman"/>
          <w:sz w:val="28"/>
          <w:szCs w:val="28"/>
          <w:lang w:eastAsia="uk-UA"/>
        </w:rPr>
        <w:t xml:space="preserve"> за </w:t>
      </w:r>
      <w:r w:rsidRPr="00853A0C">
        <w:rPr>
          <w:rFonts w:ascii="Times New Roman" w:eastAsia="Times New Roman" w:hAnsi="Times New Roman" w:cs="Times New Roman"/>
          <w:sz w:val="28"/>
          <w:szCs w:val="28"/>
          <w:lang w:val="uk-UA" w:eastAsia="uk-UA"/>
        </w:rPr>
        <w:t xml:space="preserve">кожний рівень повної загальної </w:t>
      </w:r>
      <w:proofErr w:type="spellStart"/>
      <w:r w:rsidRPr="00853A0C">
        <w:rPr>
          <w:rFonts w:ascii="Times New Roman" w:eastAsia="Times New Roman" w:hAnsi="Times New Roman" w:cs="Times New Roman"/>
          <w:sz w:val="28"/>
          <w:szCs w:val="28"/>
          <w:lang w:eastAsia="uk-UA"/>
        </w:rPr>
        <w:t>середньої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державної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мови</w:t>
      </w:r>
      <w:proofErr w:type="spellEnd"/>
      <w:r w:rsidRPr="00853A0C">
        <w:rPr>
          <w:rFonts w:ascii="Times New Roman" w:eastAsia="Times New Roman" w:hAnsi="Times New Roman" w:cs="Times New Roman"/>
          <w:sz w:val="28"/>
          <w:szCs w:val="28"/>
          <w:lang w:eastAsia="uk-UA"/>
        </w:rPr>
        <w:t xml:space="preserve">, математики та </w:t>
      </w:r>
      <w:proofErr w:type="spellStart"/>
      <w:r w:rsidRPr="00853A0C">
        <w:rPr>
          <w:rFonts w:ascii="Times New Roman" w:eastAsia="Times New Roman" w:hAnsi="Times New Roman" w:cs="Times New Roman"/>
          <w:sz w:val="28"/>
          <w:szCs w:val="28"/>
          <w:lang w:eastAsia="uk-UA"/>
        </w:rPr>
        <w:t>інших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предметів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центральним</w:t>
      </w:r>
      <w:proofErr w:type="spellEnd"/>
      <w:r w:rsidRPr="00853A0C">
        <w:rPr>
          <w:rFonts w:ascii="Times New Roman" w:eastAsia="Times New Roman" w:hAnsi="Times New Roman" w:cs="Times New Roman"/>
          <w:sz w:val="28"/>
          <w:szCs w:val="28"/>
          <w:lang w:eastAsia="uk-UA"/>
        </w:rPr>
        <w:t xml:space="preserve"> органом </w:t>
      </w:r>
      <w:proofErr w:type="spellStart"/>
      <w:r w:rsidRPr="00853A0C">
        <w:rPr>
          <w:rFonts w:ascii="Times New Roman" w:eastAsia="Times New Roman" w:hAnsi="Times New Roman" w:cs="Times New Roman"/>
          <w:sz w:val="28"/>
          <w:szCs w:val="28"/>
          <w:lang w:eastAsia="uk-UA"/>
        </w:rPr>
        <w:t>виконавчої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влади</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сфері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і науки, </w:t>
      </w:r>
      <w:proofErr w:type="spellStart"/>
      <w:r w:rsidRPr="00853A0C">
        <w:rPr>
          <w:rFonts w:ascii="Times New Roman" w:eastAsia="Times New Roman" w:hAnsi="Times New Roman" w:cs="Times New Roman"/>
          <w:sz w:val="28"/>
          <w:szCs w:val="28"/>
          <w:lang w:eastAsia="uk-UA"/>
        </w:rPr>
        <w:t>крім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випадків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eastAsia="uk-UA"/>
        </w:rPr>
        <w:t xml:space="preserve">У </w:t>
      </w:r>
      <w:proofErr w:type="spellStart"/>
      <w:r w:rsidRPr="00853A0C">
        <w:rPr>
          <w:rFonts w:ascii="Times New Roman" w:eastAsia="Times New Roman" w:hAnsi="Times New Roman" w:cs="Times New Roman"/>
          <w:sz w:val="28"/>
          <w:szCs w:val="28"/>
          <w:lang w:eastAsia="uk-UA"/>
        </w:rPr>
        <w:t>разі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відсутності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річного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державної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атестації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після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завершення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освітньою</w:t>
      </w:r>
      <w:proofErr w:type="spellEnd"/>
      <w:r w:rsidRPr="00853A0C">
        <w:rPr>
          <w:rFonts w:ascii="Times New Roman" w:eastAsia="Times New Roman" w:hAnsi="Times New Roman" w:cs="Times New Roman"/>
          <w:sz w:val="28"/>
          <w:szCs w:val="28"/>
          <w:lang w:eastAsia="uk-UA"/>
        </w:rPr>
        <w:t xml:space="preserve"> </w:t>
      </w:r>
      <w:proofErr w:type="spellStart"/>
      <w:proofErr w:type="gramStart"/>
      <w:r w:rsidRPr="00853A0C">
        <w:rPr>
          <w:rFonts w:ascii="Times New Roman" w:eastAsia="Times New Roman" w:hAnsi="Times New Roman" w:cs="Times New Roman"/>
          <w:sz w:val="28"/>
          <w:szCs w:val="28"/>
          <w:lang w:eastAsia="uk-UA"/>
        </w:rPr>
        <w:t>програмою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учень</w:t>
      </w:r>
      <w:proofErr w:type="spellEnd"/>
      <w:proofErr w:type="gram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 xml:space="preserve"> право до</w:t>
      </w:r>
      <w:r w:rsidRPr="00853A0C">
        <w:rPr>
          <w:rFonts w:ascii="Times New Roman" w:eastAsia="Times New Roman" w:hAnsi="Times New Roman" w:cs="Times New Roman"/>
          <w:sz w:val="28"/>
          <w:szCs w:val="28"/>
          <w:lang w:val="uk-UA" w:eastAsia="uk-UA"/>
        </w:rPr>
        <w:t xml:space="preserve"> </w:t>
      </w:r>
      <w:r w:rsidRPr="00853A0C">
        <w:rPr>
          <w:rFonts w:ascii="Times New Roman" w:eastAsia="Times New Roman" w:hAnsi="Times New Roman" w:cs="Times New Roman"/>
          <w:sz w:val="28"/>
          <w:szCs w:val="28"/>
          <w:lang w:eastAsia="uk-UA"/>
        </w:rPr>
        <w:t xml:space="preserve">початку нового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року пройти </w:t>
      </w:r>
      <w:proofErr w:type="spellStart"/>
      <w:r w:rsidRPr="00853A0C">
        <w:rPr>
          <w:rFonts w:ascii="Times New Roman" w:eastAsia="Times New Roman" w:hAnsi="Times New Roman" w:cs="Times New Roman"/>
          <w:sz w:val="28"/>
          <w:szCs w:val="28"/>
          <w:lang w:eastAsia="uk-UA"/>
        </w:rPr>
        <w:t>річне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державну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атестацію</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разі</w:t>
      </w:r>
      <w:proofErr w:type="spellEnd"/>
      <w:r w:rsidRPr="00853A0C">
        <w:rPr>
          <w:rFonts w:ascii="Times New Roman" w:eastAsia="Times New Roman" w:hAnsi="Times New Roman" w:cs="Times New Roman"/>
          <w:sz w:val="28"/>
          <w:szCs w:val="28"/>
          <w:lang w:eastAsia="uk-UA"/>
        </w:rPr>
        <w:t xml:space="preserve"> повторного </w:t>
      </w:r>
      <w:proofErr w:type="spellStart"/>
      <w:r w:rsidRPr="00853A0C">
        <w:rPr>
          <w:rFonts w:ascii="Times New Roman" w:eastAsia="Times New Roman" w:hAnsi="Times New Roman" w:cs="Times New Roman"/>
          <w:sz w:val="28"/>
          <w:szCs w:val="28"/>
          <w:lang w:eastAsia="uk-UA"/>
        </w:rPr>
        <w:t>непроходження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річного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державної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атестації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педагогічна</w:t>
      </w:r>
      <w:proofErr w:type="spellEnd"/>
      <w:r w:rsidRPr="00853A0C">
        <w:rPr>
          <w:rFonts w:ascii="Times New Roman" w:eastAsia="Times New Roman" w:hAnsi="Times New Roman" w:cs="Times New Roman"/>
          <w:sz w:val="28"/>
          <w:szCs w:val="28"/>
          <w:lang w:eastAsia="uk-UA"/>
        </w:rPr>
        <w:t xml:space="preserve"> рада </w:t>
      </w:r>
      <w:proofErr w:type="spellStart"/>
      <w:r w:rsidRPr="00853A0C">
        <w:rPr>
          <w:rFonts w:ascii="Times New Roman" w:eastAsia="Times New Roman" w:hAnsi="Times New Roman" w:cs="Times New Roman"/>
          <w:sz w:val="28"/>
          <w:szCs w:val="28"/>
          <w:lang w:eastAsia="uk-UA"/>
        </w:rPr>
        <w:t>спільно</w:t>
      </w:r>
      <w:proofErr w:type="spellEnd"/>
      <w:r w:rsidRPr="00853A0C">
        <w:rPr>
          <w:rFonts w:ascii="Times New Roman" w:eastAsia="Times New Roman" w:hAnsi="Times New Roman" w:cs="Times New Roman"/>
          <w:sz w:val="28"/>
          <w:szCs w:val="28"/>
          <w:lang w:eastAsia="uk-UA"/>
        </w:rPr>
        <w:t xml:space="preserve"> з батьками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gramStart"/>
      <w:r w:rsidRPr="00853A0C">
        <w:rPr>
          <w:rFonts w:ascii="Times New Roman" w:eastAsia="Times New Roman" w:hAnsi="Times New Roman" w:cs="Times New Roman"/>
          <w:sz w:val="28"/>
          <w:szCs w:val="28"/>
          <w:lang w:eastAsia="uk-UA"/>
        </w:rPr>
        <w:t>до</w:t>
      </w:r>
      <w:r w:rsidRPr="00853A0C">
        <w:rPr>
          <w:rFonts w:ascii="Times New Roman" w:eastAsia="Times New Roman" w:hAnsi="Times New Roman" w:cs="Times New Roman"/>
          <w:sz w:val="28"/>
          <w:szCs w:val="28"/>
          <w:lang w:val="uk-UA" w:eastAsia="uk-UA"/>
        </w:rPr>
        <w:t xml:space="preserve"> </w:t>
      </w:r>
      <w:r w:rsidRPr="00853A0C">
        <w:rPr>
          <w:rFonts w:ascii="Times New Roman" w:eastAsia="Times New Roman" w:hAnsi="Times New Roman" w:cs="Times New Roman"/>
          <w:sz w:val="28"/>
          <w:szCs w:val="28"/>
          <w:lang w:eastAsia="uk-UA"/>
        </w:rPr>
        <w:t>початку</w:t>
      </w:r>
      <w:proofErr w:type="gramEnd"/>
      <w:r w:rsidRPr="00853A0C">
        <w:rPr>
          <w:rFonts w:ascii="Times New Roman" w:eastAsia="Times New Roman" w:hAnsi="Times New Roman" w:cs="Times New Roman"/>
          <w:sz w:val="28"/>
          <w:szCs w:val="28"/>
          <w:lang w:eastAsia="uk-UA"/>
        </w:rPr>
        <w:t xml:space="preserve"> нового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року </w:t>
      </w:r>
      <w:proofErr w:type="spellStart"/>
      <w:r w:rsidRPr="00853A0C">
        <w:rPr>
          <w:rFonts w:ascii="Times New Roman" w:eastAsia="Times New Roman" w:hAnsi="Times New Roman" w:cs="Times New Roman"/>
          <w:sz w:val="28"/>
          <w:szCs w:val="28"/>
          <w:lang w:eastAsia="uk-UA"/>
        </w:rPr>
        <w:t>вирішує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питання</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визначення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форми</w:t>
      </w:r>
      <w:proofErr w:type="spellEnd"/>
      <w:r w:rsidRPr="00853A0C">
        <w:rPr>
          <w:rFonts w:ascii="Times New Roman" w:eastAsia="Times New Roman" w:hAnsi="Times New Roman" w:cs="Times New Roman"/>
          <w:sz w:val="28"/>
          <w:szCs w:val="28"/>
          <w:lang w:eastAsia="uk-UA"/>
        </w:rPr>
        <w:t xml:space="preserve"> та умов </w:t>
      </w:r>
      <w:proofErr w:type="spellStart"/>
      <w:r w:rsidRPr="00853A0C">
        <w:rPr>
          <w:rFonts w:ascii="Times New Roman" w:eastAsia="Times New Roman" w:hAnsi="Times New Roman" w:cs="Times New Roman"/>
          <w:sz w:val="28"/>
          <w:szCs w:val="28"/>
          <w:lang w:eastAsia="uk-UA"/>
        </w:rPr>
        <w:t>подальшого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здобуття</w:t>
      </w:r>
      <w:proofErr w:type="spellEnd"/>
      <w:r w:rsidRPr="00853A0C">
        <w:rPr>
          <w:rFonts w:ascii="Times New Roman" w:eastAsia="Times New Roman" w:hAnsi="Times New Roman" w:cs="Times New Roman"/>
          <w:sz w:val="28"/>
          <w:szCs w:val="28"/>
          <w:lang w:eastAsia="uk-UA"/>
        </w:rPr>
        <w:t xml:space="preserve"> таким </w:t>
      </w:r>
      <w:proofErr w:type="spellStart"/>
      <w:r w:rsidRPr="00853A0C">
        <w:rPr>
          <w:rFonts w:ascii="Times New Roman" w:eastAsia="Times New Roman" w:hAnsi="Times New Roman" w:cs="Times New Roman"/>
          <w:sz w:val="28"/>
          <w:szCs w:val="28"/>
          <w:lang w:eastAsia="uk-UA"/>
        </w:rPr>
        <w:t>учнем</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повної загальної середньої освіти.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Зміст, форми і порядок проведення державної підсумкової атестації (зовнішнього незалежного оцінювання) визначаються і затверджуються центральним органом виконавчої влади у сфері освіти і науки.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У </w:t>
      </w:r>
      <w:proofErr w:type="spellStart"/>
      <w:r w:rsidRPr="00853A0C">
        <w:rPr>
          <w:rFonts w:ascii="Times New Roman" w:eastAsia="Times New Roman" w:hAnsi="Times New Roman" w:cs="Times New Roman"/>
          <w:sz w:val="28"/>
          <w:szCs w:val="28"/>
          <w:lang w:eastAsia="uk-UA"/>
        </w:rPr>
        <w:t>разі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вибуття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із</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ліцею</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виїзд</w:t>
      </w:r>
      <w:proofErr w:type="spellEnd"/>
      <w:r w:rsidRPr="00853A0C">
        <w:rPr>
          <w:rFonts w:ascii="Times New Roman" w:eastAsia="Times New Roman" w:hAnsi="Times New Roman" w:cs="Times New Roman"/>
          <w:sz w:val="28"/>
          <w:szCs w:val="28"/>
          <w:lang w:eastAsia="uk-UA"/>
        </w:rPr>
        <w:t xml:space="preserve"> за кордон </w:t>
      </w:r>
      <w:proofErr w:type="spellStart"/>
      <w:r w:rsidRPr="00853A0C">
        <w:rPr>
          <w:rFonts w:ascii="Times New Roman" w:eastAsia="Times New Roman" w:hAnsi="Times New Roman" w:cs="Times New Roman"/>
          <w:sz w:val="28"/>
          <w:szCs w:val="28"/>
          <w:lang w:eastAsia="uk-UA"/>
        </w:rPr>
        <w:t>тощо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такого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проводитися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достроково</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незалежно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форми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здобуття</w:t>
      </w:r>
      <w:proofErr w:type="spellEnd"/>
      <w:r w:rsidRPr="00853A0C">
        <w:rPr>
          <w:rFonts w:ascii="Times New Roman" w:eastAsia="Times New Roman" w:hAnsi="Times New Roman" w:cs="Times New Roman"/>
          <w:sz w:val="28"/>
          <w:szCs w:val="28"/>
          <w:lang w:eastAsia="uk-UA"/>
        </w:rPr>
        <w:t xml:space="preserve"> ним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здійснюватися</w:t>
      </w:r>
      <w:proofErr w:type="spellEnd"/>
      <w:r w:rsidRPr="00853A0C">
        <w:rPr>
          <w:rFonts w:ascii="Times New Roman" w:eastAsia="Times New Roman" w:hAnsi="Times New Roman" w:cs="Times New Roman"/>
          <w:sz w:val="28"/>
          <w:szCs w:val="28"/>
          <w:lang w:eastAsia="uk-UA"/>
        </w:rPr>
        <w:t xml:space="preserve"> особами,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провадять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діяльність</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особливими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освітніми</w:t>
      </w:r>
      <w:proofErr w:type="spellEnd"/>
      <w:r w:rsidRPr="00853A0C">
        <w:rPr>
          <w:rFonts w:ascii="Times New Roman" w:eastAsia="Times New Roman" w:hAnsi="Times New Roman" w:cs="Times New Roman"/>
          <w:sz w:val="28"/>
          <w:szCs w:val="28"/>
          <w:lang w:eastAsia="uk-UA"/>
        </w:rPr>
        <w:t xml:space="preserve"> потребами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згідно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із</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загальними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критеріями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та з </w:t>
      </w:r>
      <w:proofErr w:type="spellStart"/>
      <w:r w:rsidRPr="00853A0C">
        <w:rPr>
          <w:rFonts w:ascii="Times New Roman" w:eastAsia="Times New Roman" w:hAnsi="Times New Roman" w:cs="Times New Roman"/>
          <w:sz w:val="28"/>
          <w:szCs w:val="28"/>
          <w:lang w:eastAsia="uk-UA"/>
        </w:rPr>
        <w:t>урахуванням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індивідуального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навчального</w:t>
      </w:r>
      <w:proofErr w:type="spellEnd"/>
      <w:r w:rsidRPr="00853A0C">
        <w:rPr>
          <w:rFonts w:ascii="Times New Roman" w:eastAsia="Times New Roman" w:hAnsi="Times New Roman" w:cs="Times New Roman"/>
          <w:sz w:val="28"/>
          <w:szCs w:val="28"/>
          <w:lang w:eastAsia="uk-UA"/>
        </w:rPr>
        <w:t xml:space="preserve"> плану (за </w:t>
      </w:r>
      <w:proofErr w:type="spellStart"/>
      <w:r w:rsidRPr="00853A0C">
        <w:rPr>
          <w:rFonts w:ascii="Times New Roman" w:eastAsia="Times New Roman" w:hAnsi="Times New Roman" w:cs="Times New Roman"/>
          <w:sz w:val="28"/>
          <w:szCs w:val="28"/>
          <w:lang w:eastAsia="uk-UA"/>
        </w:rPr>
        <w:t>наявності</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Система та </w:t>
      </w:r>
      <w:proofErr w:type="spellStart"/>
      <w:r w:rsidRPr="00853A0C">
        <w:rPr>
          <w:rFonts w:ascii="Times New Roman" w:eastAsia="Times New Roman" w:hAnsi="Times New Roman" w:cs="Times New Roman"/>
          <w:sz w:val="28"/>
          <w:szCs w:val="28"/>
          <w:lang w:eastAsia="uk-UA"/>
        </w:rPr>
        <w:t>загальні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критерії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визначаються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центральним</w:t>
      </w:r>
      <w:proofErr w:type="spellEnd"/>
      <w:r w:rsidRPr="00853A0C">
        <w:rPr>
          <w:rFonts w:ascii="Times New Roman" w:eastAsia="Times New Roman" w:hAnsi="Times New Roman" w:cs="Times New Roman"/>
          <w:sz w:val="28"/>
          <w:szCs w:val="28"/>
          <w:lang w:eastAsia="uk-UA"/>
        </w:rPr>
        <w:t xml:space="preserve"> органом </w:t>
      </w:r>
      <w:proofErr w:type="spellStart"/>
      <w:r w:rsidRPr="00853A0C">
        <w:rPr>
          <w:rFonts w:ascii="Times New Roman" w:eastAsia="Times New Roman" w:hAnsi="Times New Roman" w:cs="Times New Roman"/>
          <w:sz w:val="28"/>
          <w:szCs w:val="28"/>
          <w:lang w:eastAsia="uk-UA"/>
        </w:rPr>
        <w:t>виконавчої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влади</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сфері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і науки.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bCs/>
          <w:sz w:val="28"/>
          <w:szCs w:val="28"/>
          <w:bdr w:val="none" w:sz="0" w:space="0" w:color="auto" w:frame="1"/>
          <w:lang w:val="uk-UA" w:eastAsia="uk-UA"/>
        </w:rPr>
        <w:t xml:space="preserve">2.16. </w:t>
      </w:r>
      <w:r w:rsidRPr="00853A0C">
        <w:rPr>
          <w:rFonts w:ascii="Times New Roman" w:eastAsia="Times New Roman" w:hAnsi="Times New Roman" w:cs="Times New Roman"/>
          <w:sz w:val="28"/>
          <w:szCs w:val="28"/>
          <w:lang w:val="uk-UA" w:eastAsia="uk-UA"/>
        </w:rPr>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(зовнішнього незалежного оцінювання) учні отримують такі документи про освіту:</w:t>
      </w:r>
    </w:p>
    <w:p w:rsidR="00853A0C" w:rsidRPr="00853A0C" w:rsidRDefault="00853A0C" w:rsidP="00853A0C">
      <w:pPr>
        <w:numPr>
          <w:ilvl w:val="0"/>
          <w:numId w:val="18"/>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lastRenderedPageBreak/>
        <w:t>свідоцтво</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початкову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8"/>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свідоцтво</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базову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середню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18"/>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свідоцтво про повну загальну середню освіту.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gramStart"/>
      <w:r w:rsidRPr="00853A0C">
        <w:rPr>
          <w:rFonts w:ascii="Times New Roman" w:eastAsia="Times New Roman" w:hAnsi="Times New Roman" w:cs="Times New Roman"/>
          <w:sz w:val="28"/>
          <w:szCs w:val="28"/>
          <w:lang w:eastAsia="uk-UA"/>
        </w:rPr>
        <w:t>У документах</w:t>
      </w:r>
      <w:proofErr w:type="gram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освіту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визначаються</w:t>
      </w:r>
      <w:proofErr w:type="spellEnd"/>
      <w:r w:rsidRPr="00853A0C">
        <w:rPr>
          <w:rFonts w:ascii="Times New Roman" w:eastAsia="Times New Roman" w:hAnsi="Times New Roman" w:cs="Times New Roman"/>
          <w:sz w:val="28"/>
          <w:szCs w:val="28"/>
          <w:lang w:eastAsia="uk-UA"/>
        </w:rPr>
        <w:t xml:space="preserve"> за системою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Документи</w:t>
      </w:r>
      <w:proofErr w:type="spellEnd"/>
      <w:r w:rsidRPr="00853A0C">
        <w:rPr>
          <w:rFonts w:ascii="Times New Roman" w:eastAsia="Times New Roman" w:hAnsi="Times New Roman" w:cs="Times New Roman"/>
          <w:sz w:val="28"/>
          <w:szCs w:val="28"/>
          <w:lang w:eastAsia="uk-UA"/>
        </w:rPr>
        <w:t xml:space="preserve"> про</w:t>
      </w:r>
      <w:r w:rsidRPr="00853A0C">
        <w:rPr>
          <w:rFonts w:ascii="Times New Roman" w:eastAsia="Times New Roman" w:hAnsi="Times New Roman" w:cs="Times New Roman"/>
          <w:sz w:val="28"/>
          <w:szCs w:val="28"/>
          <w:lang w:val="uk-UA" w:eastAsia="uk-UA"/>
        </w:rPr>
        <w:t xml:space="preserve"> загальну</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середню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видаються</w:t>
      </w:r>
      <w:proofErr w:type="spellEnd"/>
      <w:r w:rsidRPr="00853A0C">
        <w:rPr>
          <w:rFonts w:ascii="Times New Roman" w:eastAsia="Times New Roman" w:hAnsi="Times New Roman" w:cs="Times New Roman"/>
          <w:sz w:val="28"/>
          <w:szCs w:val="28"/>
          <w:lang w:eastAsia="uk-UA"/>
        </w:rPr>
        <w:t xml:space="preserve"> закладом.</w:t>
      </w:r>
      <w:r w:rsidRPr="00853A0C">
        <w:rPr>
          <w:rFonts w:ascii="Times New Roman" w:eastAsia="Times New Roman" w:hAnsi="Times New Roman" w:cs="Times New Roman"/>
          <w:sz w:val="28"/>
          <w:szCs w:val="28"/>
          <w:lang w:val="uk-UA" w:eastAsia="uk-UA"/>
        </w:rPr>
        <w:t xml:space="preserve"> Свідоцтва про початкову, базову середню освіту та повну загальну середню освіту  або їх бланки виготовляються  згідно законодавства.</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Для учнів з порушенням зору такі документи можуть виготовлятися з урахуванням забезпечення доступності відтвореної на ньому інформації (з використанням шрифту Брайля).</w:t>
      </w:r>
    </w:p>
    <w:p w:rsidR="00853A0C" w:rsidRPr="00853A0C" w:rsidRDefault="00853A0C" w:rsidP="00853A0C">
      <w:pPr>
        <w:spacing w:after="0" w:line="240" w:lineRule="auto"/>
        <w:jc w:val="both"/>
        <w:rPr>
          <w:rFonts w:ascii="Times New Roman" w:eastAsia="Times New Roman" w:hAnsi="Times New Roman" w:cs="Times New Roman"/>
          <w:sz w:val="28"/>
          <w:szCs w:val="20"/>
          <w:lang w:val="uk-UA" w:eastAsia="ru-RU"/>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2.17. Інклюзивне навчання</w:t>
      </w:r>
    </w:p>
    <w:p w:rsidR="00853A0C" w:rsidRPr="00853A0C" w:rsidRDefault="00853A0C" w:rsidP="00853A0C">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2" w:name="n1095"/>
      <w:bookmarkEnd w:id="52"/>
      <w:r w:rsidRPr="00853A0C">
        <w:rPr>
          <w:rFonts w:ascii="Times New Roman" w:eastAsia="Times New Roman" w:hAnsi="Times New Roman" w:cs="Times New Roman"/>
          <w:sz w:val="28"/>
          <w:szCs w:val="28"/>
          <w:lang w:val="uk-UA" w:eastAsia="ru-RU"/>
        </w:rPr>
        <w:t>Інклюзивне навчання здобувачів освіти в ліцеї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853A0C" w:rsidRPr="00853A0C" w:rsidRDefault="00853A0C" w:rsidP="00853A0C">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3" w:name="n1096"/>
      <w:bookmarkEnd w:id="53"/>
      <w:r w:rsidRPr="00853A0C">
        <w:rPr>
          <w:rFonts w:ascii="Times New Roman" w:eastAsia="Times New Roman" w:hAnsi="Times New Roman" w:cs="Times New Roman"/>
          <w:sz w:val="28"/>
          <w:szCs w:val="28"/>
          <w:lang w:val="uk-UA" w:eastAsia="ru-RU"/>
        </w:rPr>
        <w:t>Організація інклюзивного навчання в ліцеї на відповідних рівнях освіти здійснюється відповідно до порядків, затверджених Кабінетом Міністрів України.</w:t>
      </w:r>
    </w:p>
    <w:p w:rsidR="00853A0C" w:rsidRPr="00853A0C" w:rsidRDefault="00853A0C" w:rsidP="00853A0C">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4" w:name="n1097"/>
      <w:bookmarkEnd w:id="54"/>
      <w:r w:rsidRPr="00853A0C">
        <w:rPr>
          <w:rFonts w:ascii="Times New Roman" w:eastAsia="Times New Roman" w:hAnsi="Times New Roman" w:cs="Times New Roman"/>
          <w:sz w:val="28"/>
          <w:szCs w:val="28"/>
          <w:lang w:val="uk-UA" w:eastAsia="ru-RU"/>
        </w:rPr>
        <w:t>У разі звернення особи з особливими освітніми потребами або її батьків заклад освіти утворює інклюзивний клас та/або групу в обов’язковому порядку.</w:t>
      </w:r>
      <w:bookmarkStart w:id="55" w:name="n1098"/>
      <w:bookmarkEnd w:id="55"/>
      <w:r w:rsidRPr="00853A0C">
        <w:rPr>
          <w:rFonts w:ascii="Times New Roman" w:eastAsia="Times New Roman" w:hAnsi="Times New Roman" w:cs="Times New Roman"/>
          <w:sz w:val="28"/>
          <w:szCs w:val="28"/>
          <w:lang w:val="uk-UA" w:eastAsia="ru-RU"/>
        </w:rPr>
        <w:t xml:space="preserve"> Спеціальний клас та/або група утворюється керівником ліцею за погодженням із уповноваженим органом.</w:t>
      </w:r>
    </w:p>
    <w:p w:rsidR="00853A0C" w:rsidRPr="00853A0C" w:rsidRDefault="00853A0C" w:rsidP="00853A0C">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6" w:name="n1099"/>
      <w:bookmarkEnd w:id="56"/>
      <w:r w:rsidRPr="00853A0C">
        <w:rPr>
          <w:rFonts w:ascii="Times New Roman" w:eastAsia="Times New Roman" w:hAnsi="Times New Roman" w:cs="Times New Roman"/>
          <w:sz w:val="28"/>
          <w:szCs w:val="28"/>
          <w:lang w:val="uk-UA" w:eastAsia="ru-RU"/>
        </w:rPr>
        <w:t>У ліцеї створюються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853A0C" w:rsidRPr="00853A0C" w:rsidRDefault="00853A0C" w:rsidP="00853A0C">
      <w:pPr>
        <w:shd w:val="clear" w:color="auto" w:fill="FFFFFF"/>
        <w:spacing w:after="0" w:line="240" w:lineRule="auto"/>
        <w:ind w:firstLine="709"/>
        <w:jc w:val="both"/>
        <w:rPr>
          <w:rFonts w:ascii="Times New Roman" w:eastAsia="Times New Roman" w:hAnsi="Times New Roman" w:cs="Times New Roman"/>
          <w:sz w:val="28"/>
          <w:szCs w:val="28"/>
          <w:lang w:val="uk-UA" w:eastAsia="ru-RU"/>
        </w:rPr>
      </w:pPr>
      <w:bookmarkStart w:id="57" w:name="n1100"/>
      <w:bookmarkEnd w:id="57"/>
      <w:r w:rsidRPr="00853A0C">
        <w:rPr>
          <w:rFonts w:ascii="Times New Roman" w:eastAsia="Times New Roman" w:hAnsi="Times New Roman" w:cs="Times New Roman"/>
          <w:sz w:val="28"/>
          <w:szCs w:val="28"/>
          <w:lang w:val="uk-UA" w:eastAsia="ru-RU"/>
        </w:rPr>
        <w:t>Ліцей відповідно до законодавства організовує та забезпечує надання особам з особливими освітніми потребами психолого-педагогічних та корекційно-</w:t>
      </w:r>
      <w:proofErr w:type="spellStart"/>
      <w:r w:rsidRPr="00853A0C">
        <w:rPr>
          <w:rFonts w:ascii="Times New Roman" w:eastAsia="Times New Roman" w:hAnsi="Times New Roman" w:cs="Times New Roman"/>
          <w:sz w:val="28"/>
          <w:szCs w:val="28"/>
          <w:lang w:val="uk-UA" w:eastAsia="ru-RU"/>
        </w:rPr>
        <w:t>розвиткових</w:t>
      </w:r>
      <w:proofErr w:type="spellEnd"/>
      <w:r w:rsidRPr="00853A0C">
        <w:rPr>
          <w:rFonts w:ascii="Times New Roman" w:eastAsia="Times New Roman" w:hAnsi="Times New Roman" w:cs="Times New Roman"/>
          <w:sz w:val="28"/>
          <w:szCs w:val="28"/>
          <w:lang w:val="uk-UA" w:eastAsia="ru-RU"/>
        </w:rPr>
        <w:t xml:space="preserve"> послуг, а також допоміжних засобів для навчання.</w:t>
      </w:r>
    </w:p>
    <w:p w:rsidR="00853A0C" w:rsidRPr="00853A0C" w:rsidRDefault="00853A0C" w:rsidP="00853A0C">
      <w:pPr>
        <w:spacing w:after="0" w:line="240" w:lineRule="auto"/>
        <w:jc w:val="both"/>
        <w:rPr>
          <w:rFonts w:ascii="Times New Roman" w:eastAsia="Times New Roman" w:hAnsi="Times New Roman" w:cs="Times New Roman"/>
          <w:sz w:val="28"/>
          <w:szCs w:val="20"/>
          <w:lang w:val="uk-UA" w:eastAsia="ru-RU"/>
        </w:rPr>
      </w:pPr>
    </w:p>
    <w:p w:rsidR="00853A0C" w:rsidRPr="00853A0C" w:rsidRDefault="00853A0C" w:rsidP="00853A0C">
      <w:pPr>
        <w:spacing w:after="0" w:line="240" w:lineRule="auto"/>
        <w:ind w:firstLine="567"/>
        <w:jc w:val="center"/>
        <w:rPr>
          <w:rFonts w:ascii="Times New Roman" w:eastAsia="Times New Roman" w:hAnsi="Times New Roman" w:cs="Times New Roman"/>
          <w:b/>
          <w:bCs/>
          <w:sz w:val="28"/>
          <w:szCs w:val="20"/>
          <w:lang w:val="uk-UA" w:eastAsia="ru-RU"/>
        </w:rPr>
      </w:pPr>
      <w:r w:rsidRPr="00853A0C">
        <w:rPr>
          <w:rFonts w:ascii="Times New Roman" w:eastAsia="Times New Roman" w:hAnsi="Times New Roman" w:cs="Times New Roman"/>
          <w:b/>
          <w:bCs/>
          <w:sz w:val="28"/>
          <w:szCs w:val="20"/>
          <w:lang w:eastAsia="ru-RU"/>
        </w:rPr>
        <w:t xml:space="preserve">ІІІ. </w:t>
      </w:r>
      <w:r w:rsidRPr="00853A0C">
        <w:rPr>
          <w:rFonts w:ascii="Times New Roman" w:eastAsia="Times New Roman" w:hAnsi="Times New Roman" w:cs="Times New Roman"/>
          <w:b/>
          <w:bCs/>
          <w:sz w:val="28"/>
          <w:szCs w:val="20"/>
          <w:lang w:val="uk-UA" w:eastAsia="ru-RU"/>
        </w:rPr>
        <w:t>Учасники освітнього процесу у ліцеї</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t xml:space="preserve">3.1. </w:t>
      </w:r>
      <w:r w:rsidRPr="00853A0C">
        <w:rPr>
          <w:rFonts w:ascii="Times New Roman" w:eastAsia="Times New Roman" w:hAnsi="Times New Roman" w:cs="Times New Roman"/>
          <w:sz w:val="28"/>
          <w:szCs w:val="28"/>
          <w:lang w:val="uk-UA" w:eastAsia="uk-UA"/>
        </w:rPr>
        <w:t>Учасниками освітнього процесу у ліцеї є:</w:t>
      </w:r>
    </w:p>
    <w:p w:rsidR="00853A0C" w:rsidRPr="00853A0C" w:rsidRDefault="00853A0C" w:rsidP="00853A0C">
      <w:pPr>
        <w:numPr>
          <w:ilvl w:val="0"/>
          <w:numId w:val="19"/>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здобувачі освіти (учні);</w:t>
      </w:r>
    </w:p>
    <w:p w:rsidR="00853A0C" w:rsidRPr="00853A0C" w:rsidRDefault="00853A0C" w:rsidP="00853A0C">
      <w:pPr>
        <w:numPr>
          <w:ilvl w:val="0"/>
          <w:numId w:val="19"/>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педагогічні працівники;</w:t>
      </w:r>
    </w:p>
    <w:p w:rsidR="00853A0C" w:rsidRPr="00853A0C" w:rsidRDefault="00853A0C" w:rsidP="00853A0C">
      <w:pPr>
        <w:numPr>
          <w:ilvl w:val="0"/>
          <w:numId w:val="19"/>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батьки здобувачів освіти (учнів);</w:t>
      </w:r>
    </w:p>
    <w:p w:rsidR="00853A0C" w:rsidRPr="00853A0C" w:rsidRDefault="00853A0C" w:rsidP="00853A0C">
      <w:pPr>
        <w:numPr>
          <w:ilvl w:val="0"/>
          <w:numId w:val="19"/>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фізичні особи, які провадять освітню діяльність;</w:t>
      </w:r>
    </w:p>
    <w:p w:rsidR="00853A0C" w:rsidRPr="00853A0C" w:rsidRDefault="00853A0C" w:rsidP="00853A0C">
      <w:pPr>
        <w:numPr>
          <w:ilvl w:val="0"/>
          <w:numId w:val="19"/>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інші особи, передбачені спеціальними законами та залучені до освітнього процесу у порядку, що встановлюється закладом освіти</w:t>
      </w:r>
      <w:r w:rsidRPr="00853A0C">
        <w:rPr>
          <w:rFonts w:ascii="Times New Roman" w:eastAsia="Times New Roman" w:hAnsi="Times New Roman" w:cs="Times New Roman"/>
          <w:color w:val="000000"/>
          <w:sz w:val="28"/>
          <w:szCs w:val="28"/>
          <w:lang w:val="uk-UA"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ліцею. Відповідальність за зміст таких заходів несе директор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Не можуть працювати в ліцеї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w:t>
      </w:r>
      <w:r w:rsidRPr="00853A0C">
        <w:rPr>
          <w:rFonts w:ascii="Times New Roman" w:eastAsia="Times New Roman" w:hAnsi="Times New Roman" w:cs="Times New Roman"/>
          <w:color w:val="000000"/>
          <w:sz w:val="28"/>
          <w:szCs w:val="28"/>
          <w:lang w:val="uk-UA" w:eastAsia="uk-UA"/>
        </w:rPr>
        <w:lastRenderedPageBreak/>
        <w:t>злочин проти статевої свободи чи статевої недоторканості дитини або у присутності дитини чи з використанням дитини.</w:t>
      </w:r>
      <w:bookmarkStart w:id="58" w:name="n741"/>
      <w:bookmarkEnd w:id="58"/>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val="uk-UA" w:eastAsia="ru-RU"/>
        </w:rPr>
        <w:t>3.2. Права та обов’язки  учасників освітнього процесу визначаються чинним законодавством та цим Статутом.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val="uk-UA" w:eastAsia="ru-RU"/>
        </w:rPr>
        <w:t>3.3.  Учні ліцею мають право на:</w:t>
      </w:r>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bookmarkStart w:id="59" w:name="n742"/>
      <w:bookmarkEnd w:id="59"/>
      <w:r w:rsidRPr="00853A0C">
        <w:rPr>
          <w:rFonts w:ascii="Times New Roman" w:eastAsia="Times New Roman" w:hAnsi="Times New Roman" w:cs="Times New Roman"/>
          <w:color w:val="000000"/>
          <w:sz w:val="28"/>
          <w:szCs w:val="28"/>
          <w:lang w:val="uk-UA" w:eastAsia="ru-RU"/>
        </w:rPr>
        <w:t>навчання впродовж життя та академічну мобільність;</w:t>
      </w:r>
      <w:bookmarkStart w:id="60" w:name="n743"/>
      <w:bookmarkEnd w:id="60"/>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val="uk-UA" w:eastAsia="ru-RU"/>
        </w:rPr>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bookmarkStart w:id="61" w:name="n744"/>
      <w:bookmarkEnd w:id="61"/>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якісні</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освітні</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послуги</w:t>
      </w:r>
      <w:proofErr w:type="spellEnd"/>
      <w:r w:rsidRPr="00853A0C">
        <w:rPr>
          <w:rFonts w:ascii="Times New Roman" w:eastAsia="Times New Roman" w:hAnsi="Times New Roman" w:cs="Times New Roman"/>
          <w:color w:val="000000"/>
          <w:sz w:val="28"/>
          <w:szCs w:val="28"/>
          <w:lang w:eastAsia="ru-RU"/>
        </w:rPr>
        <w:t>;</w:t>
      </w:r>
      <w:bookmarkStart w:id="62" w:name="n745"/>
      <w:bookmarkEnd w:id="62"/>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справедливе</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об’єктивне</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оцінювання</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результатів</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навчання</w:t>
      </w:r>
      <w:proofErr w:type="spellEnd"/>
      <w:r w:rsidRPr="00853A0C">
        <w:rPr>
          <w:rFonts w:ascii="Times New Roman" w:eastAsia="Times New Roman" w:hAnsi="Times New Roman" w:cs="Times New Roman"/>
          <w:color w:val="000000"/>
          <w:sz w:val="28"/>
          <w:szCs w:val="28"/>
          <w:lang w:eastAsia="ru-RU"/>
        </w:rPr>
        <w:t>;</w:t>
      </w:r>
      <w:bookmarkStart w:id="63" w:name="n746"/>
      <w:bookmarkEnd w:id="63"/>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відзначення</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успіхів</w:t>
      </w:r>
      <w:proofErr w:type="spellEnd"/>
      <w:r w:rsidRPr="00853A0C">
        <w:rPr>
          <w:rFonts w:ascii="Times New Roman" w:eastAsia="Times New Roman" w:hAnsi="Times New Roman" w:cs="Times New Roman"/>
          <w:color w:val="000000"/>
          <w:sz w:val="28"/>
          <w:szCs w:val="28"/>
          <w:lang w:eastAsia="ru-RU"/>
        </w:rPr>
        <w:t xml:space="preserve"> у </w:t>
      </w:r>
      <w:proofErr w:type="spellStart"/>
      <w:r w:rsidRPr="00853A0C">
        <w:rPr>
          <w:rFonts w:ascii="Times New Roman" w:eastAsia="Times New Roman" w:hAnsi="Times New Roman" w:cs="Times New Roman"/>
          <w:color w:val="000000"/>
          <w:sz w:val="28"/>
          <w:szCs w:val="28"/>
          <w:lang w:eastAsia="ru-RU"/>
        </w:rPr>
        <w:t>своїй</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діяльності</w:t>
      </w:r>
      <w:proofErr w:type="spellEnd"/>
      <w:r w:rsidRPr="00853A0C">
        <w:rPr>
          <w:rFonts w:ascii="Times New Roman" w:eastAsia="Times New Roman" w:hAnsi="Times New Roman" w:cs="Times New Roman"/>
          <w:color w:val="000000"/>
          <w:sz w:val="28"/>
          <w:szCs w:val="28"/>
          <w:lang w:eastAsia="ru-RU"/>
        </w:rPr>
        <w:t>;</w:t>
      </w:r>
      <w:bookmarkStart w:id="64" w:name="n747"/>
      <w:bookmarkEnd w:id="64"/>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val="uk-UA" w:eastAsia="ru-RU"/>
        </w:rPr>
        <w:t>свободу творчої, спортивної, оздоровчої, культурної, просвітницької, наукової і науково-технічної діяльності тощо;</w:t>
      </w:r>
      <w:bookmarkStart w:id="65" w:name="n748"/>
      <w:bookmarkEnd w:id="65"/>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val="uk-UA" w:eastAsia="ru-RU"/>
        </w:rPr>
        <w:t>безпечні та нешкідливі умови навчання, утримання і праці;</w:t>
      </w:r>
      <w:bookmarkStart w:id="66" w:name="n749"/>
      <w:bookmarkEnd w:id="66"/>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повагу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людської</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гідності</w:t>
      </w:r>
      <w:proofErr w:type="spellEnd"/>
      <w:r w:rsidRPr="00853A0C">
        <w:rPr>
          <w:rFonts w:ascii="Times New Roman" w:eastAsia="Times New Roman" w:hAnsi="Times New Roman" w:cs="Times New Roman"/>
          <w:color w:val="000000"/>
          <w:sz w:val="28"/>
          <w:szCs w:val="28"/>
          <w:lang w:eastAsia="ru-RU"/>
        </w:rPr>
        <w:t>;</w:t>
      </w:r>
      <w:bookmarkStart w:id="67" w:name="n750"/>
      <w:bookmarkEnd w:id="67"/>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sz w:val="28"/>
          <w:szCs w:val="28"/>
          <w:lang w:val="uk-UA" w:eastAsia="ru-RU"/>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учнів;</w:t>
      </w:r>
      <w:bookmarkStart w:id="68" w:name="n751"/>
      <w:bookmarkEnd w:id="68"/>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користування</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бібліотекою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навчальною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науковою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виробничою</w:t>
      </w:r>
      <w:proofErr w:type="spellEnd"/>
      <w:r w:rsidRPr="00853A0C">
        <w:rPr>
          <w:rFonts w:ascii="Times New Roman" w:eastAsia="Times New Roman" w:hAnsi="Times New Roman" w:cs="Times New Roman"/>
          <w:color w:val="000000"/>
          <w:sz w:val="28"/>
          <w:szCs w:val="28"/>
          <w:lang w:eastAsia="ru-RU"/>
        </w:rPr>
        <w:t xml:space="preserve">, культурною, спортивною, </w:t>
      </w:r>
      <w:proofErr w:type="spellStart"/>
      <w:r w:rsidRPr="00853A0C">
        <w:rPr>
          <w:rFonts w:ascii="Times New Roman" w:eastAsia="Times New Roman" w:hAnsi="Times New Roman" w:cs="Times New Roman"/>
          <w:color w:val="000000"/>
          <w:sz w:val="28"/>
          <w:szCs w:val="28"/>
          <w:lang w:eastAsia="ru-RU"/>
        </w:rPr>
        <w:t>побутовою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оздоровчою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інфраструктурою</w:t>
      </w:r>
      <w:proofErr w:type="spellEnd"/>
      <w:r w:rsidRPr="00853A0C">
        <w:rPr>
          <w:rFonts w:ascii="Times New Roman" w:eastAsia="Times New Roman" w:hAnsi="Times New Roman" w:cs="Times New Roman"/>
          <w:color w:val="000000"/>
          <w:sz w:val="28"/>
          <w:szCs w:val="28"/>
          <w:lang w:eastAsia="ru-RU"/>
        </w:rPr>
        <w:t xml:space="preserve"> закладу </w:t>
      </w:r>
      <w:proofErr w:type="spellStart"/>
      <w:r w:rsidRPr="00853A0C">
        <w:rPr>
          <w:rFonts w:ascii="Times New Roman" w:eastAsia="Times New Roman" w:hAnsi="Times New Roman" w:cs="Times New Roman"/>
          <w:color w:val="000000"/>
          <w:sz w:val="28"/>
          <w:szCs w:val="28"/>
          <w:lang w:eastAsia="ru-RU"/>
        </w:rPr>
        <w:t>освіти</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послугами</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його</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структурних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підрозділів</w:t>
      </w:r>
      <w:proofErr w:type="spellEnd"/>
      <w:r w:rsidRPr="00853A0C">
        <w:rPr>
          <w:rFonts w:ascii="Times New Roman" w:eastAsia="Times New Roman" w:hAnsi="Times New Roman" w:cs="Times New Roman"/>
          <w:color w:val="000000"/>
          <w:sz w:val="28"/>
          <w:szCs w:val="28"/>
          <w:lang w:eastAsia="ru-RU"/>
        </w:rPr>
        <w:t xml:space="preserve"> </w:t>
      </w:r>
      <w:proofErr w:type="gramStart"/>
      <w:r w:rsidRPr="00853A0C">
        <w:rPr>
          <w:rFonts w:ascii="Times New Roman" w:eastAsia="Times New Roman" w:hAnsi="Times New Roman" w:cs="Times New Roman"/>
          <w:color w:val="000000"/>
          <w:sz w:val="28"/>
          <w:szCs w:val="28"/>
          <w:lang w:eastAsia="ru-RU"/>
        </w:rPr>
        <w:t>у порядку</w:t>
      </w:r>
      <w:proofErr w:type="gram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встановленому</w:t>
      </w:r>
      <w:proofErr w:type="spellEnd"/>
      <w:r w:rsidRPr="00853A0C">
        <w:rPr>
          <w:rFonts w:ascii="Times New Roman" w:eastAsia="Times New Roman" w:hAnsi="Times New Roman" w:cs="Times New Roman"/>
          <w:color w:val="000000"/>
          <w:sz w:val="28"/>
          <w:szCs w:val="28"/>
          <w:lang w:eastAsia="ru-RU"/>
        </w:rPr>
        <w:t xml:space="preserve"> закладом </w:t>
      </w:r>
      <w:proofErr w:type="spellStart"/>
      <w:r w:rsidRPr="00853A0C">
        <w:rPr>
          <w:rFonts w:ascii="Times New Roman" w:eastAsia="Times New Roman" w:hAnsi="Times New Roman" w:cs="Times New Roman"/>
          <w:color w:val="000000"/>
          <w:sz w:val="28"/>
          <w:szCs w:val="28"/>
          <w:lang w:eastAsia="ru-RU"/>
        </w:rPr>
        <w:t>освіти</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відповідно</w:t>
      </w:r>
      <w:proofErr w:type="spellEnd"/>
      <w:r w:rsidRPr="00853A0C">
        <w:rPr>
          <w:rFonts w:ascii="Times New Roman" w:eastAsia="Times New Roman" w:hAnsi="Times New Roman" w:cs="Times New Roman"/>
          <w:color w:val="000000"/>
          <w:sz w:val="28"/>
          <w:szCs w:val="28"/>
          <w:lang w:eastAsia="ru-RU"/>
        </w:rPr>
        <w:t xml:space="preserve"> до </w:t>
      </w:r>
      <w:proofErr w:type="spellStart"/>
      <w:r w:rsidRPr="00853A0C">
        <w:rPr>
          <w:rFonts w:ascii="Times New Roman" w:eastAsia="Times New Roman" w:hAnsi="Times New Roman" w:cs="Times New Roman"/>
          <w:color w:val="000000"/>
          <w:sz w:val="28"/>
          <w:szCs w:val="28"/>
          <w:lang w:eastAsia="ru-RU"/>
        </w:rPr>
        <w:t>спеціальних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законів</w:t>
      </w:r>
      <w:proofErr w:type="spellEnd"/>
      <w:r w:rsidRPr="00853A0C">
        <w:rPr>
          <w:rFonts w:ascii="Times New Roman" w:eastAsia="Times New Roman" w:hAnsi="Times New Roman" w:cs="Times New Roman"/>
          <w:color w:val="000000"/>
          <w:sz w:val="28"/>
          <w:szCs w:val="28"/>
          <w:lang w:eastAsia="ru-RU"/>
        </w:rPr>
        <w:t>;</w:t>
      </w:r>
      <w:bookmarkStart w:id="69" w:name="n752"/>
      <w:bookmarkEnd w:id="69"/>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eastAsia="ru-RU"/>
        </w:rPr>
        <w:t xml:space="preserve">доступ до </w:t>
      </w:r>
      <w:proofErr w:type="spellStart"/>
      <w:r w:rsidRPr="00853A0C">
        <w:rPr>
          <w:rFonts w:ascii="Times New Roman" w:eastAsia="Times New Roman" w:hAnsi="Times New Roman" w:cs="Times New Roman"/>
          <w:color w:val="000000"/>
          <w:sz w:val="28"/>
          <w:szCs w:val="28"/>
          <w:lang w:eastAsia="ru-RU"/>
        </w:rPr>
        <w:t>інформаційних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ресурсів</w:t>
      </w:r>
      <w:proofErr w:type="spellEnd"/>
      <w:r w:rsidRPr="00853A0C">
        <w:rPr>
          <w:rFonts w:ascii="Times New Roman" w:eastAsia="Times New Roman" w:hAnsi="Times New Roman" w:cs="Times New Roman"/>
          <w:color w:val="000000"/>
          <w:sz w:val="28"/>
          <w:szCs w:val="28"/>
          <w:lang w:eastAsia="ru-RU"/>
        </w:rPr>
        <w:t xml:space="preserve"> і </w:t>
      </w:r>
      <w:proofErr w:type="spellStart"/>
      <w:r w:rsidRPr="00853A0C">
        <w:rPr>
          <w:rFonts w:ascii="Times New Roman" w:eastAsia="Times New Roman" w:hAnsi="Times New Roman" w:cs="Times New Roman"/>
          <w:color w:val="000000"/>
          <w:sz w:val="28"/>
          <w:szCs w:val="28"/>
          <w:lang w:eastAsia="ru-RU"/>
        </w:rPr>
        <w:t>комунікацій</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що</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використовуються</w:t>
      </w:r>
      <w:proofErr w:type="spellEnd"/>
      <w:r w:rsidRPr="00853A0C">
        <w:rPr>
          <w:rFonts w:ascii="Times New Roman" w:eastAsia="Times New Roman" w:hAnsi="Times New Roman" w:cs="Times New Roman"/>
          <w:color w:val="000000"/>
          <w:sz w:val="28"/>
          <w:szCs w:val="28"/>
          <w:lang w:eastAsia="ru-RU"/>
        </w:rPr>
        <w:t xml:space="preserve"> в </w:t>
      </w:r>
      <w:proofErr w:type="spellStart"/>
      <w:r w:rsidRPr="00853A0C">
        <w:rPr>
          <w:rFonts w:ascii="Times New Roman" w:eastAsia="Times New Roman" w:hAnsi="Times New Roman" w:cs="Times New Roman"/>
          <w:color w:val="000000"/>
          <w:sz w:val="28"/>
          <w:szCs w:val="28"/>
          <w:lang w:eastAsia="ru-RU"/>
        </w:rPr>
        <w:t>освітньому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процесі</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науковій</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діяльності</w:t>
      </w:r>
      <w:proofErr w:type="spellEnd"/>
      <w:r w:rsidRPr="00853A0C">
        <w:rPr>
          <w:rFonts w:ascii="Times New Roman" w:eastAsia="Times New Roman" w:hAnsi="Times New Roman" w:cs="Times New Roman"/>
          <w:color w:val="000000"/>
          <w:sz w:val="28"/>
          <w:szCs w:val="28"/>
          <w:lang w:eastAsia="ru-RU"/>
        </w:rPr>
        <w:t>;</w:t>
      </w:r>
      <w:bookmarkStart w:id="70" w:name="n753"/>
      <w:bookmarkStart w:id="71" w:name="n754"/>
      <w:bookmarkStart w:id="72" w:name="n755"/>
      <w:bookmarkStart w:id="73" w:name="n756"/>
      <w:bookmarkEnd w:id="70"/>
      <w:bookmarkEnd w:id="71"/>
      <w:bookmarkEnd w:id="72"/>
      <w:bookmarkEnd w:id="73"/>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eastAsia="ru-RU"/>
        </w:rPr>
        <w:t xml:space="preserve">особисту </w:t>
      </w:r>
      <w:proofErr w:type="spellStart"/>
      <w:r w:rsidRPr="00853A0C">
        <w:rPr>
          <w:rFonts w:ascii="Times New Roman" w:eastAsia="Times New Roman" w:hAnsi="Times New Roman" w:cs="Times New Roman"/>
          <w:color w:val="000000"/>
          <w:sz w:val="28"/>
          <w:szCs w:val="28"/>
          <w:lang w:eastAsia="ru-RU"/>
        </w:rPr>
        <w:t>або</w:t>
      </w:r>
      <w:proofErr w:type="spellEnd"/>
      <w:r w:rsidRPr="00853A0C">
        <w:rPr>
          <w:rFonts w:ascii="Times New Roman" w:eastAsia="Times New Roman" w:hAnsi="Times New Roman" w:cs="Times New Roman"/>
          <w:color w:val="000000"/>
          <w:sz w:val="28"/>
          <w:szCs w:val="28"/>
          <w:lang w:eastAsia="ru-RU"/>
        </w:rPr>
        <w:t xml:space="preserve"> через </w:t>
      </w:r>
      <w:proofErr w:type="spellStart"/>
      <w:r w:rsidRPr="00853A0C">
        <w:rPr>
          <w:rFonts w:ascii="Times New Roman" w:eastAsia="Times New Roman" w:hAnsi="Times New Roman" w:cs="Times New Roman"/>
          <w:color w:val="000000"/>
          <w:sz w:val="28"/>
          <w:szCs w:val="28"/>
          <w:lang w:eastAsia="ru-RU"/>
        </w:rPr>
        <w:t>своїх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законних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представників</w:t>
      </w:r>
      <w:proofErr w:type="spellEnd"/>
      <w:r w:rsidRPr="00853A0C">
        <w:rPr>
          <w:rFonts w:ascii="Times New Roman" w:eastAsia="Times New Roman" w:hAnsi="Times New Roman" w:cs="Times New Roman"/>
          <w:color w:val="000000"/>
          <w:sz w:val="28"/>
          <w:szCs w:val="28"/>
          <w:lang w:eastAsia="ru-RU"/>
        </w:rPr>
        <w:t xml:space="preserve"> участь у </w:t>
      </w:r>
      <w:proofErr w:type="spellStart"/>
      <w:r w:rsidRPr="00853A0C">
        <w:rPr>
          <w:rFonts w:ascii="Times New Roman" w:eastAsia="Times New Roman" w:hAnsi="Times New Roman" w:cs="Times New Roman"/>
          <w:color w:val="000000"/>
          <w:sz w:val="28"/>
          <w:szCs w:val="28"/>
          <w:lang w:eastAsia="ru-RU"/>
        </w:rPr>
        <w:t>громадському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самоврядуванні</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управлінні</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ліцею</w:t>
      </w:r>
      <w:proofErr w:type="spellEnd"/>
      <w:r w:rsidRPr="00853A0C">
        <w:rPr>
          <w:rFonts w:ascii="Times New Roman" w:eastAsia="Times New Roman" w:hAnsi="Times New Roman" w:cs="Times New Roman"/>
          <w:color w:val="000000"/>
          <w:sz w:val="28"/>
          <w:szCs w:val="28"/>
          <w:lang w:eastAsia="ru-RU"/>
        </w:rPr>
        <w:t>;</w:t>
      </w:r>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sz w:val="28"/>
          <w:szCs w:val="28"/>
          <w:lang w:val="uk-UA" w:eastAsia="ru-RU"/>
        </w:rPr>
        <w:t>у</w:t>
      </w:r>
      <w:r w:rsidRPr="00853A0C">
        <w:rPr>
          <w:rFonts w:ascii="Times New Roman" w:eastAsia="Times New Roman" w:hAnsi="Times New Roman" w:cs="Times New Roman"/>
          <w:sz w:val="28"/>
          <w:szCs w:val="28"/>
          <w:lang w:val="uk-UA" w:eastAsia="uk-UA"/>
        </w:rPr>
        <w:t>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w:t>
      </w:r>
      <w:bookmarkStart w:id="74" w:name="n757"/>
      <w:bookmarkEnd w:id="74"/>
      <w:r w:rsidRPr="00853A0C">
        <w:rPr>
          <w:rFonts w:ascii="Times New Roman" w:eastAsia="Times New Roman" w:hAnsi="Times New Roman" w:cs="Times New Roman"/>
          <w:sz w:val="28"/>
          <w:szCs w:val="28"/>
          <w:lang w:val="uk-UA" w:eastAsia="uk-UA"/>
        </w:rPr>
        <w:t>;</w:t>
      </w:r>
    </w:p>
    <w:p w:rsidR="00853A0C" w:rsidRPr="00853A0C" w:rsidRDefault="00853A0C" w:rsidP="00853A0C">
      <w:pPr>
        <w:numPr>
          <w:ilvl w:val="0"/>
          <w:numId w:val="20"/>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інші</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необхідні</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умови</w:t>
      </w:r>
      <w:proofErr w:type="spellEnd"/>
      <w:r w:rsidRPr="00853A0C">
        <w:rPr>
          <w:rFonts w:ascii="Times New Roman" w:eastAsia="Times New Roman" w:hAnsi="Times New Roman" w:cs="Times New Roman"/>
          <w:color w:val="000000"/>
          <w:sz w:val="28"/>
          <w:szCs w:val="28"/>
          <w:lang w:eastAsia="ru-RU"/>
        </w:rPr>
        <w:t xml:space="preserve"> для </w:t>
      </w:r>
      <w:proofErr w:type="spellStart"/>
      <w:r w:rsidRPr="00853A0C">
        <w:rPr>
          <w:rFonts w:ascii="Times New Roman" w:eastAsia="Times New Roman" w:hAnsi="Times New Roman" w:cs="Times New Roman"/>
          <w:color w:val="000000"/>
          <w:sz w:val="28"/>
          <w:szCs w:val="28"/>
          <w:lang w:eastAsia="ru-RU"/>
        </w:rPr>
        <w:t>здобуття</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освіти</w:t>
      </w:r>
      <w:proofErr w:type="spellEnd"/>
      <w:r w:rsidRPr="00853A0C">
        <w:rPr>
          <w:rFonts w:ascii="Times New Roman" w:eastAsia="Times New Roman" w:hAnsi="Times New Roman" w:cs="Times New Roman"/>
          <w:color w:val="000000"/>
          <w:sz w:val="28"/>
          <w:szCs w:val="28"/>
          <w:lang w:eastAsia="ru-RU"/>
        </w:rPr>
        <w:t xml:space="preserve">, у тому </w:t>
      </w:r>
      <w:proofErr w:type="spellStart"/>
      <w:r w:rsidRPr="00853A0C">
        <w:rPr>
          <w:rFonts w:ascii="Times New Roman" w:eastAsia="Times New Roman" w:hAnsi="Times New Roman" w:cs="Times New Roman"/>
          <w:color w:val="000000"/>
          <w:sz w:val="28"/>
          <w:szCs w:val="28"/>
          <w:lang w:eastAsia="ru-RU"/>
        </w:rPr>
        <w:t>числі</w:t>
      </w:r>
      <w:proofErr w:type="spellEnd"/>
      <w:r w:rsidRPr="00853A0C">
        <w:rPr>
          <w:rFonts w:ascii="Times New Roman" w:eastAsia="Times New Roman" w:hAnsi="Times New Roman" w:cs="Times New Roman"/>
          <w:color w:val="000000"/>
          <w:sz w:val="28"/>
          <w:szCs w:val="28"/>
          <w:lang w:eastAsia="ru-RU"/>
        </w:rPr>
        <w:t xml:space="preserve"> для </w:t>
      </w:r>
      <w:proofErr w:type="spellStart"/>
      <w:r w:rsidRPr="00853A0C">
        <w:rPr>
          <w:rFonts w:ascii="Times New Roman" w:eastAsia="Times New Roman" w:hAnsi="Times New Roman" w:cs="Times New Roman"/>
          <w:color w:val="000000"/>
          <w:sz w:val="28"/>
          <w:szCs w:val="28"/>
          <w:lang w:eastAsia="ru-RU"/>
        </w:rPr>
        <w:t>осіб</w:t>
      </w:r>
      <w:proofErr w:type="spellEnd"/>
      <w:r w:rsidRPr="00853A0C">
        <w:rPr>
          <w:rFonts w:ascii="Times New Roman" w:eastAsia="Times New Roman" w:hAnsi="Times New Roman" w:cs="Times New Roman"/>
          <w:color w:val="000000"/>
          <w:sz w:val="28"/>
          <w:szCs w:val="28"/>
          <w:lang w:eastAsia="ru-RU"/>
        </w:rPr>
        <w:t xml:space="preserve"> з </w:t>
      </w:r>
      <w:proofErr w:type="spellStart"/>
      <w:r w:rsidRPr="00853A0C">
        <w:rPr>
          <w:rFonts w:ascii="Times New Roman" w:eastAsia="Times New Roman" w:hAnsi="Times New Roman" w:cs="Times New Roman"/>
          <w:color w:val="000000"/>
          <w:sz w:val="28"/>
          <w:szCs w:val="28"/>
          <w:lang w:eastAsia="ru-RU"/>
        </w:rPr>
        <w:t>особливими</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освітніми</w:t>
      </w:r>
      <w:proofErr w:type="spellEnd"/>
      <w:r w:rsidRPr="00853A0C">
        <w:rPr>
          <w:rFonts w:ascii="Times New Roman" w:eastAsia="Times New Roman" w:hAnsi="Times New Roman" w:cs="Times New Roman"/>
          <w:color w:val="000000"/>
          <w:sz w:val="28"/>
          <w:szCs w:val="28"/>
          <w:lang w:eastAsia="ru-RU"/>
        </w:rPr>
        <w:t xml:space="preserve"> потребами та </w:t>
      </w:r>
      <w:proofErr w:type="spellStart"/>
      <w:r w:rsidRPr="00853A0C">
        <w:rPr>
          <w:rFonts w:ascii="Times New Roman" w:eastAsia="Times New Roman" w:hAnsi="Times New Roman" w:cs="Times New Roman"/>
          <w:color w:val="000000"/>
          <w:sz w:val="28"/>
          <w:szCs w:val="28"/>
          <w:lang w:eastAsia="ru-RU"/>
        </w:rPr>
        <w:t>із</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соціально</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незахищених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верств</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населення</w:t>
      </w:r>
      <w:proofErr w:type="spellEnd"/>
      <w:r w:rsidRPr="00853A0C">
        <w:rPr>
          <w:rFonts w:ascii="Times New Roman" w:eastAsia="Times New Roman" w:hAnsi="Times New Roman" w:cs="Times New Roman"/>
          <w:color w:val="000000"/>
          <w:sz w:val="28"/>
          <w:szCs w:val="28"/>
          <w:lang w:eastAsia="ru-RU"/>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FF0000"/>
          <w:sz w:val="28"/>
          <w:szCs w:val="28"/>
          <w:lang w:val="uk-UA" w:eastAsia="uk-UA"/>
        </w:rPr>
      </w:pPr>
      <w:bookmarkStart w:id="75" w:name="n758"/>
      <w:bookmarkStart w:id="76" w:name="n759"/>
      <w:bookmarkEnd w:id="75"/>
      <w:bookmarkEnd w:id="76"/>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uk-UA"/>
        </w:rPr>
        <w:t xml:space="preserve">3.4. </w:t>
      </w:r>
      <w:r w:rsidRPr="00853A0C">
        <w:rPr>
          <w:rFonts w:ascii="Times New Roman" w:eastAsia="Times New Roman" w:hAnsi="Times New Roman" w:cs="Times New Roman"/>
          <w:sz w:val="28"/>
          <w:szCs w:val="28"/>
          <w:lang w:val="uk-UA" w:eastAsia="ru-RU"/>
        </w:rPr>
        <w:t>Учні  ліцею зобов’язані:</w:t>
      </w:r>
    </w:p>
    <w:p w:rsidR="00853A0C" w:rsidRPr="00853A0C" w:rsidRDefault="00853A0C" w:rsidP="00853A0C">
      <w:pPr>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ru-RU"/>
        </w:rPr>
      </w:pPr>
      <w:bookmarkStart w:id="77" w:name="n760"/>
      <w:bookmarkEnd w:id="77"/>
      <w:r w:rsidRPr="00853A0C">
        <w:rPr>
          <w:rFonts w:ascii="Times New Roman" w:eastAsia="Times New Roman" w:hAnsi="Times New Roman" w:cs="Times New Roman"/>
          <w:sz w:val="28"/>
          <w:szCs w:val="28"/>
          <w:lang w:val="uk-UA"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bookmarkStart w:id="78" w:name="n761"/>
      <w:bookmarkEnd w:id="78"/>
    </w:p>
    <w:p w:rsidR="00853A0C" w:rsidRPr="00853A0C" w:rsidRDefault="00853A0C" w:rsidP="00853A0C">
      <w:pPr>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ru-RU"/>
        </w:rPr>
      </w:pPr>
      <w:proofErr w:type="spellStart"/>
      <w:r w:rsidRPr="00853A0C">
        <w:rPr>
          <w:rFonts w:ascii="Times New Roman" w:eastAsia="Times New Roman" w:hAnsi="Times New Roman" w:cs="Times New Roman"/>
          <w:sz w:val="28"/>
          <w:szCs w:val="28"/>
          <w:lang w:eastAsia="ru-RU"/>
        </w:rPr>
        <w:lastRenderedPageBreak/>
        <w:t>поважати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гідність</w:t>
      </w:r>
      <w:proofErr w:type="spellEnd"/>
      <w:r w:rsidRPr="00853A0C">
        <w:rPr>
          <w:rFonts w:ascii="Times New Roman" w:eastAsia="Times New Roman" w:hAnsi="Times New Roman" w:cs="Times New Roman"/>
          <w:sz w:val="28"/>
          <w:szCs w:val="28"/>
          <w:lang w:eastAsia="ru-RU"/>
        </w:rPr>
        <w:t xml:space="preserve">, права, </w:t>
      </w:r>
      <w:proofErr w:type="spellStart"/>
      <w:r w:rsidRPr="00853A0C">
        <w:rPr>
          <w:rFonts w:ascii="Times New Roman" w:eastAsia="Times New Roman" w:hAnsi="Times New Roman" w:cs="Times New Roman"/>
          <w:sz w:val="28"/>
          <w:szCs w:val="28"/>
          <w:lang w:eastAsia="ru-RU"/>
        </w:rPr>
        <w:t>свободи</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законні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інтереси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всіх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учасників</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освітнього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процесу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дотримуватися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етичних</w:t>
      </w:r>
      <w:proofErr w:type="spellEnd"/>
      <w:r w:rsidRPr="00853A0C">
        <w:rPr>
          <w:rFonts w:ascii="Times New Roman" w:eastAsia="Times New Roman" w:hAnsi="Times New Roman" w:cs="Times New Roman"/>
          <w:sz w:val="28"/>
          <w:szCs w:val="28"/>
          <w:lang w:eastAsia="ru-RU"/>
        </w:rPr>
        <w:t xml:space="preserve"> норм;</w:t>
      </w:r>
      <w:bookmarkStart w:id="79" w:name="n762"/>
      <w:bookmarkEnd w:id="79"/>
    </w:p>
    <w:p w:rsidR="00853A0C" w:rsidRPr="00853A0C" w:rsidRDefault="00853A0C" w:rsidP="00853A0C">
      <w:pPr>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eastAsia="ru-RU"/>
        </w:rPr>
        <w:t xml:space="preserve">відповідально та </w:t>
      </w:r>
      <w:proofErr w:type="spellStart"/>
      <w:r w:rsidRPr="00853A0C">
        <w:rPr>
          <w:rFonts w:ascii="Times New Roman" w:eastAsia="Times New Roman" w:hAnsi="Times New Roman" w:cs="Times New Roman"/>
          <w:sz w:val="28"/>
          <w:szCs w:val="28"/>
          <w:lang w:eastAsia="ru-RU"/>
        </w:rPr>
        <w:t>дбайливо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ставитися</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власного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здоров’я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здоров’я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оточуючих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довкілля</w:t>
      </w:r>
      <w:proofErr w:type="spellEnd"/>
      <w:r w:rsidRPr="00853A0C">
        <w:rPr>
          <w:rFonts w:ascii="Times New Roman" w:eastAsia="Times New Roman" w:hAnsi="Times New Roman" w:cs="Times New Roman"/>
          <w:sz w:val="28"/>
          <w:szCs w:val="28"/>
          <w:lang w:eastAsia="ru-RU"/>
        </w:rPr>
        <w:t>;</w:t>
      </w:r>
      <w:bookmarkStart w:id="80" w:name="n763"/>
      <w:bookmarkEnd w:id="80"/>
    </w:p>
    <w:p w:rsidR="00853A0C" w:rsidRPr="00853A0C" w:rsidRDefault="00853A0C" w:rsidP="00853A0C">
      <w:pPr>
        <w:numPr>
          <w:ilvl w:val="0"/>
          <w:numId w:val="21"/>
        </w:numPr>
        <w:shd w:val="clear" w:color="auto" w:fill="FFFFFF"/>
        <w:spacing w:after="0" w:line="240" w:lineRule="auto"/>
        <w:jc w:val="both"/>
        <w:rPr>
          <w:rFonts w:ascii="Times New Roman" w:eastAsia="Times New Roman" w:hAnsi="Times New Roman" w:cs="Times New Roman"/>
          <w:sz w:val="28"/>
          <w:szCs w:val="28"/>
          <w:lang w:val="uk-UA" w:eastAsia="ru-RU"/>
        </w:rPr>
      </w:pPr>
      <w:proofErr w:type="spellStart"/>
      <w:r w:rsidRPr="00853A0C">
        <w:rPr>
          <w:rFonts w:ascii="Times New Roman" w:eastAsia="Times New Roman" w:hAnsi="Times New Roman" w:cs="Times New Roman"/>
          <w:sz w:val="28"/>
          <w:szCs w:val="28"/>
          <w:lang w:eastAsia="ru-RU"/>
        </w:rPr>
        <w:t>дотримуватися</w:t>
      </w:r>
      <w:proofErr w:type="spellEnd"/>
      <w:r w:rsidRPr="00853A0C">
        <w:rPr>
          <w:rFonts w:ascii="Times New Roman" w:eastAsia="Times New Roman" w:hAnsi="Times New Roman" w:cs="Times New Roman"/>
          <w:sz w:val="28"/>
          <w:szCs w:val="28"/>
          <w:lang w:val="uk-UA" w:eastAsia="ru-RU"/>
        </w:rPr>
        <w:t xml:space="preserve"> цього С</w:t>
      </w:r>
      <w:r w:rsidRPr="00853A0C">
        <w:rPr>
          <w:rFonts w:ascii="Times New Roman" w:eastAsia="Times New Roman" w:hAnsi="Times New Roman" w:cs="Times New Roman"/>
          <w:sz w:val="28"/>
          <w:szCs w:val="28"/>
          <w:lang w:eastAsia="ru-RU"/>
        </w:rPr>
        <w:t>т</w:t>
      </w:r>
      <w:proofErr w:type="spellStart"/>
      <w:r w:rsidRPr="00853A0C">
        <w:rPr>
          <w:rFonts w:ascii="Times New Roman" w:eastAsia="Times New Roman" w:hAnsi="Times New Roman" w:cs="Times New Roman"/>
          <w:sz w:val="28"/>
          <w:szCs w:val="28"/>
          <w:lang w:val="uk-UA" w:eastAsia="ru-RU"/>
        </w:rPr>
        <w:t>атуту</w:t>
      </w:r>
      <w:proofErr w:type="spellEnd"/>
      <w:r w:rsidRPr="00853A0C">
        <w:rPr>
          <w:rFonts w:ascii="Times New Roman" w:eastAsia="Times New Roman" w:hAnsi="Times New Roman" w:cs="Times New Roman"/>
          <w:sz w:val="28"/>
          <w:szCs w:val="28"/>
          <w:lang w:eastAsia="ru-RU"/>
        </w:rPr>
        <w:t xml:space="preserve">, правил </w:t>
      </w:r>
      <w:proofErr w:type="spellStart"/>
      <w:r w:rsidRPr="00853A0C">
        <w:rPr>
          <w:rFonts w:ascii="Times New Roman" w:eastAsia="Times New Roman" w:hAnsi="Times New Roman" w:cs="Times New Roman"/>
          <w:sz w:val="28"/>
          <w:szCs w:val="28"/>
          <w:lang w:eastAsia="ru-RU"/>
        </w:rPr>
        <w:t>внутрішнього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розпорядку</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ліцею</w:t>
      </w:r>
      <w:r w:rsidRPr="00853A0C">
        <w:rPr>
          <w:rFonts w:ascii="Times New Roman" w:eastAsia="Times New Roman" w:hAnsi="Times New Roman" w:cs="Times New Roman"/>
          <w:sz w:val="28"/>
          <w:szCs w:val="28"/>
          <w:lang w:eastAsia="ru-RU"/>
        </w:rPr>
        <w:t xml:space="preserve">, а </w:t>
      </w:r>
      <w:proofErr w:type="spellStart"/>
      <w:r w:rsidRPr="00853A0C">
        <w:rPr>
          <w:rFonts w:ascii="Times New Roman" w:eastAsia="Times New Roman" w:hAnsi="Times New Roman" w:cs="Times New Roman"/>
          <w:sz w:val="28"/>
          <w:szCs w:val="28"/>
          <w:lang w:eastAsia="ru-RU"/>
        </w:rPr>
        <w:t>також</w:t>
      </w:r>
      <w:proofErr w:type="spellEnd"/>
      <w:r w:rsidRPr="00853A0C">
        <w:rPr>
          <w:rFonts w:ascii="Times New Roman" w:eastAsia="Times New Roman" w:hAnsi="Times New Roman" w:cs="Times New Roman"/>
          <w:sz w:val="28"/>
          <w:szCs w:val="28"/>
          <w:lang w:eastAsia="ru-RU"/>
        </w:rPr>
        <w:t xml:space="preserve"> умов договору про </w:t>
      </w:r>
      <w:proofErr w:type="spellStart"/>
      <w:r w:rsidRPr="00853A0C">
        <w:rPr>
          <w:rFonts w:ascii="Times New Roman" w:eastAsia="Times New Roman" w:hAnsi="Times New Roman" w:cs="Times New Roman"/>
          <w:sz w:val="28"/>
          <w:szCs w:val="28"/>
          <w:lang w:eastAsia="ru-RU"/>
        </w:rPr>
        <w:t>надання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освітніх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послуг</w:t>
      </w:r>
      <w:proofErr w:type="spellEnd"/>
      <w:r w:rsidRPr="00853A0C">
        <w:rPr>
          <w:rFonts w:ascii="Times New Roman" w:eastAsia="Times New Roman" w:hAnsi="Times New Roman" w:cs="Times New Roman"/>
          <w:sz w:val="28"/>
          <w:szCs w:val="28"/>
          <w:lang w:eastAsia="ru-RU"/>
        </w:rPr>
        <w:t xml:space="preserve"> (за </w:t>
      </w:r>
      <w:proofErr w:type="spellStart"/>
      <w:r w:rsidRPr="00853A0C">
        <w:rPr>
          <w:rFonts w:ascii="Times New Roman" w:eastAsia="Times New Roman" w:hAnsi="Times New Roman" w:cs="Times New Roman"/>
          <w:sz w:val="28"/>
          <w:szCs w:val="28"/>
          <w:lang w:eastAsia="ru-RU"/>
        </w:rPr>
        <w:t>його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наявності</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3.5. Учням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3.6. Уповноважений орган</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визначає</w:t>
      </w:r>
      <w:proofErr w:type="spellEnd"/>
      <w:r w:rsidRPr="00853A0C">
        <w:rPr>
          <w:rFonts w:ascii="Times New Roman" w:eastAsia="Times New Roman" w:hAnsi="Times New Roman" w:cs="Times New Roman"/>
          <w:sz w:val="28"/>
          <w:szCs w:val="28"/>
          <w:lang w:eastAsia="uk-UA"/>
        </w:rPr>
        <w:t xml:space="preserve"> порядок </w:t>
      </w:r>
      <w:proofErr w:type="spellStart"/>
      <w:r w:rsidRPr="00853A0C">
        <w:rPr>
          <w:rFonts w:ascii="Times New Roman" w:eastAsia="Times New Roman" w:hAnsi="Times New Roman" w:cs="Times New Roman"/>
          <w:sz w:val="28"/>
          <w:szCs w:val="28"/>
          <w:lang w:eastAsia="uk-UA"/>
        </w:rPr>
        <w:t>підвезення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місця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та у </w:t>
      </w:r>
      <w:proofErr w:type="spellStart"/>
      <w:r w:rsidRPr="00853A0C">
        <w:rPr>
          <w:rFonts w:ascii="Times New Roman" w:eastAsia="Times New Roman" w:hAnsi="Times New Roman" w:cs="Times New Roman"/>
          <w:sz w:val="28"/>
          <w:szCs w:val="28"/>
          <w:lang w:eastAsia="uk-UA"/>
        </w:rPr>
        <w:t>зворотному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напрямку</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місця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проживання</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забезпечує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кошти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бюджетів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3.7. </w:t>
      </w:r>
      <w:r w:rsidRPr="00853A0C">
        <w:rPr>
          <w:rFonts w:ascii="Times New Roman" w:eastAsia="Times New Roman" w:hAnsi="Times New Roman" w:cs="Times New Roman"/>
          <w:sz w:val="28"/>
          <w:szCs w:val="28"/>
          <w:lang w:eastAsia="uk-UA"/>
        </w:rPr>
        <w:t xml:space="preserve">Особи з </w:t>
      </w:r>
      <w:proofErr w:type="spellStart"/>
      <w:r w:rsidRPr="00853A0C">
        <w:rPr>
          <w:rFonts w:ascii="Times New Roman" w:eastAsia="Times New Roman" w:hAnsi="Times New Roman" w:cs="Times New Roman"/>
          <w:sz w:val="28"/>
          <w:szCs w:val="28"/>
          <w:lang w:eastAsia="uk-UA"/>
        </w:rPr>
        <w:t>особливими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освітніми</w:t>
      </w:r>
      <w:proofErr w:type="spellEnd"/>
      <w:r w:rsidRPr="00853A0C">
        <w:rPr>
          <w:rFonts w:ascii="Times New Roman" w:eastAsia="Times New Roman" w:hAnsi="Times New Roman" w:cs="Times New Roman"/>
          <w:sz w:val="28"/>
          <w:szCs w:val="28"/>
          <w:lang w:eastAsia="uk-UA"/>
        </w:rPr>
        <w:t xml:space="preserve"> потребами </w:t>
      </w:r>
      <w:proofErr w:type="spellStart"/>
      <w:r w:rsidRPr="00853A0C">
        <w:rPr>
          <w:rFonts w:ascii="Times New Roman" w:eastAsia="Times New Roman" w:hAnsi="Times New Roman" w:cs="Times New Roman"/>
          <w:sz w:val="28"/>
          <w:szCs w:val="28"/>
          <w:lang w:eastAsia="uk-UA"/>
        </w:rPr>
        <w:t>забезпечуються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допоміжними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засобами</w:t>
      </w:r>
      <w:proofErr w:type="spellEnd"/>
      <w:r w:rsidRPr="00853A0C">
        <w:rPr>
          <w:rFonts w:ascii="Times New Roman" w:eastAsia="Times New Roman" w:hAnsi="Times New Roman" w:cs="Times New Roman"/>
          <w:sz w:val="28"/>
          <w:szCs w:val="28"/>
          <w:lang w:eastAsia="uk-UA"/>
        </w:rPr>
        <w:t xml:space="preserve"> для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w:t>
      </w:r>
      <w:proofErr w:type="gramStart"/>
      <w:r w:rsidRPr="00853A0C">
        <w:rPr>
          <w:rFonts w:ascii="Times New Roman" w:eastAsia="Times New Roman" w:hAnsi="Times New Roman" w:cs="Times New Roman"/>
          <w:sz w:val="28"/>
          <w:szCs w:val="28"/>
          <w:lang w:eastAsia="uk-UA"/>
        </w:rPr>
        <w:t>в порядку</w:t>
      </w:r>
      <w:proofErr w:type="gram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встановленому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Кабінетом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Міністрів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України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3.8.  </w:t>
      </w:r>
      <w:proofErr w:type="spellStart"/>
      <w:r w:rsidRPr="00853A0C">
        <w:rPr>
          <w:rFonts w:ascii="Times New Roman" w:eastAsia="Times New Roman" w:hAnsi="Times New Roman" w:cs="Times New Roman"/>
          <w:sz w:val="28"/>
          <w:szCs w:val="28"/>
          <w:lang w:eastAsia="uk-UA"/>
        </w:rPr>
        <w:t>Харчування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у </w:t>
      </w:r>
      <w:r w:rsidRPr="00853A0C">
        <w:rPr>
          <w:rFonts w:ascii="Times New Roman" w:eastAsia="Times New Roman" w:hAnsi="Times New Roman" w:cs="Times New Roman"/>
          <w:sz w:val="28"/>
          <w:szCs w:val="28"/>
          <w:lang w:val="uk-UA" w:eastAsia="uk-UA"/>
        </w:rPr>
        <w:t>ліцеї</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hyperlink r:id="rId11" w:history="1">
        <w:r w:rsidRPr="00853A0C">
          <w:rPr>
            <w:rFonts w:ascii="Times New Roman" w:eastAsia="Times New Roman" w:hAnsi="Times New Roman" w:cs="Times New Roman"/>
            <w:sz w:val="28"/>
            <w:szCs w:val="28"/>
            <w:bdr w:val="none" w:sz="0" w:space="0" w:color="auto" w:frame="1"/>
            <w:lang w:eastAsia="uk-UA"/>
          </w:rPr>
          <w:t xml:space="preserve">Закону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 xml:space="preserve">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val="uk-UA" w:eastAsia="uk-UA"/>
          </w:rPr>
          <w:t>»</w:t>
        </w:r>
      </w:hyperlink>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інших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актів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законодавства</w:t>
      </w:r>
      <w:proofErr w:type="spellEnd"/>
      <w:r w:rsidRPr="00853A0C">
        <w:rPr>
          <w:rFonts w:ascii="Times New Roman" w:eastAsia="Times New Roman" w:hAnsi="Times New Roman" w:cs="Times New Roman"/>
          <w:sz w:val="28"/>
          <w:szCs w:val="28"/>
          <w:lang w:eastAsia="uk-UA"/>
        </w:rPr>
        <w:t>.</w:t>
      </w:r>
      <w:r w:rsidRPr="00853A0C">
        <w:rPr>
          <w:rFonts w:ascii="Times New Roman" w:eastAsia="Times New Roman" w:hAnsi="Times New Roman" w:cs="Times New Roman"/>
          <w:sz w:val="28"/>
          <w:szCs w:val="28"/>
          <w:lang w:val="uk-UA" w:eastAsia="uk-UA"/>
        </w:rPr>
        <w:t xml:space="preserve"> Відповідальність за організацію харчування учнів, додержання вимог санітарного законодавства, законодавства про безпечність та якість харчових продуктів покладається на  уповноважений орган та директора ліцею. </w:t>
      </w:r>
      <w:proofErr w:type="spellStart"/>
      <w:r w:rsidRPr="00853A0C">
        <w:rPr>
          <w:rFonts w:ascii="Times New Roman" w:eastAsia="Times New Roman" w:hAnsi="Times New Roman" w:cs="Times New Roman"/>
          <w:sz w:val="28"/>
          <w:szCs w:val="28"/>
          <w:lang w:eastAsia="uk-UA"/>
        </w:rPr>
        <w:t>Норми</w:t>
      </w:r>
      <w:proofErr w:type="spellEnd"/>
      <w:r w:rsidRPr="00853A0C">
        <w:rPr>
          <w:rFonts w:ascii="Times New Roman" w:eastAsia="Times New Roman" w:hAnsi="Times New Roman" w:cs="Times New Roman"/>
          <w:sz w:val="28"/>
          <w:szCs w:val="28"/>
          <w:lang w:eastAsia="uk-UA"/>
        </w:rPr>
        <w:t xml:space="preserve"> та порядок </w:t>
      </w:r>
      <w:proofErr w:type="spellStart"/>
      <w:r w:rsidRPr="00853A0C">
        <w:rPr>
          <w:rFonts w:ascii="Times New Roman" w:eastAsia="Times New Roman" w:hAnsi="Times New Roman" w:cs="Times New Roman"/>
          <w:sz w:val="28"/>
          <w:szCs w:val="28"/>
          <w:lang w:eastAsia="uk-UA"/>
        </w:rPr>
        <w:t>організації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харчування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gramStart"/>
      <w:r w:rsidRPr="00853A0C">
        <w:rPr>
          <w:rFonts w:ascii="Times New Roman" w:eastAsia="Times New Roman" w:hAnsi="Times New Roman" w:cs="Times New Roman"/>
          <w:sz w:val="28"/>
          <w:szCs w:val="28"/>
          <w:lang w:eastAsia="uk-UA"/>
        </w:rPr>
        <w:t xml:space="preserve">у </w:t>
      </w:r>
      <w:r w:rsidRPr="00853A0C">
        <w:rPr>
          <w:rFonts w:ascii="Times New Roman" w:eastAsia="Times New Roman" w:hAnsi="Times New Roman" w:cs="Times New Roman"/>
          <w:sz w:val="28"/>
          <w:szCs w:val="28"/>
          <w:lang w:val="uk-UA" w:eastAsia="uk-UA"/>
        </w:rPr>
        <w:t xml:space="preserve"> ліцеї</w:t>
      </w:r>
      <w:proofErr w:type="gram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встановлюються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Кабінетом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Міністрів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України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ru-RU"/>
        </w:rPr>
      </w:pPr>
      <w:bookmarkStart w:id="81" w:name="n764"/>
      <w:bookmarkStart w:id="82" w:name="n765"/>
      <w:bookmarkEnd w:id="81"/>
      <w:bookmarkEnd w:id="82"/>
      <w:r w:rsidRPr="00853A0C">
        <w:rPr>
          <w:rFonts w:ascii="Times New Roman" w:eastAsia="Times New Roman" w:hAnsi="Times New Roman" w:cs="Times New Roman"/>
          <w:sz w:val="28"/>
          <w:szCs w:val="28"/>
          <w:lang w:val="uk-UA" w:eastAsia="ru-RU"/>
        </w:rPr>
        <w:t>3.9.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53A0C">
        <w:rPr>
          <w:rFonts w:ascii="Times New Roman" w:eastAsia="Times New Roman" w:hAnsi="Times New Roman" w:cs="Times New Roman"/>
          <w:sz w:val="28"/>
          <w:szCs w:val="28"/>
          <w:lang w:val="uk-UA" w:eastAsia="uk-UA"/>
        </w:rPr>
        <w:t>З</w:t>
      </w:r>
      <w:proofErr w:type="spellStart"/>
      <w:r w:rsidRPr="00853A0C">
        <w:rPr>
          <w:rFonts w:ascii="Times New Roman" w:eastAsia="Times New Roman" w:hAnsi="Times New Roman" w:cs="Times New Roman"/>
          <w:sz w:val="28"/>
          <w:szCs w:val="28"/>
          <w:lang w:eastAsia="uk-UA"/>
        </w:rPr>
        <w:t>абороняється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залучати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участі</w:t>
      </w:r>
      <w:proofErr w:type="spellEnd"/>
      <w:r w:rsidRPr="00853A0C">
        <w:rPr>
          <w:rFonts w:ascii="Times New Roman" w:eastAsia="Times New Roman" w:hAnsi="Times New Roman" w:cs="Times New Roman"/>
          <w:sz w:val="28"/>
          <w:szCs w:val="28"/>
          <w:lang w:eastAsia="uk-UA"/>
        </w:rPr>
        <w:t xml:space="preserve"> в заходах, </w:t>
      </w:r>
      <w:proofErr w:type="spellStart"/>
      <w:r w:rsidRPr="00853A0C">
        <w:rPr>
          <w:rFonts w:ascii="Times New Roman" w:eastAsia="Times New Roman" w:hAnsi="Times New Roman" w:cs="Times New Roman"/>
          <w:sz w:val="28"/>
          <w:szCs w:val="28"/>
          <w:lang w:eastAsia="uk-UA"/>
        </w:rPr>
        <w:t>організованих</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передбаченими</w:t>
      </w:r>
      <w:proofErr w:type="spellEnd"/>
      <w:r w:rsidRPr="00853A0C">
        <w:rPr>
          <w:rFonts w:ascii="Times New Roman" w:eastAsia="Times New Roman" w:hAnsi="Times New Roman" w:cs="Times New Roman"/>
          <w:sz w:val="28"/>
          <w:szCs w:val="28"/>
          <w:lang w:eastAsia="uk-UA"/>
        </w:rPr>
        <w:t xml:space="preserve"> законами </w:t>
      </w:r>
      <w:proofErr w:type="spellStart"/>
      <w:r w:rsidRPr="00853A0C">
        <w:rPr>
          <w:rFonts w:ascii="Times New Roman" w:eastAsia="Times New Roman" w:hAnsi="Times New Roman" w:cs="Times New Roman"/>
          <w:sz w:val="28"/>
          <w:szCs w:val="28"/>
          <w:lang w:eastAsia="uk-UA"/>
        </w:rPr>
        <w:t>воєнізованими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формуваннями</w:t>
      </w:r>
      <w:proofErr w:type="spellEnd"/>
      <w:r w:rsidRPr="00853A0C">
        <w:rPr>
          <w:rFonts w:ascii="Times New Roman" w:eastAsia="Times New Roman" w:hAnsi="Times New Roman" w:cs="Times New Roman"/>
          <w:sz w:val="28"/>
          <w:szCs w:val="28"/>
          <w:lang w:eastAsia="uk-UA"/>
        </w:rPr>
        <w:t xml:space="preserve">, а </w:t>
      </w:r>
      <w:proofErr w:type="spellStart"/>
      <w:r w:rsidRPr="00853A0C">
        <w:rPr>
          <w:rFonts w:ascii="Times New Roman" w:eastAsia="Times New Roman" w:hAnsi="Times New Roman" w:cs="Times New Roman"/>
          <w:sz w:val="28"/>
          <w:szCs w:val="28"/>
          <w:lang w:eastAsia="uk-UA"/>
        </w:rPr>
        <w:t>також</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політичними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партіями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релігійними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організаціями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об’єднаннями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крім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випадків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w:t>
      </w:r>
      <w:proofErr w:type="spellStart"/>
      <w:r w:rsidRPr="00853A0C">
        <w:rPr>
          <w:rFonts w:ascii="Times New Roman" w:eastAsia="Times New Roman" w:hAnsi="Times New Roman" w:cs="Times New Roman"/>
          <w:sz w:val="28"/>
          <w:szCs w:val="28"/>
          <w:lang w:eastAsia="uk-UA"/>
        </w:rPr>
        <w:t>статтею</w:t>
      </w:r>
      <w:proofErr w:type="spellEnd"/>
      <w:r w:rsidRPr="00853A0C">
        <w:rPr>
          <w:rFonts w:ascii="Times New Roman" w:eastAsia="Times New Roman" w:hAnsi="Times New Roman" w:cs="Times New Roman"/>
          <w:sz w:val="28"/>
          <w:szCs w:val="28"/>
          <w:lang w:eastAsia="uk-UA"/>
        </w:rPr>
        <w:t xml:space="preserve"> 31 </w:t>
      </w:r>
      <w:hyperlink r:id="rId12" w:history="1">
        <w:r w:rsidRPr="00853A0C">
          <w:rPr>
            <w:rFonts w:ascii="Times New Roman" w:eastAsia="Times New Roman" w:hAnsi="Times New Roman" w:cs="Times New Roman"/>
            <w:sz w:val="28"/>
            <w:szCs w:val="28"/>
            <w:bdr w:val="none" w:sz="0" w:space="0" w:color="auto" w:frame="1"/>
            <w:lang w:eastAsia="uk-UA"/>
          </w:rPr>
          <w:t xml:space="preserve">Закону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xml:space="preserve"> </w:t>
        </w:r>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 xml:space="preserve">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val="uk-UA" w:eastAsia="uk-UA"/>
          </w:rPr>
          <w:t>»</w:t>
        </w:r>
      </w:hyperlink>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Залучати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досягли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повноліття</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участі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узаходах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організованих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громадськими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об’єднаннями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дозволяється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виключно</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згодою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їхніх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батьків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Будь-яке </w:t>
      </w:r>
      <w:proofErr w:type="spellStart"/>
      <w:r w:rsidRPr="00853A0C">
        <w:rPr>
          <w:rFonts w:ascii="Times New Roman" w:eastAsia="Times New Roman" w:hAnsi="Times New Roman" w:cs="Times New Roman"/>
          <w:sz w:val="28"/>
          <w:szCs w:val="28"/>
          <w:lang w:eastAsia="uk-UA"/>
        </w:rPr>
        <w:t>примушування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вступу</w:t>
      </w:r>
      <w:proofErr w:type="spellEnd"/>
      <w:r w:rsidRPr="00853A0C">
        <w:rPr>
          <w:rFonts w:ascii="Times New Roman" w:eastAsia="Times New Roman" w:hAnsi="Times New Roman" w:cs="Times New Roman"/>
          <w:sz w:val="28"/>
          <w:szCs w:val="28"/>
          <w:lang w:eastAsia="uk-UA"/>
        </w:rPr>
        <w:t xml:space="preserve"> до будь-</w:t>
      </w:r>
      <w:proofErr w:type="spellStart"/>
      <w:r w:rsidRPr="00853A0C">
        <w:rPr>
          <w:rFonts w:ascii="Times New Roman" w:eastAsia="Times New Roman" w:hAnsi="Times New Roman" w:cs="Times New Roman"/>
          <w:sz w:val="28"/>
          <w:szCs w:val="28"/>
          <w:lang w:eastAsia="uk-UA"/>
        </w:rPr>
        <w:t>яких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громадських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об’єднань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воєнізованих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формувань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політичних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партій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об’єднань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релігійних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організацій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забороняється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3.10.  Здоров’я учнів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Ліцей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Учні забезпечуються медичним обслуговуванням, що здійснюється медичними працівниками, які входять до штату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lastRenderedPageBreak/>
        <w:t>Заклади охорони здоров’я спільно з  уповноваженим органом  та органами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ліцеї.</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Контроль за </w:t>
      </w:r>
      <w:proofErr w:type="spellStart"/>
      <w:r w:rsidRPr="00853A0C">
        <w:rPr>
          <w:rFonts w:ascii="Times New Roman" w:eastAsia="Times New Roman" w:hAnsi="Times New Roman" w:cs="Times New Roman"/>
          <w:sz w:val="28"/>
          <w:szCs w:val="28"/>
          <w:lang w:eastAsia="uk-UA"/>
        </w:rPr>
        <w:t>охороною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здоров’я</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якістю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харчування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законодавства</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853A0C" w:rsidRPr="00853A0C" w:rsidRDefault="00853A0C" w:rsidP="00853A0C">
      <w:pPr>
        <w:tabs>
          <w:tab w:val="left" w:pos="993"/>
        </w:tabs>
        <w:spacing w:after="0" w:line="240" w:lineRule="auto"/>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0"/>
          <w:lang w:val="uk-UA" w:eastAsia="ru-RU"/>
        </w:rPr>
        <w:t>3.11. Педагогічні працівники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На посади педагогічних працівників ліцею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Перелік посад педагогічних працівників встановлюється Кабінетом Міністрів України.</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3.12. </w:t>
      </w:r>
      <w:proofErr w:type="spellStart"/>
      <w:r w:rsidRPr="00853A0C">
        <w:rPr>
          <w:rFonts w:ascii="Times New Roman" w:eastAsia="Times New Roman" w:hAnsi="Times New Roman" w:cs="Times New Roman"/>
          <w:sz w:val="28"/>
          <w:szCs w:val="28"/>
          <w:lang w:eastAsia="uk-UA"/>
        </w:rPr>
        <w:t>Педагогічні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працівники</w:t>
      </w:r>
      <w:proofErr w:type="spellEnd"/>
      <w:r w:rsidRPr="00853A0C">
        <w:rPr>
          <w:rFonts w:ascii="Times New Roman" w:eastAsia="Times New Roman" w:hAnsi="Times New Roman" w:cs="Times New Roman"/>
          <w:sz w:val="28"/>
          <w:szCs w:val="28"/>
          <w:lang w:val="uk-UA" w:eastAsia="uk-UA"/>
        </w:rPr>
        <w:t xml:space="preserve"> ліцею </w:t>
      </w:r>
      <w:proofErr w:type="spellStart"/>
      <w:r w:rsidRPr="00853A0C">
        <w:rPr>
          <w:rFonts w:ascii="Times New Roman" w:eastAsia="Times New Roman" w:hAnsi="Times New Roman" w:cs="Times New Roman"/>
          <w:sz w:val="28"/>
          <w:szCs w:val="28"/>
          <w:lang w:eastAsia="uk-UA"/>
        </w:rPr>
        <w:t>приймаються</w:t>
      </w:r>
      <w:proofErr w:type="spellEnd"/>
      <w:r w:rsidRPr="00853A0C">
        <w:rPr>
          <w:rFonts w:ascii="Times New Roman" w:eastAsia="Times New Roman" w:hAnsi="Times New Roman" w:cs="Times New Roman"/>
          <w:sz w:val="28"/>
          <w:szCs w:val="28"/>
          <w:lang w:eastAsia="uk-UA"/>
        </w:rPr>
        <w:t xml:space="preserve"> </w:t>
      </w:r>
      <w:proofErr w:type="gramStart"/>
      <w:r w:rsidRPr="00853A0C">
        <w:rPr>
          <w:rFonts w:ascii="Times New Roman" w:eastAsia="Times New Roman" w:hAnsi="Times New Roman" w:cs="Times New Roman"/>
          <w:sz w:val="28"/>
          <w:szCs w:val="28"/>
          <w:lang w:eastAsia="uk-UA"/>
        </w:rPr>
        <w:t>на</w:t>
      </w:r>
      <w:r w:rsidRPr="00853A0C">
        <w:rPr>
          <w:rFonts w:ascii="Times New Roman" w:eastAsia="Times New Roman" w:hAnsi="Times New Roman" w:cs="Times New Roman"/>
          <w:sz w:val="28"/>
          <w:szCs w:val="28"/>
          <w:lang w:val="uk-UA" w:eastAsia="uk-UA"/>
        </w:rPr>
        <w:t xml:space="preserve"> </w:t>
      </w:r>
      <w:r w:rsidRPr="00853A0C">
        <w:rPr>
          <w:rFonts w:ascii="Times New Roman" w:eastAsia="Times New Roman" w:hAnsi="Times New Roman" w:cs="Times New Roman"/>
          <w:sz w:val="28"/>
          <w:szCs w:val="28"/>
          <w:lang w:eastAsia="uk-UA"/>
        </w:rPr>
        <w:t>роботу</w:t>
      </w:r>
      <w:proofErr w:type="gram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трудовими</w:t>
      </w:r>
      <w:proofErr w:type="spellEnd"/>
      <w:r w:rsidRPr="00853A0C">
        <w:rPr>
          <w:rFonts w:ascii="Times New Roman" w:eastAsia="Times New Roman" w:hAnsi="Times New Roman" w:cs="Times New Roman"/>
          <w:sz w:val="28"/>
          <w:szCs w:val="28"/>
          <w:lang w:eastAsia="uk-UA"/>
        </w:rPr>
        <w:t xml:space="preserve"> договорами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вимог</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законодавства</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Педагогічні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працівники</w:t>
      </w:r>
      <w:proofErr w:type="spellEnd"/>
      <w:r w:rsidRPr="00853A0C">
        <w:rPr>
          <w:rFonts w:ascii="Times New Roman" w:eastAsia="Times New Roman" w:hAnsi="Times New Roman" w:cs="Times New Roman"/>
          <w:sz w:val="28"/>
          <w:szCs w:val="28"/>
          <w:lang w:val="uk-UA" w:eastAsia="uk-UA"/>
        </w:rPr>
        <w:t xml:space="preserve"> ліцею</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досягли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пенсійного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віку</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яким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виплачується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пенсія</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віком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працюють</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основі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трудових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договорів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укладаються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строком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w:t>
      </w:r>
      <w:proofErr w:type="spellEnd"/>
      <w:r w:rsidRPr="00853A0C">
        <w:rPr>
          <w:rFonts w:ascii="Times New Roman" w:eastAsia="Times New Roman" w:hAnsi="Times New Roman" w:cs="Times New Roman"/>
          <w:sz w:val="28"/>
          <w:szCs w:val="28"/>
          <w:lang w:eastAsia="uk-UA"/>
        </w:rPr>
        <w:t xml:space="preserve"> одного до </w:t>
      </w:r>
      <w:proofErr w:type="spellStart"/>
      <w:r w:rsidRPr="00853A0C">
        <w:rPr>
          <w:rFonts w:ascii="Times New Roman" w:eastAsia="Times New Roman" w:hAnsi="Times New Roman" w:cs="Times New Roman"/>
          <w:sz w:val="28"/>
          <w:szCs w:val="28"/>
          <w:lang w:eastAsia="uk-UA"/>
        </w:rPr>
        <w:t>трьох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років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 Ліцей</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самостійно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визначає</w:t>
      </w:r>
      <w:proofErr w:type="spellEnd"/>
      <w:r w:rsidRPr="00853A0C">
        <w:rPr>
          <w:rFonts w:ascii="Times New Roman" w:eastAsia="Times New Roman" w:hAnsi="Times New Roman" w:cs="Times New Roman"/>
          <w:sz w:val="28"/>
          <w:szCs w:val="28"/>
          <w:lang w:eastAsia="uk-UA"/>
        </w:rPr>
        <w:t xml:space="preserve"> порядок </w:t>
      </w:r>
      <w:proofErr w:type="spellStart"/>
      <w:r w:rsidRPr="00853A0C">
        <w:rPr>
          <w:rFonts w:ascii="Times New Roman" w:eastAsia="Times New Roman" w:hAnsi="Times New Roman" w:cs="Times New Roman"/>
          <w:sz w:val="28"/>
          <w:szCs w:val="28"/>
          <w:lang w:eastAsia="uk-UA"/>
        </w:rPr>
        <w:t>укладання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трудових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договорів</w:t>
      </w:r>
      <w:proofErr w:type="spellEnd"/>
      <w:r w:rsidRPr="00853A0C">
        <w:rPr>
          <w:rFonts w:ascii="Times New Roman" w:eastAsia="Times New Roman" w:hAnsi="Times New Roman" w:cs="Times New Roman"/>
          <w:sz w:val="28"/>
          <w:szCs w:val="28"/>
          <w:lang w:eastAsia="uk-UA"/>
        </w:rPr>
        <w:t xml:space="preserve">, у тому </w:t>
      </w:r>
      <w:proofErr w:type="spellStart"/>
      <w:r w:rsidRPr="00853A0C">
        <w:rPr>
          <w:rFonts w:ascii="Times New Roman" w:eastAsia="Times New Roman" w:hAnsi="Times New Roman" w:cs="Times New Roman"/>
          <w:sz w:val="28"/>
          <w:szCs w:val="28"/>
          <w:lang w:eastAsia="uk-UA"/>
        </w:rPr>
        <w:t>числі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строкових</w:t>
      </w:r>
      <w:proofErr w:type="spellEnd"/>
      <w:r w:rsidRPr="00853A0C">
        <w:rPr>
          <w:rFonts w:ascii="Times New Roman" w:eastAsia="Times New Roman" w:hAnsi="Times New Roman" w:cs="Times New Roman"/>
          <w:sz w:val="28"/>
          <w:szCs w:val="28"/>
          <w:lang w:eastAsia="uk-UA"/>
        </w:rPr>
        <w:t xml:space="preserve">, з особами,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приймаються</w:t>
      </w:r>
      <w:proofErr w:type="spellEnd"/>
      <w:r w:rsidRPr="00853A0C">
        <w:rPr>
          <w:rFonts w:ascii="Times New Roman" w:eastAsia="Times New Roman" w:hAnsi="Times New Roman" w:cs="Times New Roman"/>
          <w:sz w:val="28"/>
          <w:szCs w:val="28"/>
          <w:lang w:eastAsia="uk-UA"/>
        </w:rPr>
        <w:t xml:space="preserve"> на посади </w:t>
      </w:r>
      <w:proofErr w:type="spellStart"/>
      <w:r w:rsidRPr="00853A0C">
        <w:rPr>
          <w:rFonts w:ascii="Times New Roman" w:eastAsia="Times New Roman" w:hAnsi="Times New Roman" w:cs="Times New Roman"/>
          <w:sz w:val="28"/>
          <w:szCs w:val="28"/>
          <w:lang w:eastAsia="uk-UA"/>
        </w:rPr>
        <w:t>працівників</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 xml:space="preserve"> ліцею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законодавства</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ru-RU"/>
        </w:rPr>
      </w:pPr>
      <w:r w:rsidRPr="00853A0C">
        <w:rPr>
          <w:rFonts w:ascii="Times New Roman" w:eastAsia="Times New Roman" w:hAnsi="Times New Roman" w:cs="Times New Roman"/>
          <w:sz w:val="28"/>
          <w:szCs w:val="28"/>
          <w:lang w:val="uk-UA" w:eastAsia="uk-UA"/>
        </w:rPr>
        <w:t xml:space="preserve">3.13.  </w:t>
      </w:r>
      <w:proofErr w:type="spellStart"/>
      <w:r w:rsidRPr="00853A0C">
        <w:rPr>
          <w:rFonts w:ascii="Times New Roman" w:eastAsia="Times New Roman" w:hAnsi="Times New Roman" w:cs="Times New Roman"/>
          <w:sz w:val="28"/>
          <w:szCs w:val="28"/>
          <w:lang w:eastAsia="uk-UA"/>
        </w:rPr>
        <w:t>Педагогічні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мають</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eastAsia="ru-RU"/>
        </w:rPr>
        <w:t>право на:</w:t>
      </w:r>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bookmarkStart w:id="83" w:name="n768"/>
      <w:bookmarkEnd w:id="83"/>
      <w:r w:rsidRPr="00853A0C">
        <w:rPr>
          <w:rFonts w:ascii="Times New Roman" w:eastAsia="Times New Roman" w:hAnsi="Times New Roman" w:cs="Times New Roman"/>
          <w:color w:val="000000"/>
          <w:sz w:val="28"/>
          <w:szCs w:val="28"/>
          <w:lang w:val="uk-UA" w:eastAsia="ru-RU"/>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bookmarkStart w:id="84" w:name="n769"/>
      <w:bookmarkEnd w:id="84"/>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педагогічну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ініціативу</w:t>
      </w:r>
      <w:proofErr w:type="spellEnd"/>
      <w:r w:rsidRPr="00853A0C">
        <w:rPr>
          <w:rFonts w:ascii="Times New Roman" w:eastAsia="Times New Roman" w:hAnsi="Times New Roman" w:cs="Times New Roman"/>
          <w:color w:val="000000"/>
          <w:sz w:val="28"/>
          <w:szCs w:val="28"/>
          <w:lang w:eastAsia="ru-RU"/>
        </w:rPr>
        <w:t>;</w:t>
      </w:r>
      <w:bookmarkStart w:id="85" w:name="n770"/>
      <w:bookmarkEnd w:id="85"/>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розроблення</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впровадження</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авторських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навчальних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програм</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проектів</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освітніх</w:t>
      </w:r>
      <w:proofErr w:type="spellEnd"/>
      <w:r w:rsidRPr="00853A0C">
        <w:rPr>
          <w:rFonts w:ascii="Times New Roman" w:eastAsia="Times New Roman" w:hAnsi="Times New Roman" w:cs="Times New Roman"/>
          <w:color w:val="000000"/>
          <w:sz w:val="28"/>
          <w:szCs w:val="28"/>
          <w:lang w:eastAsia="ru-RU"/>
        </w:rPr>
        <w:t xml:space="preserve"> методик і </w:t>
      </w:r>
      <w:proofErr w:type="spellStart"/>
      <w:r w:rsidRPr="00853A0C">
        <w:rPr>
          <w:rFonts w:ascii="Times New Roman" w:eastAsia="Times New Roman" w:hAnsi="Times New Roman" w:cs="Times New Roman"/>
          <w:color w:val="000000"/>
          <w:sz w:val="28"/>
          <w:szCs w:val="28"/>
          <w:lang w:eastAsia="ru-RU"/>
        </w:rPr>
        <w:t>технологій</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методів</w:t>
      </w:r>
      <w:proofErr w:type="spellEnd"/>
      <w:r w:rsidRPr="00853A0C">
        <w:rPr>
          <w:rFonts w:ascii="Times New Roman" w:eastAsia="Times New Roman" w:hAnsi="Times New Roman" w:cs="Times New Roman"/>
          <w:color w:val="000000"/>
          <w:sz w:val="28"/>
          <w:szCs w:val="28"/>
          <w:lang w:eastAsia="ru-RU"/>
        </w:rPr>
        <w:t xml:space="preserve"> і </w:t>
      </w:r>
      <w:proofErr w:type="spellStart"/>
      <w:r w:rsidRPr="00853A0C">
        <w:rPr>
          <w:rFonts w:ascii="Times New Roman" w:eastAsia="Times New Roman" w:hAnsi="Times New Roman" w:cs="Times New Roman"/>
          <w:color w:val="000000"/>
          <w:sz w:val="28"/>
          <w:szCs w:val="28"/>
          <w:lang w:eastAsia="ru-RU"/>
        </w:rPr>
        <w:t>засобів</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насамперед</w:t>
      </w:r>
      <w:proofErr w:type="spellEnd"/>
      <w:r w:rsidRPr="00853A0C">
        <w:rPr>
          <w:rFonts w:ascii="Times New Roman" w:eastAsia="Times New Roman" w:hAnsi="Times New Roman" w:cs="Times New Roman"/>
          <w:color w:val="000000"/>
          <w:sz w:val="28"/>
          <w:szCs w:val="28"/>
          <w:lang w:eastAsia="ru-RU"/>
        </w:rPr>
        <w:t xml:space="preserve"> методик </w:t>
      </w:r>
      <w:proofErr w:type="spellStart"/>
      <w:r w:rsidRPr="00853A0C">
        <w:rPr>
          <w:rFonts w:ascii="Times New Roman" w:eastAsia="Times New Roman" w:hAnsi="Times New Roman" w:cs="Times New Roman"/>
          <w:color w:val="000000"/>
          <w:sz w:val="28"/>
          <w:szCs w:val="28"/>
          <w:lang w:eastAsia="ru-RU"/>
        </w:rPr>
        <w:t>компетентнісного</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навчання</w:t>
      </w:r>
      <w:proofErr w:type="spellEnd"/>
      <w:r w:rsidRPr="00853A0C">
        <w:rPr>
          <w:rFonts w:ascii="Times New Roman" w:eastAsia="Times New Roman" w:hAnsi="Times New Roman" w:cs="Times New Roman"/>
          <w:color w:val="000000"/>
          <w:sz w:val="28"/>
          <w:szCs w:val="28"/>
          <w:lang w:eastAsia="ru-RU"/>
        </w:rPr>
        <w:t>;</w:t>
      </w:r>
      <w:bookmarkStart w:id="86" w:name="n771"/>
      <w:bookmarkEnd w:id="86"/>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користування</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бібліотекою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навчальною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науковою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виробничою</w:t>
      </w:r>
      <w:proofErr w:type="spellEnd"/>
      <w:r w:rsidRPr="00853A0C">
        <w:rPr>
          <w:rFonts w:ascii="Times New Roman" w:eastAsia="Times New Roman" w:hAnsi="Times New Roman" w:cs="Times New Roman"/>
          <w:color w:val="000000"/>
          <w:sz w:val="28"/>
          <w:szCs w:val="28"/>
          <w:lang w:eastAsia="ru-RU"/>
        </w:rPr>
        <w:t xml:space="preserve">, культурною, спортивною, </w:t>
      </w:r>
      <w:proofErr w:type="spellStart"/>
      <w:r w:rsidRPr="00853A0C">
        <w:rPr>
          <w:rFonts w:ascii="Times New Roman" w:eastAsia="Times New Roman" w:hAnsi="Times New Roman" w:cs="Times New Roman"/>
          <w:color w:val="000000"/>
          <w:sz w:val="28"/>
          <w:szCs w:val="28"/>
          <w:lang w:eastAsia="ru-RU"/>
        </w:rPr>
        <w:t>побутовою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оздоровчою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інфраструктурою</w:t>
      </w:r>
      <w:proofErr w:type="spellEnd"/>
      <w:r w:rsidRPr="00853A0C">
        <w:rPr>
          <w:rFonts w:ascii="Times New Roman" w:eastAsia="Times New Roman" w:hAnsi="Times New Roman" w:cs="Times New Roman"/>
          <w:color w:val="000000"/>
          <w:sz w:val="28"/>
          <w:szCs w:val="28"/>
          <w:lang w:eastAsia="ru-RU"/>
        </w:rPr>
        <w:t xml:space="preserve"> закладу </w:t>
      </w:r>
      <w:proofErr w:type="spellStart"/>
      <w:r w:rsidRPr="00853A0C">
        <w:rPr>
          <w:rFonts w:ascii="Times New Roman" w:eastAsia="Times New Roman" w:hAnsi="Times New Roman" w:cs="Times New Roman"/>
          <w:color w:val="000000"/>
          <w:sz w:val="28"/>
          <w:szCs w:val="28"/>
          <w:lang w:eastAsia="ru-RU"/>
        </w:rPr>
        <w:t>освіти</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послугами</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його</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структурних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підрозділів</w:t>
      </w:r>
      <w:proofErr w:type="spellEnd"/>
      <w:r w:rsidRPr="00853A0C">
        <w:rPr>
          <w:rFonts w:ascii="Times New Roman" w:eastAsia="Times New Roman" w:hAnsi="Times New Roman" w:cs="Times New Roman"/>
          <w:color w:val="000000"/>
          <w:sz w:val="28"/>
          <w:szCs w:val="28"/>
          <w:lang w:eastAsia="ru-RU"/>
        </w:rPr>
        <w:t xml:space="preserve"> </w:t>
      </w:r>
      <w:proofErr w:type="gramStart"/>
      <w:r w:rsidRPr="00853A0C">
        <w:rPr>
          <w:rFonts w:ascii="Times New Roman" w:eastAsia="Times New Roman" w:hAnsi="Times New Roman" w:cs="Times New Roman"/>
          <w:color w:val="000000"/>
          <w:sz w:val="28"/>
          <w:szCs w:val="28"/>
          <w:lang w:eastAsia="ru-RU"/>
        </w:rPr>
        <w:t>у порядку</w:t>
      </w:r>
      <w:proofErr w:type="gram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встановленому</w:t>
      </w:r>
      <w:proofErr w:type="spellEnd"/>
      <w:r w:rsidRPr="00853A0C">
        <w:rPr>
          <w:rFonts w:ascii="Times New Roman" w:eastAsia="Times New Roman" w:hAnsi="Times New Roman" w:cs="Times New Roman"/>
          <w:color w:val="000000"/>
          <w:sz w:val="28"/>
          <w:szCs w:val="28"/>
          <w:lang w:eastAsia="ru-RU"/>
        </w:rPr>
        <w:t xml:space="preserve"> закладом </w:t>
      </w:r>
      <w:proofErr w:type="spellStart"/>
      <w:r w:rsidRPr="00853A0C">
        <w:rPr>
          <w:rFonts w:ascii="Times New Roman" w:eastAsia="Times New Roman" w:hAnsi="Times New Roman" w:cs="Times New Roman"/>
          <w:color w:val="000000"/>
          <w:sz w:val="28"/>
          <w:szCs w:val="28"/>
          <w:lang w:eastAsia="ru-RU"/>
        </w:rPr>
        <w:t>освіти</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відповідно</w:t>
      </w:r>
      <w:proofErr w:type="spellEnd"/>
      <w:r w:rsidRPr="00853A0C">
        <w:rPr>
          <w:rFonts w:ascii="Times New Roman" w:eastAsia="Times New Roman" w:hAnsi="Times New Roman" w:cs="Times New Roman"/>
          <w:color w:val="000000"/>
          <w:sz w:val="28"/>
          <w:szCs w:val="28"/>
          <w:lang w:eastAsia="ru-RU"/>
        </w:rPr>
        <w:t xml:space="preserve"> до </w:t>
      </w:r>
      <w:proofErr w:type="spellStart"/>
      <w:r w:rsidRPr="00853A0C">
        <w:rPr>
          <w:rFonts w:ascii="Times New Roman" w:eastAsia="Times New Roman" w:hAnsi="Times New Roman" w:cs="Times New Roman"/>
          <w:color w:val="000000"/>
          <w:sz w:val="28"/>
          <w:szCs w:val="28"/>
          <w:lang w:eastAsia="ru-RU"/>
        </w:rPr>
        <w:t>спеціальних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законів</w:t>
      </w:r>
      <w:proofErr w:type="spellEnd"/>
      <w:r w:rsidRPr="00853A0C">
        <w:rPr>
          <w:rFonts w:ascii="Times New Roman" w:eastAsia="Times New Roman" w:hAnsi="Times New Roman" w:cs="Times New Roman"/>
          <w:color w:val="000000"/>
          <w:sz w:val="28"/>
          <w:szCs w:val="28"/>
          <w:lang w:eastAsia="ru-RU"/>
        </w:rPr>
        <w:t>;</w:t>
      </w:r>
      <w:bookmarkStart w:id="87" w:name="n772"/>
      <w:bookmarkEnd w:id="87"/>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підвищення</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кваліфікації</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перепідготовку</w:t>
      </w:r>
      <w:proofErr w:type="spellEnd"/>
      <w:r w:rsidRPr="00853A0C">
        <w:rPr>
          <w:rFonts w:ascii="Times New Roman" w:eastAsia="Times New Roman" w:hAnsi="Times New Roman" w:cs="Times New Roman"/>
          <w:color w:val="000000"/>
          <w:sz w:val="28"/>
          <w:szCs w:val="28"/>
          <w:lang w:eastAsia="ru-RU"/>
        </w:rPr>
        <w:t>;</w:t>
      </w:r>
      <w:bookmarkStart w:id="88" w:name="n773"/>
      <w:bookmarkEnd w:id="88"/>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val="uk-UA"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bookmarkStart w:id="89" w:name="n774"/>
      <w:bookmarkEnd w:id="89"/>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eastAsia="ru-RU"/>
        </w:rPr>
        <w:t xml:space="preserve">доступ до </w:t>
      </w:r>
      <w:proofErr w:type="spellStart"/>
      <w:r w:rsidRPr="00853A0C">
        <w:rPr>
          <w:rFonts w:ascii="Times New Roman" w:eastAsia="Times New Roman" w:hAnsi="Times New Roman" w:cs="Times New Roman"/>
          <w:color w:val="000000"/>
          <w:sz w:val="28"/>
          <w:szCs w:val="28"/>
          <w:lang w:eastAsia="ru-RU"/>
        </w:rPr>
        <w:t>інформаційних</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ресурсів</w:t>
      </w:r>
      <w:proofErr w:type="spellEnd"/>
      <w:r w:rsidRPr="00853A0C">
        <w:rPr>
          <w:rFonts w:ascii="Times New Roman" w:eastAsia="Times New Roman" w:hAnsi="Times New Roman" w:cs="Times New Roman"/>
          <w:color w:val="000000"/>
          <w:sz w:val="28"/>
          <w:szCs w:val="28"/>
          <w:lang w:eastAsia="ru-RU"/>
        </w:rPr>
        <w:t xml:space="preserve"> і </w:t>
      </w:r>
      <w:proofErr w:type="spellStart"/>
      <w:r w:rsidRPr="00853A0C">
        <w:rPr>
          <w:rFonts w:ascii="Times New Roman" w:eastAsia="Times New Roman" w:hAnsi="Times New Roman" w:cs="Times New Roman"/>
          <w:color w:val="000000"/>
          <w:sz w:val="28"/>
          <w:szCs w:val="28"/>
          <w:lang w:eastAsia="ru-RU"/>
        </w:rPr>
        <w:t>комунікацій</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що</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використовуються</w:t>
      </w:r>
      <w:proofErr w:type="spellEnd"/>
      <w:r w:rsidRPr="00853A0C">
        <w:rPr>
          <w:rFonts w:ascii="Times New Roman" w:eastAsia="Times New Roman" w:hAnsi="Times New Roman" w:cs="Times New Roman"/>
          <w:color w:val="000000"/>
          <w:sz w:val="28"/>
          <w:szCs w:val="28"/>
          <w:lang w:eastAsia="ru-RU"/>
        </w:rPr>
        <w:t xml:space="preserve"> в </w:t>
      </w:r>
      <w:proofErr w:type="spellStart"/>
      <w:r w:rsidRPr="00853A0C">
        <w:rPr>
          <w:rFonts w:ascii="Times New Roman" w:eastAsia="Times New Roman" w:hAnsi="Times New Roman" w:cs="Times New Roman"/>
          <w:color w:val="000000"/>
          <w:sz w:val="28"/>
          <w:szCs w:val="28"/>
          <w:lang w:eastAsia="ru-RU"/>
        </w:rPr>
        <w:t>освітньому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процесі</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науковій</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діяльності</w:t>
      </w:r>
      <w:proofErr w:type="spellEnd"/>
      <w:r w:rsidRPr="00853A0C">
        <w:rPr>
          <w:rFonts w:ascii="Times New Roman" w:eastAsia="Times New Roman" w:hAnsi="Times New Roman" w:cs="Times New Roman"/>
          <w:color w:val="000000"/>
          <w:sz w:val="28"/>
          <w:szCs w:val="28"/>
          <w:lang w:eastAsia="ru-RU"/>
        </w:rPr>
        <w:t>;</w:t>
      </w:r>
      <w:bookmarkStart w:id="90" w:name="n775"/>
      <w:bookmarkEnd w:id="90"/>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відзначення</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успіхів</w:t>
      </w:r>
      <w:proofErr w:type="spellEnd"/>
      <w:r w:rsidRPr="00853A0C">
        <w:rPr>
          <w:rFonts w:ascii="Times New Roman" w:eastAsia="Times New Roman" w:hAnsi="Times New Roman" w:cs="Times New Roman"/>
          <w:color w:val="000000"/>
          <w:sz w:val="28"/>
          <w:szCs w:val="28"/>
          <w:lang w:eastAsia="ru-RU"/>
        </w:rPr>
        <w:t xml:space="preserve"> у </w:t>
      </w:r>
      <w:proofErr w:type="spellStart"/>
      <w:r w:rsidRPr="00853A0C">
        <w:rPr>
          <w:rFonts w:ascii="Times New Roman" w:eastAsia="Times New Roman" w:hAnsi="Times New Roman" w:cs="Times New Roman"/>
          <w:color w:val="000000"/>
          <w:sz w:val="28"/>
          <w:szCs w:val="28"/>
          <w:lang w:eastAsia="ru-RU"/>
        </w:rPr>
        <w:t>своїй</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професійній</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діяльності</w:t>
      </w:r>
      <w:proofErr w:type="spellEnd"/>
      <w:r w:rsidRPr="00853A0C">
        <w:rPr>
          <w:rFonts w:ascii="Times New Roman" w:eastAsia="Times New Roman" w:hAnsi="Times New Roman" w:cs="Times New Roman"/>
          <w:color w:val="000000"/>
          <w:sz w:val="28"/>
          <w:szCs w:val="28"/>
          <w:lang w:eastAsia="ru-RU"/>
        </w:rPr>
        <w:t>;</w:t>
      </w:r>
      <w:bookmarkStart w:id="91" w:name="n776"/>
      <w:bookmarkEnd w:id="91"/>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lastRenderedPageBreak/>
        <w:t>справедливе</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об’єктивне</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оцінювання</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своєї</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професійної</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діяльності</w:t>
      </w:r>
      <w:proofErr w:type="spellEnd"/>
      <w:r w:rsidRPr="00853A0C">
        <w:rPr>
          <w:rFonts w:ascii="Times New Roman" w:eastAsia="Times New Roman" w:hAnsi="Times New Roman" w:cs="Times New Roman"/>
          <w:color w:val="000000"/>
          <w:sz w:val="28"/>
          <w:szCs w:val="28"/>
          <w:lang w:eastAsia="ru-RU"/>
        </w:rPr>
        <w:t>;</w:t>
      </w:r>
      <w:bookmarkStart w:id="92" w:name="n777"/>
      <w:bookmarkEnd w:id="92"/>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захист</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професійної</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честі</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гідності</w:t>
      </w:r>
      <w:proofErr w:type="spellEnd"/>
      <w:r w:rsidRPr="00853A0C">
        <w:rPr>
          <w:rFonts w:ascii="Times New Roman" w:eastAsia="Times New Roman" w:hAnsi="Times New Roman" w:cs="Times New Roman"/>
          <w:color w:val="000000"/>
          <w:sz w:val="28"/>
          <w:szCs w:val="28"/>
          <w:lang w:eastAsia="ru-RU"/>
        </w:rPr>
        <w:t>;</w:t>
      </w:r>
      <w:bookmarkStart w:id="93" w:name="n778"/>
      <w:bookmarkEnd w:id="93"/>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індивідуальну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освітню</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наукову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творчу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мистецьку</w:t>
      </w:r>
      <w:proofErr w:type="spellEnd"/>
      <w:r w:rsidRPr="00853A0C">
        <w:rPr>
          <w:rFonts w:ascii="Times New Roman" w:eastAsia="Times New Roman" w:hAnsi="Times New Roman" w:cs="Times New Roman"/>
          <w:color w:val="000000"/>
          <w:sz w:val="28"/>
          <w:szCs w:val="28"/>
          <w:lang w:eastAsia="ru-RU"/>
        </w:rPr>
        <w:t xml:space="preserve"> та </w:t>
      </w:r>
      <w:proofErr w:type="spellStart"/>
      <w:r w:rsidRPr="00853A0C">
        <w:rPr>
          <w:rFonts w:ascii="Times New Roman" w:eastAsia="Times New Roman" w:hAnsi="Times New Roman" w:cs="Times New Roman"/>
          <w:color w:val="000000"/>
          <w:sz w:val="28"/>
          <w:szCs w:val="28"/>
          <w:lang w:eastAsia="ru-RU"/>
        </w:rPr>
        <w:t>іншу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діяльність</w:t>
      </w:r>
      <w:proofErr w:type="spellEnd"/>
      <w:r w:rsidRPr="00853A0C">
        <w:rPr>
          <w:rFonts w:ascii="Times New Roman" w:eastAsia="Times New Roman" w:hAnsi="Times New Roman" w:cs="Times New Roman"/>
          <w:color w:val="000000"/>
          <w:sz w:val="28"/>
          <w:szCs w:val="28"/>
          <w:lang w:eastAsia="ru-RU"/>
        </w:rPr>
        <w:t xml:space="preserve"> за межами закладу </w:t>
      </w:r>
      <w:proofErr w:type="spellStart"/>
      <w:r w:rsidRPr="00853A0C">
        <w:rPr>
          <w:rFonts w:ascii="Times New Roman" w:eastAsia="Times New Roman" w:hAnsi="Times New Roman" w:cs="Times New Roman"/>
          <w:color w:val="000000"/>
          <w:sz w:val="28"/>
          <w:szCs w:val="28"/>
          <w:lang w:eastAsia="ru-RU"/>
        </w:rPr>
        <w:t>освіти</w:t>
      </w:r>
      <w:proofErr w:type="spellEnd"/>
      <w:r w:rsidRPr="00853A0C">
        <w:rPr>
          <w:rFonts w:ascii="Times New Roman" w:eastAsia="Times New Roman" w:hAnsi="Times New Roman" w:cs="Times New Roman"/>
          <w:color w:val="000000"/>
          <w:sz w:val="28"/>
          <w:szCs w:val="28"/>
          <w:lang w:eastAsia="ru-RU"/>
        </w:rPr>
        <w:t>;</w:t>
      </w:r>
      <w:bookmarkStart w:id="94" w:name="n779"/>
      <w:bookmarkEnd w:id="94"/>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color w:val="000000"/>
          <w:sz w:val="28"/>
          <w:szCs w:val="28"/>
          <w:lang w:eastAsia="ru-RU"/>
        </w:rPr>
        <w:t>творчу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відпустку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строком</w:t>
      </w:r>
      <w:proofErr w:type="spellEnd"/>
      <w:r w:rsidRPr="00853A0C">
        <w:rPr>
          <w:rFonts w:ascii="Times New Roman" w:eastAsia="Times New Roman" w:hAnsi="Times New Roman" w:cs="Times New Roman"/>
          <w:color w:val="000000"/>
          <w:sz w:val="28"/>
          <w:szCs w:val="28"/>
          <w:lang w:eastAsia="ru-RU"/>
        </w:rPr>
        <w:t xml:space="preserve"> до одного року не </w:t>
      </w:r>
      <w:proofErr w:type="spellStart"/>
      <w:r w:rsidRPr="00853A0C">
        <w:rPr>
          <w:rFonts w:ascii="Times New Roman" w:eastAsia="Times New Roman" w:hAnsi="Times New Roman" w:cs="Times New Roman"/>
          <w:color w:val="000000"/>
          <w:sz w:val="28"/>
          <w:szCs w:val="28"/>
          <w:lang w:eastAsia="ru-RU"/>
        </w:rPr>
        <w:t>більше</w:t>
      </w:r>
      <w:proofErr w:type="spellEnd"/>
      <w:r w:rsidRPr="00853A0C">
        <w:rPr>
          <w:rFonts w:ascii="Times New Roman" w:eastAsia="Times New Roman" w:hAnsi="Times New Roman" w:cs="Times New Roman"/>
          <w:color w:val="000000"/>
          <w:sz w:val="28"/>
          <w:szCs w:val="28"/>
          <w:lang w:eastAsia="ru-RU"/>
        </w:rPr>
        <w:t xml:space="preserve"> одного разу на 10 </w:t>
      </w:r>
      <w:proofErr w:type="spellStart"/>
      <w:r w:rsidRPr="00853A0C">
        <w:rPr>
          <w:rFonts w:ascii="Times New Roman" w:eastAsia="Times New Roman" w:hAnsi="Times New Roman" w:cs="Times New Roman"/>
          <w:color w:val="000000"/>
          <w:sz w:val="28"/>
          <w:szCs w:val="28"/>
          <w:lang w:eastAsia="ru-RU"/>
        </w:rPr>
        <w:t>років</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із</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зарахуванням</w:t>
      </w:r>
      <w:proofErr w:type="spellEnd"/>
      <w:r w:rsidRPr="00853A0C">
        <w:rPr>
          <w:rFonts w:ascii="Times New Roman" w:eastAsia="Times New Roman" w:hAnsi="Times New Roman" w:cs="Times New Roman"/>
          <w:color w:val="000000"/>
          <w:sz w:val="28"/>
          <w:szCs w:val="28"/>
          <w:lang w:eastAsia="ru-RU"/>
        </w:rPr>
        <w:t xml:space="preserve"> </w:t>
      </w:r>
      <w:proofErr w:type="gramStart"/>
      <w:r w:rsidRPr="00853A0C">
        <w:rPr>
          <w:rFonts w:ascii="Times New Roman" w:eastAsia="Times New Roman" w:hAnsi="Times New Roman" w:cs="Times New Roman"/>
          <w:color w:val="000000"/>
          <w:sz w:val="28"/>
          <w:szCs w:val="28"/>
          <w:lang w:eastAsia="ru-RU"/>
        </w:rPr>
        <w:t>до стажу</w:t>
      </w:r>
      <w:proofErr w:type="gram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роботи</w:t>
      </w:r>
      <w:proofErr w:type="spellEnd"/>
      <w:r w:rsidRPr="00853A0C">
        <w:rPr>
          <w:rFonts w:ascii="Times New Roman" w:eastAsia="Times New Roman" w:hAnsi="Times New Roman" w:cs="Times New Roman"/>
          <w:color w:val="000000"/>
          <w:sz w:val="28"/>
          <w:szCs w:val="28"/>
          <w:lang w:eastAsia="ru-RU"/>
        </w:rPr>
        <w:t>;</w:t>
      </w:r>
      <w:bookmarkStart w:id="95" w:name="n780"/>
      <w:bookmarkStart w:id="96" w:name="n781"/>
      <w:bookmarkStart w:id="97" w:name="n782"/>
      <w:bookmarkEnd w:id="95"/>
      <w:bookmarkEnd w:id="96"/>
      <w:bookmarkEnd w:id="97"/>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val="uk-UA" w:eastAsia="ru-RU"/>
        </w:rPr>
        <w:t>безпечні і нешкідливі умови праці;</w:t>
      </w:r>
      <w:bookmarkStart w:id="98" w:name="n783"/>
      <w:bookmarkEnd w:id="98"/>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proofErr w:type="spellStart"/>
      <w:r w:rsidRPr="00853A0C">
        <w:rPr>
          <w:rFonts w:ascii="Times New Roman" w:eastAsia="Times New Roman" w:hAnsi="Times New Roman" w:cs="Times New Roman"/>
          <w:sz w:val="28"/>
          <w:szCs w:val="28"/>
          <w:lang w:eastAsia="ru-RU"/>
        </w:rPr>
        <w:t>подовжену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оплачувану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відпустку</w:t>
      </w:r>
      <w:proofErr w:type="spellEnd"/>
      <w:r w:rsidRPr="00853A0C">
        <w:rPr>
          <w:rFonts w:ascii="Times New Roman" w:eastAsia="Times New Roman" w:hAnsi="Times New Roman" w:cs="Times New Roman"/>
          <w:sz w:val="28"/>
          <w:szCs w:val="28"/>
          <w:lang w:eastAsia="ru-RU"/>
        </w:rPr>
        <w:t>;</w:t>
      </w:r>
      <w:bookmarkStart w:id="99" w:name="n784"/>
      <w:bookmarkEnd w:id="99"/>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eastAsia="ru-RU"/>
        </w:rPr>
        <w:t xml:space="preserve">участь у </w:t>
      </w:r>
      <w:proofErr w:type="spellStart"/>
      <w:r w:rsidRPr="00853A0C">
        <w:rPr>
          <w:rFonts w:ascii="Times New Roman" w:eastAsia="Times New Roman" w:hAnsi="Times New Roman" w:cs="Times New Roman"/>
          <w:color w:val="000000"/>
          <w:sz w:val="28"/>
          <w:szCs w:val="28"/>
          <w:lang w:eastAsia="ru-RU"/>
        </w:rPr>
        <w:t>громадському</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самоврядуванні</w:t>
      </w:r>
      <w:proofErr w:type="spellEnd"/>
      <w:r w:rsidRPr="00853A0C">
        <w:rPr>
          <w:rFonts w:ascii="Times New Roman" w:eastAsia="Times New Roman" w:hAnsi="Times New Roman" w:cs="Times New Roman"/>
          <w:color w:val="000000"/>
          <w:sz w:val="28"/>
          <w:szCs w:val="28"/>
          <w:lang w:eastAsia="ru-RU"/>
        </w:rPr>
        <w:t xml:space="preserve"> </w:t>
      </w:r>
      <w:r w:rsidRPr="00853A0C">
        <w:rPr>
          <w:rFonts w:ascii="Times New Roman" w:eastAsia="Times New Roman" w:hAnsi="Times New Roman" w:cs="Times New Roman"/>
          <w:color w:val="000000"/>
          <w:sz w:val="28"/>
          <w:szCs w:val="28"/>
          <w:lang w:val="uk-UA" w:eastAsia="ru-RU"/>
        </w:rPr>
        <w:t xml:space="preserve"> ліцею</w:t>
      </w:r>
      <w:r w:rsidRPr="00853A0C">
        <w:rPr>
          <w:rFonts w:ascii="Times New Roman" w:eastAsia="Times New Roman" w:hAnsi="Times New Roman" w:cs="Times New Roman"/>
          <w:color w:val="000000"/>
          <w:sz w:val="28"/>
          <w:szCs w:val="28"/>
          <w:lang w:eastAsia="ru-RU"/>
        </w:rPr>
        <w:t>;</w:t>
      </w:r>
      <w:bookmarkStart w:id="100" w:name="n785"/>
      <w:bookmarkEnd w:id="100"/>
    </w:p>
    <w:p w:rsidR="00853A0C" w:rsidRPr="00853A0C" w:rsidRDefault="00853A0C" w:rsidP="00853A0C">
      <w:pPr>
        <w:numPr>
          <w:ilvl w:val="0"/>
          <w:numId w:val="22"/>
        </w:num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eastAsia="ru-RU"/>
        </w:rPr>
        <w:t xml:space="preserve">участь у </w:t>
      </w:r>
      <w:proofErr w:type="spellStart"/>
      <w:r w:rsidRPr="00853A0C">
        <w:rPr>
          <w:rFonts w:ascii="Times New Roman" w:eastAsia="Times New Roman" w:hAnsi="Times New Roman" w:cs="Times New Roman"/>
          <w:color w:val="000000"/>
          <w:sz w:val="28"/>
          <w:szCs w:val="28"/>
          <w:lang w:eastAsia="ru-RU"/>
        </w:rPr>
        <w:t>роботі</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sz w:val="28"/>
          <w:szCs w:val="28"/>
          <w:lang w:eastAsia="ru-RU"/>
        </w:rPr>
        <w:t>колегіальних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органів</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управління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ліцею</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0"/>
          <w:szCs w:val="20"/>
          <w:lang w:val="uk-UA" w:eastAsia="ru-RU"/>
        </w:rPr>
      </w:pPr>
      <w:bookmarkStart w:id="101" w:name="n786"/>
      <w:bookmarkEnd w:id="101"/>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1"/>
          <w:szCs w:val="21"/>
          <w:lang w:eastAsia="uk-UA"/>
        </w:rPr>
      </w:pPr>
      <w:r w:rsidRPr="00853A0C">
        <w:rPr>
          <w:rFonts w:ascii="Times New Roman" w:eastAsia="Times New Roman" w:hAnsi="Times New Roman" w:cs="Times New Roman"/>
          <w:color w:val="000000"/>
          <w:sz w:val="28"/>
          <w:szCs w:val="28"/>
          <w:lang w:val="uk-UA" w:eastAsia="ru-RU"/>
        </w:rPr>
        <w:t>3.14.</w:t>
      </w:r>
      <w:r w:rsidRPr="00853A0C">
        <w:rPr>
          <w:rFonts w:ascii="Times New Roman" w:eastAsia="Times New Roman" w:hAnsi="Times New Roman" w:cs="Times New Roman"/>
          <w:sz w:val="28"/>
          <w:szCs w:val="28"/>
          <w:lang w:val="uk-UA" w:eastAsia="ru-RU"/>
        </w:rPr>
        <w:t xml:space="preserve"> </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Педагогічні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працівники</w:t>
      </w:r>
      <w:proofErr w:type="spellEnd"/>
      <w:r w:rsidRPr="00853A0C">
        <w:rPr>
          <w:rFonts w:ascii="Times New Roman" w:eastAsia="Times New Roman" w:hAnsi="Times New Roman" w:cs="Times New Roman"/>
          <w:sz w:val="28"/>
          <w:szCs w:val="28"/>
          <w:lang w:val="uk-UA" w:eastAsia="ru-RU"/>
        </w:rPr>
        <w:t xml:space="preserve"> ліцею</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зобов’язані</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дотримуватися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принципів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дитиноцентризму</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педагогіки</w:t>
      </w:r>
      <w:proofErr w:type="spellEnd"/>
      <w:r w:rsidRPr="00853A0C">
        <w:rPr>
          <w:rFonts w:ascii="Times New Roman" w:eastAsia="Times New Roman" w:hAnsi="Times New Roman" w:cs="Times New Roman"/>
          <w:color w:val="000000"/>
          <w:sz w:val="28"/>
          <w:szCs w:val="28"/>
          <w:lang w:eastAsia="uk-UA"/>
        </w:rPr>
        <w:t xml:space="preserve"> партнерства у </w:t>
      </w:r>
      <w:proofErr w:type="spellStart"/>
      <w:r w:rsidRPr="00853A0C">
        <w:rPr>
          <w:rFonts w:ascii="Times New Roman" w:eastAsia="Times New Roman" w:hAnsi="Times New Roman" w:cs="Times New Roman"/>
          <w:color w:val="000000"/>
          <w:sz w:val="28"/>
          <w:szCs w:val="28"/>
          <w:lang w:eastAsia="uk-UA"/>
        </w:rPr>
        <w:t>відносинах</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учнями</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їхніми</w:t>
      </w:r>
      <w:proofErr w:type="spellEnd"/>
      <w:r w:rsidRPr="00853A0C">
        <w:rPr>
          <w:rFonts w:ascii="Times New Roman" w:eastAsia="Times New Roman" w:hAnsi="Times New Roman" w:cs="Times New Roman"/>
          <w:color w:val="000000"/>
          <w:sz w:val="28"/>
          <w:szCs w:val="28"/>
          <w:lang w:eastAsia="uk-UA"/>
        </w:rPr>
        <w:t xml:space="preserve"> батьками;</w:t>
      </w:r>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w:t>
      </w:r>
      <w:r w:rsidRPr="00853A0C">
        <w:rPr>
          <w:rFonts w:ascii="Times New Roman" w:eastAsia="Times New Roman" w:hAnsi="Times New Roman" w:cs="Times New Roman"/>
          <w:color w:val="000000"/>
          <w:sz w:val="28"/>
          <w:szCs w:val="28"/>
          <w:lang w:eastAsia="uk-UA"/>
        </w:rPr>
        <w:t> </w:t>
      </w:r>
      <w:r w:rsidRPr="00853A0C">
        <w:rPr>
          <w:rFonts w:ascii="Times New Roman" w:eastAsia="Times New Roman" w:hAnsi="Times New Roman" w:cs="Times New Roman"/>
          <w:color w:val="000000"/>
          <w:sz w:val="28"/>
          <w:szCs w:val="28"/>
          <w:lang w:val="uk-UA" w:eastAsia="uk-UA"/>
        </w:rPr>
        <w:t xml:space="preserve">статтею </w:t>
      </w:r>
      <w:r w:rsidRPr="00853A0C">
        <w:rPr>
          <w:rFonts w:ascii="Times New Roman" w:eastAsia="Times New Roman" w:hAnsi="Times New Roman" w:cs="Times New Roman"/>
          <w:color w:val="000000"/>
          <w:sz w:val="28"/>
          <w:szCs w:val="28"/>
          <w:lang w:eastAsia="uk-UA"/>
        </w:rPr>
        <w:t>6 </w:t>
      </w:r>
      <w:hyperlink r:id="rId13" w:history="1">
        <w:r w:rsidRPr="00853A0C">
          <w:rPr>
            <w:rFonts w:ascii="Times New Roman" w:eastAsia="Times New Roman" w:hAnsi="Times New Roman" w:cs="Times New Roman"/>
            <w:sz w:val="28"/>
            <w:szCs w:val="28"/>
            <w:bdr w:val="none" w:sz="0" w:space="0" w:color="auto" w:frame="1"/>
            <w:lang w:eastAsia="uk-UA"/>
          </w:rPr>
          <w:t xml:space="preserve">Закону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xml:space="preserve"> </w:t>
        </w:r>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 xml:space="preserve">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w:t>
        </w:r>
      </w:hyperlink>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використовувати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державну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мову</w:t>
      </w:r>
      <w:proofErr w:type="spellEnd"/>
      <w:r w:rsidRPr="00853A0C">
        <w:rPr>
          <w:rFonts w:ascii="Times New Roman" w:eastAsia="Times New Roman" w:hAnsi="Times New Roman" w:cs="Times New Roman"/>
          <w:color w:val="000000"/>
          <w:sz w:val="28"/>
          <w:szCs w:val="28"/>
          <w:lang w:eastAsia="uk-UA"/>
        </w:rPr>
        <w:t xml:space="preserve"> в </w:t>
      </w:r>
      <w:proofErr w:type="spellStart"/>
      <w:r w:rsidRPr="00853A0C">
        <w:rPr>
          <w:rFonts w:ascii="Times New Roman" w:eastAsia="Times New Roman" w:hAnsi="Times New Roman" w:cs="Times New Roman"/>
          <w:color w:val="000000"/>
          <w:sz w:val="28"/>
          <w:szCs w:val="28"/>
          <w:lang w:eastAsia="uk-UA"/>
        </w:rPr>
        <w:t>освітньому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відповідно</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вимог</w:t>
      </w:r>
      <w:proofErr w:type="spellEnd"/>
      <w:r w:rsidRPr="00853A0C">
        <w:rPr>
          <w:rFonts w:ascii="Times New Roman" w:eastAsia="Times New Roman" w:hAnsi="Times New Roman" w:cs="Times New Roman"/>
          <w:color w:val="000000"/>
          <w:sz w:val="28"/>
          <w:szCs w:val="28"/>
          <w:lang w:eastAsia="uk-UA"/>
        </w:rPr>
        <w:t xml:space="preserve"> Закону</w:t>
      </w:r>
      <w:r w:rsidRPr="00853A0C">
        <w:rPr>
          <w:rFonts w:ascii="Times New Roman" w:eastAsia="Times New Roman" w:hAnsi="Times New Roman" w:cs="Times New Roman"/>
          <w:color w:val="000000"/>
          <w:sz w:val="28"/>
          <w:szCs w:val="28"/>
          <w:lang w:val="uk-UA" w:eastAsia="uk-UA"/>
        </w:rPr>
        <w:t xml:space="preserve"> України «Про повну загальну середню освіту»;</w:t>
      </w:r>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володіти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навичками</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надання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домедичної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допомоги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дітям</w:t>
      </w:r>
      <w:proofErr w:type="spellEnd"/>
      <w:r w:rsidRPr="00853A0C">
        <w:rPr>
          <w:rFonts w:ascii="Times New Roman" w:eastAsia="Times New Roman" w:hAnsi="Times New Roman" w:cs="Times New Roman"/>
          <w:color w:val="000000"/>
          <w:sz w:val="28"/>
          <w:szCs w:val="28"/>
          <w:lang w:eastAsia="uk-UA"/>
        </w:rPr>
        <w:t>;</w:t>
      </w:r>
      <w:bookmarkStart w:id="102" w:name="n787"/>
      <w:bookmarkEnd w:id="102"/>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sz w:val="28"/>
          <w:szCs w:val="28"/>
          <w:lang w:val="uk-UA" w:eastAsia="ru-RU"/>
        </w:rPr>
        <w:t>постійно підвищувати свій професійний і загальнокультурний рівні та педагогічну майстерність;</w:t>
      </w:r>
      <w:bookmarkStart w:id="103" w:name="n788"/>
      <w:bookmarkEnd w:id="103"/>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sz w:val="28"/>
          <w:szCs w:val="28"/>
          <w:lang w:eastAsia="ru-RU"/>
        </w:rPr>
        <w:t>виконувати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освітню</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програму</w:t>
      </w:r>
      <w:proofErr w:type="spellEnd"/>
      <w:r w:rsidRPr="00853A0C">
        <w:rPr>
          <w:rFonts w:ascii="Times New Roman" w:eastAsia="Times New Roman" w:hAnsi="Times New Roman" w:cs="Times New Roman"/>
          <w:sz w:val="28"/>
          <w:szCs w:val="28"/>
          <w:lang w:eastAsia="ru-RU"/>
        </w:rPr>
        <w:t xml:space="preserve"> для </w:t>
      </w:r>
      <w:proofErr w:type="spellStart"/>
      <w:r w:rsidRPr="00853A0C">
        <w:rPr>
          <w:rFonts w:ascii="Times New Roman" w:eastAsia="Times New Roman" w:hAnsi="Times New Roman" w:cs="Times New Roman"/>
          <w:sz w:val="28"/>
          <w:szCs w:val="28"/>
          <w:lang w:eastAsia="ru-RU"/>
        </w:rPr>
        <w:t>досягнення</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учнями</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передбачених</w:t>
      </w:r>
      <w:proofErr w:type="spellEnd"/>
      <w:r w:rsidRPr="00853A0C">
        <w:rPr>
          <w:rFonts w:ascii="Times New Roman" w:eastAsia="Times New Roman" w:hAnsi="Times New Roman" w:cs="Times New Roman"/>
          <w:sz w:val="28"/>
          <w:szCs w:val="28"/>
          <w:lang w:eastAsia="ru-RU"/>
        </w:rPr>
        <w:t xml:space="preserve"> нею </w:t>
      </w:r>
      <w:proofErr w:type="spellStart"/>
      <w:r w:rsidRPr="00853A0C">
        <w:rPr>
          <w:rFonts w:ascii="Times New Roman" w:eastAsia="Times New Roman" w:hAnsi="Times New Roman" w:cs="Times New Roman"/>
          <w:sz w:val="28"/>
          <w:szCs w:val="28"/>
          <w:lang w:eastAsia="ru-RU"/>
        </w:rPr>
        <w:t>результатів</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навчання</w:t>
      </w:r>
      <w:proofErr w:type="spellEnd"/>
      <w:r w:rsidRPr="00853A0C">
        <w:rPr>
          <w:rFonts w:ascii="Times New Roman" w:eastAsia="Times New Roman" w:hAnsi="Times New Roman" w:cs="Times New Roman"/>
          <w:sz w:val="28"/>
          <w:szCs w:val="28"/>
          <w:lang w:eastAsia="ru-RU"/>
        </w:rPr>
        <w:t>;</w:t>
      </w:r>
      <w:bookmarkStart w:id="104" w:name="n789"/>
      <w:bookmarkEnd w:id="104"/>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sz w:val="28"/>
          <w:szCs w:val="28"/>
          <w:lang w:eastAsia="ru-RU"/>
        </w:rPr>
        <w:t>сприяти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розвитку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здібностей</w:t>
      </w:r>
      <w:proofErr w:type="spellEnd"/>
      <w:r w:rsidRPr="00853A0C">
        <w:rPr>
          <w:rFonts w:ascii="Times New Roman" w:eastAsia="Times New Roman" w:hAnsi="Times New Roman" w:cs="Times New Roman"/>
          <w:sz w:val="28"/>
          <w:szCs w:val="28"/>
          <w:lang w:val="uk-UA" w:eastAsia="ru-RU"/>
        </w:rPr>
        <w:t xml:space="preserve"> учнів</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формуванню</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навичок</w:t>
      </w:r>
      <w:proofErr w:type="spellEnd"/>
      <w:r w:rsidRPr="00853A0C">
        <w:rPr>
          <w:rFonts w:ascii="Times New Roman" w:eastAsia="Times New Roman" w:hAnsi="Times New Roman" w:cs="Times New Roman"/>
          <w:sz w:val="28"/>
          <w:szCs w:val="28"/>
          <w:lang w:eastAsia="ru-RU"/>
        </w:rPr>
        <w:t xml:space="preserve"> здорового способу </w:t>
      </w:r>
      <w:proofErr w:type="spellStart"/>
      <w:r w:rsidRPr="00853A0C">
        <w:rPr>
          <w:rFonts w:ascii="Times New Roman" w:eastAsia="Times New Roman" w:hAnsi="Times New Roman" w:cs="Times New Roman"/>
          <w:sz w:val="28"/>
          <w:szCs w:val="28"/>
          <w:lang w:eastAsia="ru-RU"/>
        </w:rPr>
        <w:t>життя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дбати</w:t>
      </w:r>
      <w:proofErr w:type="spellEnd"/>
      <w:r w:rsidRPr="00853A0C">
        <w:rPr>
          <w:rFonts w:ascii="Times New Roman" w:eastAsia="Times New Roman" w:hAnsi="Times New Roman" w:cs="Times New Roman"/>
          <w:sz w:val="28"/>
          <w:szCs w:val="28"/>
          <w:lang w:eastAsia="ru-RU"/>
        </w:rPr>
        <w:t xml:space="preserve"> про </w:t>
      </w:r>
      <w:proofErr w:type="spellStart"/>
      <w:r w:rsidRPr="00853A0C">
        <w:rPr>
          <w:rFonts w:ascii="Times New Roman" w:eastAsia="Times New Roman" w:hAnsi="Times New Roman" w:cs="Times New Roman"/>
          <w:sz w:val="28"/>
          <w:szCs w:val="28"/>
          <w:lang w:eastAsia="ru-RU"/>
        </w:rPr>
        <w:t>їхнє</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фізичне</w:t>
      </w:r>
      <w:proofErr w:type="spellEnd"/>
      <w:r w:rsidRPr="00853A0C">
        <w:rPr>
          <w:rFonts w:ascii="Times New Roman" w:eastAsia="Times New Roman" w:hAnsi="Times New Roman" w:cs="Times New Roman"/>
          <w:sz w:val="28"/>
          <w:szCs w:val="28"/>
          <w:lang w:eastAsia="ru-RU"/>
        </w:rPr>
        <w:t xml:space="preserve"> і </w:t>
      </w:r>
      <w:proofErr w:type="spellStart"/>
      <w:r w:rsidRPr="00853A0C">
        <w:rPr>
          <w:rFonts w:ascii="Times New Roman" w:eastAsia="Times New Roman" w:hAnsi="Times New Roman" w:cs="Times New Roman"/>
          <w:sz w:val="28"/>
          <w:szCs w:val="28"/>
          <w:lang w:eastAsia="ru-RU"/>
        </w:rPr>
        <w:t>психічне</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здоров’я</w:t>
      </w:r>
      <w:proofErr w:type="spellEnd"/>
      <w:r w:rsidRPr="00853A0C">
        <w:rPr>
          <w:rFonts w:ascii="Times New Roman" w:eastAsia="Times New Roman" w:hAnsi="Times New Roman" w:cs="Times New Roman"/>
          <w:sz w:val="28"/>
          <w:szCs w:val="28"/>
          <w:lang w:eastAsia="ru-RU"/>
        </w:rPr>
        <w:t>;</w:t>
      </w:r>
      <w:bookmarkStart w:id="105" w:name="n790"/>
      <w:bookmarkEnd w:id="105"/>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sz w:val="28"/>
          <w:szCs w:val="28"/>
          <w:lang w:val="uk-UA" w:eastAsia="ru-RU"/>
        </w:rPr>
        <w:t>дотримуватися академічної доброчесності та забезпечувати її дотримання учнями в освітньому процесі та науковій діяльності;</w:t>
      </w:r>
      <w:bookmarkStart w:id="106" w:name="n791"/>
      <w:bookmarkEnd w:id="106"/>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sz w:val="28"/>
          <w:szCs w:val="28"/>
          <w:lang w:eastAsia="ru-RU"/>
        </w:rPr>
        <w:t>дотримуватися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педагогічної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етики</w:t>
      </w:r>
      <w:proofErr w:type="spellEnd"/>
      <w:r w:rsidRPr="00853A0C">
        <w:rPr>
          <w:rFonts w:ascii="Times New Roman" w:eastAsia="Times New Roman" w:hAnsi="Times New Roman" w:cs="Times New Roman"/>
          <w:sz w:val="28"/>
          <w:szCs w:val="28"/>
          <w:lang w:eastAsia="ru-RU"/>
        </w:rPr>
        <w:t>;</w:t>
      </w:r>
      <w:bookmarkStart w:id="107" w:name="n792"/>
      <w:bookmarkEnd w:id="107"/>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sz w:val="28"/>
          <w:szCs w:val="28"/>
          <w:lang w:eastAsia="ru-RU"/>
        </w:rPr>
        <w:t>поважати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гідність</w:t>
      </w:r>
      <w:proofErr w:type="spellEnd"/>
      <w:r w:rsidRPr="00853A0C">
        <w:rPr>
          <w:rFonts w:ascii="Times New Roman" w:eastAsia="Times New Roman" w:hAnsi="Times New Roman" w:cs="Times New Roman"/>
          <w:sz w:val="28"/>
          <w:szCs w:val="28"/>
          <w:lang w:eastAsia="ru-RU"/>
        </w:rPr>
        <w:t xml:space="preserve">, права, </w:t>
      </w:r>
      <w:proofErr w:type="spellStart"/>
      <w:r w:rsidRPr="00853A0C">
        <w:rPr>
          <w:rFonts w:ascii="Times New Roman" w:eastAsia="Times New Roman" w:hAnsi="Times New Roman" w:cs="Times New Roman"/>
          <w:sz w:val="28"/>
          <w:szCs w:val="28"/>
          <w:lang w:eastAsia="ru-RU"/>
        </w:rPr>
        <w:t>свободи</w:t>
      </w:r>
      <w:proofErr w:type="spellEnd"/>
      <w:r w:rsidRPr="00853A0C">
        <w:rPr>
          <w:rFonts w:ascii="Times New Roman" w:eastAsia="Times New Roman" w:hAnsi="Times New Roman" w:cs="Times New Roman"/>
          <w:sz w:val="28"/>
          <w:szCs w:val="28"/>
          <w:lang w:eastAsia="ru-RU"/>
        </w:rPr>
        <w:t xml:space="preserve"> і </w:t>
      </w:r>
      <w:proofErr w:type="spellStart"/>
      <w:r w:rsidRPr="00853A0C">
        <w:rPr>
          <w:rFonts w:ascii="Times New Roman" w:eastAsia="Times New Roman" w:hAnsi="Times New Roman" w:cs="Times New Roman"/>
          <w:sz w:val="28"/>
          <w:szCs w:val="28"/>
          <w:lang w:eastAsia="ru-RU"/>
        </w:rPr>
        <w:t>законні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інтереси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всіх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учасників</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освітнього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процесу</w:t>
      </w:r>
      <w:proofErr w:type="spellEnd"/>
      <w:r w:rsidRPr="00853A0C">
        <w:rPr>
          <w:rFonts w:ascii="Times New Roman" w:eastAsia="Times New Roman" w:hAnsi="Times New Roman" w:cs="Times New Roman"/>
          <w:sz w:val="28"/>
          <w:szCs w:val="28"/>
          <w:lang w:eastAsia="ru-RU"/>
        </w:rPr>
        <w:t>;</w:t>
      </w:r>
      <w:bookmarkStart w:id="108" w:name="n793"/>
      <w:bookmarkEnd w:id="108"/>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sz w:val="28"/>
          <w:szCs w:val="28"/>
          <w:lang w:eastAsia="ru-RU"/>
        </w:rPr>
        <w:t>настановленням</w:t>
      </w:r>
      <w:proofErr w:type="spellEnd"/>
      <w:r w:rsidRPr="00853A0C">
        <w:rPr>
          <w:rFonts w:ascii="Times New Roman" w:eastAsia="Times New Roman" w:hAnsi="Times New Roman" w:cs="Times New Roman"/>
          <w:sz w:val="28"/>
          <w:szCs w:val="28"/>
          <w:lang w:eastAsia="ru-RU"/>
        </w:rPr>
        <w:t xml:space="preserve"> і </w:t>
      </w:r>
      <w:proofErr w:type="spellStart"/>
      <w:r w:rsidRPr="00853A0C">
        <w:rPr>
          <w:rFonts w:ascii="Times New Roman" w:eastAsia="Times New Roman" w:hAnsi="Times New Roman" w:cs="Times New Roman"/>
          <w:sz w:val="28"/>
          <w:szCs w:val="28"/>
          <w:lang w:eastAsia="ru-RU"/>
        </w:rPr>
        <w:t>особистим</w:t>
      </w:r>
      <w:proofErr w:type="spellEnd"/>
      <w:r w:rsidRPr="00853A0C">
        <w:rPr>
          <w:rFonts w:ascii="Times New Roman" w:eastAsia="Times New Roman" w:hAnsi="Times New Roman" w:cs="Times New Roman"/>
          <w:sz w:val="28"/>
          <w:szCs w:val="28"/>
          <w:lang w:eastAsia="ru-RU"/>
        </w:rPr>
        <w:t xml:space="preserve"> прикладом </w:t>
      </w:r>
      <w:proofErr w:type="spellStart"/>
      <w:r w:rsidRPr="00853A0C">
        <w:rPr>
          <w:rFonts w:ascii="Times New Roman" w:eastAsia="Times New Roman" w:hAnsi="Times New Roman" w:cs="Times New Roman"/>
          <w:sz w:val="28"/>
          <w:szCs w:val="28"/>
          <w:lang w:eastAsia="ru-RU"/>
        </w:rPr>
        <w:t>утверджувати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повагу</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суспільної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моралі</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суспільних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цінностей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зокрема</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правди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справедливості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патріотизму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гуманізму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толерантності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працелюбства</w:t>
      </w:r>
      <w:proofErr w:type="spellEnd"/>
      <w:r w:rsidRPr="00853A0C">
        <w:rPr>
          <w:rFonts w:ascii="Times New Roman" w:eastAsia="Times New Roman" w:hAnsi="Times New Roman" w:cs="Times New Roman"/>
          <w:sz w:val="28"/>
          <w:szCs w:val="28"/>
          <w:lang w:eastAsia="ru-RU"/>
        </w:rPr>
        <w:t>;</w:t>
      </w:r>
      <w:bookmarkStart w:id="109" w:name="n794"/>
      <w:bookmarkEnd w:id="109"/>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sz w:val="28"/>
          <w:szCs w:val="28"/>
          <w:lang w:val="uk-UA" w:eastAsia="ru-RU"/>
        </w:rPr>
        <w:t xml:space="preserve">формувати в учнів усвідомлення необхідності </w:t>
      </w:r>
      <w:proofErr w:type="spellStart"/>
      <w:r w:rsidRPr="00853A0C">
        <w:rPr>
          <w:rFonts w:ascii="Times New Roman" w:eastAsia="Times New Roman" w:hAnsi="Times New Roman" w:cs="Times New Roman"/>
          <w:sz w:val="28"/>
          <w:szCs w:val="28"/>
          <w:lang w:val="uk-UA" w:eastAsia="ru-RU"/>
        </w:rPr>
        <w:t>дотриму-ватися</w:t>
      </w:r>
      <w:proofErr w:type="spellEnd"/>
      <w:r w:rsidRPr="00853A0C">
        <w:rPr>
          <w:rFonts w:ascii="Times New Roman" w:eastAsia="Times New Roman" w:hAnsi="Times New Roman" w:cs="Times New Roman"/>
          <w:sz w:val="28"/>
          <w:szCs w:val="28"/>
          <w:lang w:eastAsia="ru-RU"/>
        </w:rPr>
        <w:t> </w:t>
      </w:r>
      <w:hyperlink r:id="rId14" w:tgtFrame="_blank" w:history="1">
        <w:r w:rsidRPr="00853A0C">
          <w:rPr>
            <w:rFonts w:ascii="Times New Roman" w:eastAsia="Times New Roman" w:hAnsi="Times New Roman" w:cs="Times New Roman"/>
            <w:sz w:val="28"/>
            <w:szCs w:val="28"/>
            <w:lang w:val="uk-UA" w:eastAsia="ru-RU"/>
          </w:rPr>
          <w:t>Конституції</w:t>
        </w:r>
      </w:hyperlink>
      <w:r w:rsidRPr="00853A0C">
        <w:rPr>
          <w:rFonts w:ascii="Times New Roman" w:eastAsia="Times New Roman" w:hAnsi="Times New Roman" w:cs="Times New Roman"/>
          <w:sz w:val="28"/>
          <w:szCs w:val="28"/>
          <w:lang w:eastAsia="ru-RU"/>
        </w:rPr>
        <w:t> </w:t>
      </w:r>
      <w:r w:rsidRPr="00853A0C">
        <w:rPr>
          <w:rFonts w:ascii="Times New Roman" w:eastAsia="Times New Roman" w:hAnsi="Times New Roman" w:cs="Times New Roman"/>
          <w:sz w:val="28"/>
          <w:szCs w:val="28"/>
          <w:lang w:val="uk-UA" w:eastAsia="ru-RU"/>
        </w:rPr>
        <w:t>та законів України, захищати суверенітет і територіальну цілісність України;</w:t>
      </w:r>
      <w:bookmarkStart w:id="110" w:name="n795"/>
      <w:bookmarkEnd w:id="110"/>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sz w:val="28"/>
          <w:szCs w:val="28"/>
          <w:lang w:eastAsia="ru-RU"/>
        </w:rPr>
        <w:t>виховувати</w:t>
      </w:r>
      <w:proofErr w:type="spellEnd"/>
      <w:r w:rsidRPr="00853A0C">
        <w:rPr>
          <w:rFonts w:ascii="Times New Roman" w:eastAsia="Times New Roman" w:hAnsi="Times New Roman" w:cs="Times New Roman"/>
          <w:sz w:val="28"/>
          <w:szCs w:val="28"/>
          <w:lang w:eastAsia="ru-RU"/>
        </w:rPr>
        <w:t xml:space="preserve"> у </w:t>
      </w:r>
      <w:r w:rsidRPr="00853A0C">
        <w:rPr>
          <w:rFonts w:ascii="Times New Roman" w:eastAsia="Times New Roman" w:hAnsi="Times New Roman" w:cs="Times New Roman"/>
          <w:sz w:val="28"/>
          <w:szCs w:val="28"/>
          <w:lang w:val="uk-UA" w:eastAsia="ru-RU"/>
        </w:rPr>
        <w:t>учнів</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повагу</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державної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мови</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державних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символів</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України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національних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історичних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культурних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цінностей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України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дбайливе</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ставлення</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історико</w:t>
      </w:r>
      <w:proofErr w:type="spellEnd"/>
      <w:r w:rsidRPr="00853A0C">
        <w:rPr>
          <w:rFonts w:ascii="Times New Roman" w:eastAsia="Times New Roman" w:hAnsi="Times New Roman" w:cs="Times New Roman"/>
          <w:sz w:val="28"/>
          <w:szCs w:val="28"/>
          <w:lang w:eastAsia="ru-RU"/>
        </w:rPr>
        <w:t xml:space="preserve">-культурного </w:t>
      </w:r>
      <w:proofErr w:type="spellStart"/>
      <w:r w:rsidRPr="00853A0C">
        <w:rPr>
          <w:rFonts w:ascii="Times New Roman" w:eastAsia="Times New Roman" w:hAnsi="Times New Roman" w:cs="Times New Roman"/>
          <w:sz w:val="28"/>
          <w:szCs w:val="28"/>
          <w:lang w:eastAsia="ru-RU"/>
        </w:rPr>
        <w:t>надбання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України</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навколишнього</w:t>
      </w:r>
      <w:proofErr w:type="spellEnd"/>
      <w:r w:rsidRPr="00853A0C">
        <w:rPr>
          <w:rFonts w:ascii="Times New Roman" w:eastAsia="Times New Roman" w:hAnsi="Times New Roman" w:cs="Times New Roman"/>
          <w:sz w:val="28"/>
          <w:szCs w:val="28"/>
          <w:lang w:eastAsia="ru-RU"/>
        </w:rPr>
        <w:t xml:space="preserve"> природного </w:t>
      </w:r>
      <w:proofErr w:type="spellStart"/>
      <w:r w:rsidRPr="00853A0C">
        <w:rPr>
          <w:rFonts w:ascii="Times New Roman" w:eastAsia="Times New Roman" w:hAnsi="Times New Roman" w:cs="Times New Roman"/>
          <w:sz w:val="28"/>
          <w:szCs w:val="28"/>
          <w:lang w:eastAsia="ru-RU"/>
        </w:rPr>
        <w:t>середовища</w:t>
      </w:r>
      <w:proofErr w:type="spellEnd"/>
      <w:r w:rsidRPr="00853A0C">
        <w:rPr>
          <w:rFonts w:ascii="Times New Roman" w:eastAsia="Times New Roman" w:hAnsi="Times New Roman" w:cs="Times New Roman"/>
          <w:sz w:val="28"/>
          <w:szCs w:val="28"/>
          <w:lang w:eastAsia="ru-RU"/>
        </w:rPr>
        <w:t>;</w:t>
      </w:r>
      <w:bookmarkStart w:id="111" w:name="n796"/>
      <w:bookmarkEnd w:id="111"/>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sz w:val="28"/>
          <w:szCs w:val="28"/>
          <w:lang w:eastAsia="ru-RU"/>
        </w:rPr>
        <w:t>формувати</w:t>
      </w:r>
      <w:proofErr w:type="spellEnd"/>
      <w:r w:rsidRPr="00853A0C">
        <w:rPr>
          <w:rFonts w:ascii="Times New Roman" w:eastAsia="Times New Roman" w:hAnsi="Times New Roman" w:cs="Times New Roman"/>
          <w:sz w:val="28"/>
          <w:szCs w:val="28"/>
          <w:lang w:eastAsia="ru-RU"/>
        </w:rPr>
        <w:t xml:space="preserve"> у </w:t>
      </w:r>
      <w:r w:rsidRPr="00853A0C">
        <w:rPr>
          <w:rFonts w:ascii="Times New Roman" w:eastAsia="Times New Roman" w:hAnsi="Times New Roman" w:cs="Times New Roman"/>
          <w:sz w:val="28"/>
          <w:szCs w:val="28"/>
          <w:lang w:val="uk-UA" w:eastAsia="ru-RU"/>
        </w:rPr>
        <w:t>учнів</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прагнення</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взаєморозуміння</w:t>
      </w:r>
      <w:proofErr w:type="spellEnd"/>
      <w:r w:rsidRPr="00853A0C">
        <w:rPr>
          <w:rFonts w:ascii="Times New Roman" w:eastAsia="Times New Roman" w:hAnsi="Times New Roman" w:cs="Times New Roman"/>
          <w:sz w:val="28"/>
          <w:szCs w:val="28"/>
          <w:lang w:eastAsia="ru-RU"/>
        </w:rPr>
        <w:t xml:space="preserve">, миру, </w:t>
      </w:r>
      <w:proofErr w:type="spellStart"/>
      <w:r w:rsidRPr="00853A0C">
        <w:rPr>
          <w:rFonts w:ascii="Times New Roman" w:eastAsia="Times New Roman" w:hAnsi="Times New Roman" w:cs="Times New Roman"/>
          <w:sz w:val="28"/>
          <w:szCs w:val="28"/>
          <w:lang w:eastAsia="ru-RU"/>
        </w:rPr>
        <w:t>злагоди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між</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усіма</w:t>
      </w:r>
      <w:proofErr w:type="spellEnd"/>
      <w:r w:rsidRPr="00853A0C">
        <w:rPr>
          <w:rFonts w:ascii="Times New Roman" w:eastAsia="Times New Roman" w:hAnsi="Times New Roman" w:cs="Times New Roman"/>
          <w:sz w:val="28"/>
          <w:szCs w:val="28"/>
          <w:lang w:eastAsia="ru-RU"/>
        </w:rPr>
        <w:t xml:space="preserve"> народами, </w:t>
      </w:r>
      <w:proofErr w:type="spellStart"/>
      <w:r w:rsidRPr="00853A0C">
        <w:rPr>
          <w:rFonts w:ascii="Times New Roman" w:eastAsia="Times New Roman" w:hAnsi="Times New Roman" w:cs="Times New Roman"/>
          <w:sz w:val="28"/>
          <w:szCs w:val="28"/>
          <w:lang w:eastAsia="ru-RU"/>
        </w:rPr>
        <w:t>етнічними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національними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релігійними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групами</w:t>
      </w:r>
      <w:proofErr w:type="spellEnd"/>
      <w:r w:rsidRPr="00853A0C">
        <w:rPr>
          <w:rFonts w:ascii="Times New Roman" w:eastAsia="Times New Roman" w:hAnsi="Times New Roman" w:cs="Times New Roman"/>
          <w:sz w:val="28"/>
          <w:szCs w:val="28"/>
          <w:lang w:eastAsia="ru-RU"/>
        </w:rPr>
        <w:t>;</w:t>
      </w:r>
      <w:bookmarkStart w:id="112" w:name="n797"/>
      <w:bookmarkEnd w:id="112"/>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sz w:val="28"/>
          <w:szCs w:val="28"/>
          <w:lang w:val="uk-UA" w:eastAsia="ru-RU"/>
        </w:rPr>
        <w:t xml:space="preserve">захищати учнів під час освітнього процесу від будь-яких форм фізичного та психічного насильства, приниження честі та гідності, дискримінації за </w:t>
      </w:r>
      <w:r w:rsidRPr="00853A0C">
        <w:rPr>
          <w:rFonts w:ascii="Times New Roman" w:eastAsia="Times New Roman" w:hAnsi="Times New Roman" w:cs="Times New Roman"/>
          <w:sz w:val="28"/>
          <w:szCs w:val="28"/>
          <w:lang w:val="uk-UA" w:eastAsia="ru-RU"/>
        </w:rPr>
        <w:lastRenderedPageBreak/>
        <w:t>будь-якою ознакою, пропаганди та агітації, що завдають шкоди здоров’ю учнів, запобігати вживанню ними та іншими особами на території закладів освіти алкогольних напоїв, наркотичних засобів, іншим шкідливим звичкам;</w:t>
      </w:r>
      <w:bookmarkStart w:id="113" w:name="n798"/>
      <w:bookmarkEnd w:id="113"/>
    </w:p>
    <w:p w:rsidR="00853A0C" w:rsidRPr="00853A0C" w:rsidRDefault="00853A0C" w:rsidP="00853A0C">
      <w:pPr>
        <w:numPr>
          <w:ilvl w:val="0"/>
          <w:numId w:val="2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виконувати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обов’язки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визначені</w:t>
      </w:r>
      <w:proofErr w:type="spellEnd"/>
      <w:r w:rsidRPr="00853A0C">
        <w:rPr>
          <w:rFonts w:ascii="Times New Roman" w:eastAsia="Times New Roman" w:hAnsi="Times New Roman" w:cs="Times New Roman"/>
          <w:color w:val="000000"/>
          <w:sz w:val="28"/>
          <w:szCs w:val="28"/>
          <w:lang w:eastAsia="uk-UA"/>
        </w:rPr>
        <w:t> </w:t>
      </w:r>
      <w:r w:rsidRPr="00853A0C">
        <w:rPr>
          <w:rFonts w:ascii="Times New Roman" w:eastAsia="Times New Roman" w:hAnsi="Times New Roman" w:cs="Times New Roman"/>
          <w:sz w:val="28"/>
          <w:szCs w:val="28"/>
          <w:lang w:val="uk-UA" w:eastAsia="ru-RU"/>
        </w:rPr>
        <w:t xml:space="preserve"> цим Статутом</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трудовим</w:t>
      </w:r>
      <w:proofErr w:type="spellEnd"/>
      <w:r w:rsidRPr="00853A0C">
        <w:rPr>
          <w:rFonts w:ascii="Times New Roman" w:eastAsia="Times New Roman" w:hAnsi="Times New Roman" w:cs="Times New Roman"/>
          <w:color w:val="000000"/>
          <w:sz w:val="28"/>
          <w:szCs w:val="28"/>
          <w:lang w:eastAsia="uk-UA"/>
        </w:rPr>
        <w:t xml:space="preserve"> договором та/</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їхніми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посадовими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обов’язками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іншими</w:t>
      </w:r>
      <w:proofErr w:type="spellEnd"/>
      <w:r w:rsidRPr="00853A0C">
        <w:rPr>
          <w:rFonts w:ascii="Times New Roman" w:eastAsia="Times New Roman" w:hAnsi="Times New Roman" w:cs="Times New Roman"/>
          <w:color w:val="000000"/>
          <w:sz w:val="28"/>
          <w:szCs w:val="28"/>
          <w:lang w:eastAsia="uk-UA"/>
        </w:rPr>
        <w:t xml:space="preserve"> актами </w:t>
      </w:r>
      <w:proofErr w:type="spellStart"/>
      <w:r w:rsidRPr="00853A0C">
        <w:rPr>
          <w:rFonts w:ascii="Times New Roman" w:eastAsia="Times New Roman" w:hAnsi="Times New Roman" w:cs="Times New Roman"/>
          <w:color w:val="000000"/>
          <w:sz w:val="28"/>
          <w:szCs w:val="28"/>
          <w:lang w:eastAsia="uk-UA"/>
        </w:rPr>
        <w:t>законодавства</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bookmarkStart w:id="114" w:name="n799"/>
      <w:bookmarkEnd w:id="114"/>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val="uk-UA" w:eastAsia="ru-RU"/>
        </w:rPr>
        <w:t xml:space="preserve">3.15.  </w:t>
      </w:r>
      <w:proofErr w:type="spellStart"/>
      <w:r w:rsidRPr="00853A0C">
        <w:rPr>
          <w:rFonts w:ascii="Times New Roman" w:eastAsia="Times New Roman" w:hAnsi="Times New Roman" w:cs="Times New Roman"/>
          <w:color w:val="000000"/>
          <w:sz w:val="28"/>
          <w:szCs w:val="28"/>
          <w:lang w:eastAsia="ru-RU"/>
        </w:rPr>
        <w:t>Педагогічні</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працівники</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мають</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також</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інші</w:t>
      </w:r>
      <w:proofErr w:type="spellEnd"/>
      <w:r w:rsidRPr="00853A0C">
        <w:rPr>
          <w:rFonts w:ascii="Times New Roman" w:eastAsia="Times New Roman" w:hAnsi="Times New Roman" w:cs="Times New Roman"/>
          <w:color w:val="000000"/>
          <w:sz w:val="28"/>
          <w:szCs w:val="28"/>
          <w:lang w:eastAsia="ru-RU"/>
        </w:rPr>
        <w:t xml:space="preserve"> права та </w:t>
      </w:r>
      <w:proofErr w:type="spellStart"/>
      <w:r w:rsidRPr="00853A0C">
        <w:rPr>
          <w:rFonts w:ascii="Times New Roman" w:eastAsia="Times New Roman" w:hAnsi="Times New Roman" w:cs="Times New Roman"/>
          <w:color w:val="000000"/>
          <w:sz w:val="28"/>
          <w:szCs w:val="28"/>
          <w:lang w:eastAsia="ru-RU"/>
        </w:rPr>
        <w:t>обов’язки</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передбачені</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законодавством</w:t>
      </w:r>
      <w:proofErr w:type="spellEnd"/>
      <w:r w:rsidRPr="00853A0C">
        <w:rPr>
          <w:rFonts w:ascii="Times New Roman" w:eastAsia="Times New Roman" w:hAnsi="Times New Roman" w:cs="Times New Roman"/>
          <w:color w:val="000000"/>
          <w:sz w:val="28"/>
          <w:szCs w:val="28"/>
          <w:lang w:eastAsia="ru-RU"/>
        </w:rPr>
        <w:t xml:space="preserve">, </w:t>
      </w:r>
      <w:proofErr w:type="spellStart"/>
      <w:r w:rsidRPr="00853A0C">
        <w:rPr>
          <w:rFonts w:ascii="Times New Roman" w:eastAsia="Times New Roman" w:hAnsi="Times New Roman" w:cs="Times New Roman"/>
          <w:color w:val="000000"/>
          <w:sz w:val="28"/>
          <w:szCs w:val="28"/>
          <w:lang w:eastAsia="ru-RU"/>
        </w:rPr>
        <w:t>колективним</w:t>
      </w:r>
      <w:proofErr w:type="spellEnd"/>
      <w:r w:rsidRPr="00853A0C">
        <w:rPr>
          <w:rFonts w:ascii="Times New Roman" w:eastAsia="Times New Roman" w:hAnsi="Times New Roman" w:cs="Times New Roman"/>
          <w:color w:val="000000"/>
          <w:sz w:val="28"/>
          <w:szCs w:val="28"/>
          <w:lang w:eastAsia="ru-RU"/>
        </w:rPr>
        <w:t xml:space="preserve"> договором, </w:t>
      </w:r>
      <w:proofErr w:type="spellStart"/>
      <w:r w:rsidRPr="00853A0C">
        <w:rPr>
          <w:rFonts w:ascii="Times New Roman" w:eastAsia="Times New Roman" w:hAnsi="Times New Roman" w:cs="Times New Roman"/>
          <w:color w:val="000000"/>
          <w:sz w:val="28"/>
          <w:szCs w:val="28"/>
          <w:lang w:eastAsia="ru-RU"/>
        </w:rPr>
        <w:t>трудовим</w:t>
      </w:r>
      <w:proofErr w:type="spellEnd"/>
      <w:r w:rsidRPr="00853A0C">
        <w:rPr>
          <w:rFonts w:ascii="Times New Roman" w:eastAsia="Times New Roman" w:hAnsi="Times New Roman" w:cs="Times New Roman"/>
          <w:color w:val="000000"/>
          <w:sz w:val="28"/>
          <w:szCs w:val="28"/>
          <w:lang w:eastAsia="ru-RU"/>
        </w:rPr>
        <w:t xml:space="preserve"> договором та/</w:t>
      </w:r>
      <w:proofErr w:type="spellStart"/>
      <w:r w:rsidRPr="00853A0C">
        <w:rPr>
          <w:rFonts w:ascii="Times New Roman" w:eastAsia="Times New Roman" w:hAnsi="Times New Roman" w:cs="Times New Roman"/>
          <w:color w:val="000000"/>
          <w:sz w:val="28"/>
          <w:szCs w:val="28"/>
          <w:lang w:eastAsia="ru-RU"/>
        </w:rPr>
        <w:t>або</w:t>
      </w:r>
      <w:proofErr w:type="spellEnd"/>
      <w:r w:rsidRPr="00853A0C">
        <w:rPr>
          <w:rFonts w:ascii="Times New Roman" w:eastAsia="Times New Roman" w:hAnsi="Times New Roman" w:cs="Times New Roman"/>
          <w:color w:val="000000"/>
          <w:sz w:val="28"/>
          <w:szCs w:val="28"/>
          <w:lang w:val="uk-UA" w:eastAsia="ru-RU"/>
        </w:rPr>
        <w:t xml:space="preserve"> цим Статутом.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p>
    <w:p w:rsidR="00853A0C" w:rsidRPr="00853A0C" w:rsidRDefault="00853A0C" w:rsidP="00853A0C">
      <w:pPr>
        <w:spacing w:after="0" w:line="240" w:lineRule="auto"/>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0"/>
          <w:lang w:val="uk-UA" w:eastAsia="ru-RU"/>
        </w:rPr>
        <w:t>3.16. Педагогічні працівники, які систематично порушують Статут, правила внутрішнього розпорядку, не виконують посадових обов’язків, умови колективного договору,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FF0000"/>
          <w:sz w:val="28"/>
          <w:szCs w:val="28"/>
          <w:lang w:val="uk-UA" w:eastAsia="ru-RU"/>
        </w:rPr>
      </w:pPr>
      <w:bookmarkStart w:id="115" w:name="n800"/>
      <w:bookmarkEnd w:id="115"/>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ru-RU"/>
        </w:rPr>
      </w:pPr>
      <w:r w:rsidRPr="00853A0C">
        <w:rPr>
          <w:rFonts w:ascii="Times New Roman" w:eastAsia="Times New Roman" w:hAnsi="Times New Roman" w:cs="Times New Roman"/>
          <w:sz w:val="28"/>
          <w:szCs w:val="28"/>
          <w:lang w:val="uk-UA" w:eastAsia="ru-RU"/>
        </w:rPr>
        <w:t xml:space="preserve">3.17. </w:t>
      </w:r>
      <w:r w:rsidRPr="00853A0C">
        <w:rPr>
          <w:rFonts w:ascii="Times New Roman" w:eastAsia="Times New Roman" w:hAnsi="Times New Roman" w:cs="Times New Roman"/>
          <w:sz w:val="28"/>
          <w:szCs w:val="28"/>
          <w:lang w:eastAsia="ru-RU"/>
        </w:rPr>
        <w:t xml:space="preserve">Права та </w:t>
      </w:r>
      <w:proofErr w:type="spellStart"/>
      <w:r w:rsidRPr="00853A0C">
        <w:rPr>
          <w:rFonts w:ascii="Times New Roman" w:eastAsia="Times New Roman" w:hAnsi="Times New Roman" w:cs="Times New Roman"/>
          <w:sz w:val="28"/>
          <w:szCs w:val="28"/>
          <w:lang w:eastAsia="ru-RU"/>
        </w:rPr>
        <w:t>обов’язки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інших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осіб</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які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залучаються</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освітнього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процесу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визначаються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законодавством</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відповідними</w:t>
      </w:r>
      <w:proofErr w:type="spellEnd"/>
      <w:r w:rsidRPr="00853A0C">
        <w:rPr>
          <w:rFonts w:ascii="Times New Roman" w:eastAsia="Times New Roman" w:hAnsi="Times New Roman" w:cs="Times New Roman"/>
          <w:sz w:val="28"/>
          <w:szCs w:val="28"/>
          <w:lang w:eastAsia="ru-RU"/>
        </w:rPr>
        <w:t xml:space="preserve"> договорами.</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bookmarkStart w:id="116" w:name="n801"/>
      <w:bookmarkEnd w:id="116"/>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r w:rsidRPr="00853A0C">
        <w:rPr>
          <w:rFonts w:ascii="Times New Roman" w:eastAsia="Times New Roman" w:hAnsi="Times New Roman" w:cs="Times New Roman"/>
          <w:color w:val="000000"/>
          <w:sz w:val="28"/>
          <w:szCs w:val="28"/>
          <w:lang w:val="uk-UA" w:eastAsia="ru-RU"/>
        </w:rPr>
        <w:t>3.18. Відволікання педагогічних працівників від виконання професійних обов’язків не допускається, крім випадків, передбачених законодавством.</w:t>
      </w:r>
    </w:p>
    <w:p w:rsidR="00853A0C" w:rsidRPr="00853A0C" w:rsidRDefault="00853A0C" w:rsidP="00853A0C">
      <w:pPr>
        <w:spacing w:after="0" w:line="240" w:lineRule="auto"/>
        <w:jc w:val="both"/>
        <w:rPr>
          <w:rFonts w:ascii="Times New Roman" w:eastAsia="Times New Roman" w:hAnsi="Times New Roman" w:cs="Times New Roman"/>
          <w:b/>
          <w:color w:val="FF0000"/>
          <w:sz w:val="28"/>
          <w:szCs w:val="20"/>
          <w:lang w:val="uk-UA" w:eastAsia="ru-RU"/>
        </w:rPr>
      </w:pPr>
      <w:bookmarkStart w:id="117" w:name="n802"/>
      <w:bookmarkEnd w:id="117"/>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3.19.  Права та обов’язки, та відповідальність батьків здобувачів освіти ліцею.</w:t>
      </w:r>
    </w:p>
    <w:p w:rsidR="00853A0C" w:rsidRPr="00853A0C" w:rsidRDefault="00853A0C" w:rsidP="00853A0C">
      <w:pPr>
        <w:shd w:val="clear" w:color="auto" w:fill="FFFFFF"/>
        <w:spacing w:after="0" w:line="240" w:lineRule="auto"/>
        <w:ind w:firstLine="450"/>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 Батьки здобувачів освіти мають право:</w:t>
      </w:r>
    </w:p>
    <w:p w:rsidR="00853A0C" w:rsidRPr="00853A0C" w:rsidRDefault="00853A0C" w:rsidP="00853A0C">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bookmarkStart w:id="118" w:name="n806"/>
      <w:bookmarkEnd w:id="118"/>
      <w:r w:rsidRPr="00853A0C">
        <w:rPr>
          <w:rFonts w:ascii="Times New Roman" w:eastAsia="Times New Roman" w:hAnsi="Times New Roman" w:cs="Times New Roman"/>
          <w:color w:val="000000"/>
          <w:sz w:val="28"/>
          <w:szCs w:val="28"/>
          <w:lang w:val="uk-UA" w:eastAsia="uk-UA"/>
        </w:rPr>
        <w:t>захищати відповідно до законодавства права та законні інтереси  дітей;</w:t>
      </w:r>
      <w:bookmarkStart w:id="119" w:name="n807"/>
      <w:bookmarkEnd w:id="119"/>
    </w:p>
    <w:p w:rsidR="00853A0C" w:rsidRPr="00853A0C" w:rsidRDefault="00853A0C" w:rsidP="00853A0C">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звертатися до ліцею,  уповноваженого органу з питань освіти;</w:t>
      </w:r>
      <w:bookmarkStart w:id="120" w:name="n808"/>
      <w:bookmarkStart w:id="121" w:name="n809"/>
      <w:bookmarkEnd w:id="120"/>
      <w:bookmarkEnd w:id="121"/>
    </w:p>
    <w:p w:rsidR="00853A0C" w:rsidRPr="00853A0C" w:rsidRDefault="00853A0C" w:rsidP="00853A0C">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брати участь у громадському самоврядуванні ліцею, зокрема обирати і бути обраними до органів громадського самоврядування ліцею;</w:t>
      </w:r>
      <w:bookmarkStart w:id="122" w:name="n810"/>
      <w:bookmarkEnd w:id="122"/>
    </w:p>
    <w:p w:rsidR="00853A0C" w:rsidRPr="00853A0C" w:rsidRDefault="00853A0C" w:rsidP="00853A0C">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завчасно отримувати інформацію про всі заплановані та позапланові педагогічні, психологічні, медичні, соціологічні заходи, дослідження, обстеження, педагогічні експерименти у ліцеї та надавати згоду на участь у них дитини;</w:t>
      </w:r>
      <w:bookmarkStart w:id="123" w:name="n811"/>
      <w:bookmarkEnd w:id="123"/>
    </w:p>
    <w:p w:rsidR="00853A0C" w:rsidRPr="00853A0C" w:rsidRDefault="00853A0C" w:rsidP="00853A0C">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брати участь у розробленні індивідуальної програми розвитку дитини та/або індивідуального навчального плану;</w:t>
      </w:r>
      <w:bookmarkStart w:id="124" w:name="n812"/>
      <w:bookmarkEnd w:id="124"/>
    </w:p>
    <w:p w:rsidR="00853A0C" w:rsidRPr="00853A0C" w:rsidRDefault="00853A0C" w:rsidP="00853A0C">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отримувати інформацію про діяльність ліцею, у тому числі щодо надання соціальних та психолого-педагогічних послуг особам, які постраждали від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(цькування), стали його свідками або вчинили </w:t>
      </w:r>
      <w:proofErr w:type="spellStart"/>
      <w:r w:rsidRPr="00853A0C">
        <w:rPr>
          <w:rFonts w:ascii="Times New Roman" w:eastAsia="Times New Roman" w:hAnsi="Times New Roman" w:cs="Times New Roman"/>
          <w:color w:val="000000"/>
          <w:sz w:val="28"/>
          <w:szCs w:val="28"/>
          <w:lang w:val="uk-UA" w:eastAsia="uk-UA"/>
        </w:rPr>
        <w:t>булінг</w:t>
      </w:r>
      <w:proofErr w:type="spellEnd"/>
      <w:r w:rsidRPr="00853A0C">
        <w:rPr>
          <w:rFonts w:ascii="Times New Roman" w:eastAsia="Times New Roman" w:hAnsi="Times New Roman" w:cs="Times New Roman"/>
          <w:color w:val="000000"/>
          <w:sz w:val="28"/>
          <w:szCs w:val="28"/>
          <w:lang w:val="uk-UA" w:eastAsia="uk-UA"/>
        </w:rPr>
        <w:t xml:space="preserve">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bookmarkStart w:id="125" w:name="n2161"/>
      <w:bookmarkStart w:id="126" w:name="n2163"/>
      <w:bookmarkEnd w:id="125"/>
      <w:bookmarkEnd w:id="126"/>
    </w:p>
    <w:p w:rsidR="00853A0C" w:rsidRPr="00853A0C" w:rsidRDefault="00853A0C" w:rsidP="00853A0C">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подавати керівництву ліцею або  уповноваженому органу  заяву про випадки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(цькування) стосовно дитини або будь-якого іншого учасника освітнього процесу;</w:t>
      </w:r>
      <w:bookmarkStart w:id="127" w:name="n2165"/>
      <w:bookmarkStart w:id="128" w:name="n2164"/>
      <w:bookmarkEnd w:id="127"/>
      <w:bookmarkEnd w:id="128"/>
    </w:p>
    <w:p w:rsidR="00853A0C" w:rsidRPr="00853A0C" w:rsidRDefault="00853A0C" w:rsidP="00853A0C">
      <w:pPr>
        <w:numPr>
          <w:ilvl w:val="0"/>
          <w:numId w:val="2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lastRenderedPageBreak/>
        <w:t xml:space="preserve">вимагати повного та неупередженого розслідування випадків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(цькування) стосовно дитини або будь-якого іншого учасника освітнього процесу.</w:t>
      </w:r>
      <w:bookmarkStart w:id="129" w:name="n2162"/>
      <w:bookmarkStart w:id="130" w:name="n813"/>
      <w:bookmarkEnd w:id="129"/>
      <w:bookmarkEnd w:id="130"/>
    </w:p>
    <w:p w:rsidR="00853A0C" w:rsidRPr="00853A0C" w:rsidRDefault="00853A0C" w:rsidP="00853A0C">
      <w:pPr>
        <w:shd w:val="clear" w:color="auto" w:fill="FFFFFF"/>
        <w:spacing w:after="0" w:line="240" w:lineRule="auto"/>
        <w:ind w:left="720"/>
        <w:contextualSpacing/>
        <w:jc w:val="both"/>
        <w:rPr>
          <w:rFonts w:ascii="Times New Roman" w:eastAsia="Times New Roman" w:hAnsi="Times New Roman" w:cs="Times New Roman"/>
          <w:color w:val="000000"/>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3.20.  Батьки  здобувачів освіти зобов’язані:</w:t>
      </w:r>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bookmarkStart w:id="131" w:name="n814"/>
      <w:bookmarkEnd w:id="131"/>
      <w:r w:rsidRPr="00853A0C">
        <w:rPr>
          <w:rFonts w:ascii="Times New Roman" w:eastAsia="Times New Roman" w:hAnsi="Times New Roman" w:cs="Times New Roman"/>
          <w:color w:val="000000"/>
          <w:sz w:val="28"/>
          <w:szCs w:val="28"/>
          <w:lang w:val="uk-UA" w:eastAsia="uk-UA"/>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bookmarkStart w:id="132" w:name="n815"/>
      <w:bookmarkEnd w:id="132"/>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сприяти виконанню дитиною освітньої програми та досягненню дитиною передбачених нею результатів навчання;</w:t>
      </w:r>
      <w:bookmarkStart w:id="133" w:name="n816"/>
      <w:bookmarkEnd w:id="133"/>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поважати гідність, права, свободи і законні інтереси дитини та інших учасників освітнього процесу;</w:t>
      </w:r>
      <w:bookmarkStart w:id="134" w:name="n817"/>
      <w:bookmarkEnd w:id="134"/>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дбати про фізичне і психічне здоров’я дитини, сприяти розвитку її здібностей, формувати навички здорового способу життя;</w:t>
      </w:r>
      <w:bookmarkStart w:id="135" w:name="n818"/>
      <w:bookmarkEnd w:id="135"/>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bookmarkStart w:id="136" w:name="n819"/>
      <w:bookmarkEnd w:id="136"/>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bookmarkStart w:id="137" w:name="n820"/>
      <w:bookmarkEnd w:id="137"/>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формувати у дітей усвідомлення необхідності додержував-</w:t>
      </w:r>
      <w:proofErr w:type="spellStart"/>
      <w:r w:rsidRPr="00853A0C">
        <w:rPr>
          <w:rFonts w:ascii="Times New Roman" w:eastAsia="Times New Roman" w:hAnsi="Times New Roman" w:cs="Times New Roman"/>
          <w:color w:val="000000"/>
          <w:sz w:val="28"/>
          <w:szCs w:val="28"/>
          <w:lang w:val="uk-UA" w:eastAsia="uk-UA"/>
        </w:rPr>
        <w:t>тися</w:t>
      </w:r>
      <w:proofErr w:type="spellEnd"/>
      <w:r w:rsidRPr="00853A0C">
        <w:rPr>
          <w:rFonts w:ascii="Times New Roman" w:eastAsia="Times New Roman" w:hAnsi="Times New Roman" w:cs="Times New Roman"/>
          <w:color w:val="000000"/>
          <w:sz w:val="28"/>
          <w:szCs w:val="28"/>
          <w:lang w:val="uk-UA" w:eastAsia="uk-UA"/>
        </w:rPr>
        <w:t> </w:t>
      </w:r>
      <w:hyperlink r:id="rId15" w:tgtFrame="_blank" w:history="1">
        <w:r w:rsidRPr="00853A0C">
          <w:rPr>
            <w:rFonts w:ascii="Times New Roman" w:eastAsia="Times New Roman" w:hAnsi="Times New Roman" w:cs="Times New Roman"/>
            <w:sz w:val="28"/>
            <w:szCs w:val="28"/>
            <w:lang w:val="uk-UA" w:eastAsia="uk-UA"/>
          </w:rPr>
          <w:t>Конституції</w:t>
        </w:r>
      </w:hyperlink>
      <w:r w:rsidRPr="00853A0C">
        <w:rPr>
          <w:rFonts w:ascii="Times New Roman" w:eastAsia="Times New Roman" w:hAnsi="Times New Roman" w:cs="Times New Roman"/>
          <w:sz w:val="28"/>
          <w:szCs w:val="28"/>
          <w:lang w:val="uk-UA" w:eastAsia="uk-UA"/>
        </w:rPr>
        <w:t> </w:t>
      </w:r>
      <w:r w:rsidRPr="00853A0C">
        <w:rPr>
          <w:rFonts w:ascii="Times New Roman" w:eastAsia="Times New Roman" w:hAnsi="Times New Roman" w:cs="Times New Roman"/>
          <w:color w:val="000000"/>
          <w:sz w:val="28"/>
          <w:szCs w:val="28"/>
          <w:lang w:val="uk-UA" w:eastAsia="uk-UA"/>
        </w:rPr>
        <w:t>та законів України, захищати суверенітет і територіальну цілісність України;</w:t>
      </w:r>
      <w:bookmarkStart w:id="138" w:name="n821"/>
      <w:bookmarkEnd w:id="138"/>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bookmarkStart w:id="139" w:name="n822"/>
      <w:bookmarkEnd w:id="139"/>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дотримуватися  цього Статуту, правил внутрішнього розпорядку ліцею, а також умов договору про надання освітніх послуг (за наявності);</w:t>
      </w:r>
      <w:bookmarkStart w:id="140" w:name="n2167"/>
      <w:bookmarkEnd w:id="140"/>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сприяти керівництву ліцею у проведенні розслідування щодо випадків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(цькування);</w:t>
      </w:r>
      <w:bookmarkStart w:id="141" w:name="n2169"/>
      <w:bookmarkStart w:id="142" w:name="n2168"/>
      <w:bookmarkEnd w:id="141"/>
      <w:bookmarkEnd w:id="142"/>
    </w:p>
    <w:p w:rsidR="00853A0C" w:rsidRPr="00853A0C" w:rsidRDefault="00853A0C" w:rsidP="00853A0C">
      <w:pPr>
        <w:numPr>
          <w:ilvl w:val="0"/>
          <w:numId w:val="2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виконувати рішення та рекомендації комісії з розгляду випадків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(цькування) в ліцеї.</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43" w:name="n2166"/>
      <w:bookmarkStart w:id="144" w:name="n823"/>
      <w:bookmarkStart w:id="145" w:name="n824"/>
      <w:bookmarkEnd w:id="143"/>
      <w:bookmarkEnd w:id="144"/>
      <w:bookmarkEnd w:id="145"/>
      <w:r w:rsidRPr="00853A0C">
        <w:rPr>
          <w:rFonts w:ascii="Times New Roman" w:eastAsia="Times New Roman" w:hAnsi="Times New Roman" w:cs="Times New Roman"/>
          <w:color w:val="000000"/>
          <w:sz w:val="28"/>
          <w:szCs w:val="28"/>
          <w:lang w:val="uk-UA" w:eastAsia="uk-UA"/>
        </w:rPr>
        <w:t xml:space="preserve"> Ліцей має поважати право батьків виховувати своїх дітей відповідно до власних релігійних і філософських переконань та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46" w:name="n825"/>
      <w:bookmarkEnd w:id="146"/>
      <w:r w:rsidRPr="00853A0C">
        <w:rPr>
          <w:rFonts w:ascii="Times New Roman" w:eastAsia="Times New Roman" w:hAnsi="Times New Roman" w:cs="Times New Roman"/>
          <w:sz w:val="28"/>
          <w:szCs w:val="28"/>
          <w:lang w:eastAsia="uk-UA"/>
        </w:rPr>
        <w:t xml:space="preserve">Батьки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мають</w:t>
      </w:r>
      <w:proofErr w:type="spellEnd"/>
      <w:r w:rsidRPr="00853A0C">
        <w:rPr>
          <w:rFonts w:ascii="Times New Roman" w:eastAsia="Times New Roman" w:hAnsi="Times New Roman" w:cs="Times New Roman"/>
          <w:sz w:val="28"/>
          <w:szCs w:val="28"/>
          <w:lang w:eastAsia="uk-UA"/>
        </w:rPr>
        <w:t xml:space="preserve"> право бути </w:t>
      </w:r>
      <w:proofErr w:type="spellStart"/>
      <w:r w:rsidRPr="00853A0C">
        <w:rPr>
          <w:rFonts w:ascii="Times New Roman" w:eastAsia="Times New Roman" w:hAnsi="Times New Roman" w:cs="Times New Roman"/>
          <w:sz w:val="28"/>
          <w:szCs w:val="28"/>
          <w:lang w:eastAsia="uk-UA"/>
        </w:rPr>
        <w:t>присутніми</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заняттях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своїх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дітей</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попереднім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погодженням</w:t>
      </w:r>
      <w:proofErr w:type="spellEnd"/>
      <w:r w:rsidRPr="00853A0C">
        <w:rPr>
          <w:rFonts w:ascii="Times New Roman" w:eastAsia="Times New Roman" w:hAnsi="Times New Roman" w:cs="Times New Roman"/>
          <w:sz w:val="28"/>
          <w:szCs w:val="28"/>
          <w:lang w:eastAsia="uk-UA"/>
        </w:rPr>
        <w:t xml:space="preserve"> з </w:t>
      </w:r>
      <w:r w:rsidRPr="00853A0C">
        <w:rPr>
          <w:rFonts w:ascii="Times New Roman" w:eastAsia="Times New Roman" w:hAnsi="Times New Roman" w:cs="Times New Roman"/>
          <w:sz w:val="28"/>
          <w:szCs w:val="28"/>
          <w:lang w:val="uk-UA" w:eastAsia="uk-UA"/>
        </w:rPr>
        <w:t xml:space="preserve"> директором</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На </w:t>
      </w:r>
      <w:proofErr w:type="spellStart"/>
      <w:r w:rsidRPr="00853A0C">
        <w:rPr>
          <w:rFonts w:ascii="Times New Roman" w:eastAsia="Times New Roman" w:hAnsi="Times New Roman" w:cs="Times New Roman"/>
          <w:sz w:val="28"/>
          <w:szCs w:val="28"/>
          <w:lang w:eastAsia="uk-UA"/>
        </w:rPr>
        <w:t>батьків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учнів</w:t>
      </w:r>
      <w:proofErr w:type="spellEnd"/>
      <w:r w:rsidRPr="00853A0C">
        <w:rPr>
          <w:rFonts w:ascii="Times New Roman" w:eastAsia="Times New Roman" w:hAnsi="Times New Roman" w:cs="Times New Roman"/>
          <w:sz w:val="28"/>
          <w:szCs w:val="28"/>
          <w:lang w:eastAsia="uk-UA"/>
        </w:rPr>
        <w:t xml:space="preserve">, а </w:t>
      </w:r>
      <w:proofErr w:type="spellStart"/>
      <w:proofErr w:type="gramStart"/>
      <w:r w:rsidRPr="00853A0C">
        <w:rPr>
          <w:rFonts w:ascii="Times New Roman" w:eastAsia="Times New Roman" w:hAnsi="Times New Roman" w:cs="Times New Roman"/>
          <w:sz w:val="28"/>
          <w:szCs w:val="28"/>
          <w:lang w:eastAsia="uk-UA"/>
        </w:rPr>
        <w:t>також</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 xml:space="preserve"> директора</w:t>
      </w:r>
      <w:proofErr w:type="gram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виконує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обов’язки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опікуна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дитини</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випадках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законом, </w:t>
      </w:r>
      <w:proofErr w:type="spellStart"/>
      <w:r w:rsidRPr="00853A0C">
        <w:rPr>
          <w:rFonts w:ascii="Times New Roman" w:eastAsia="Times New Roman" w:hAnsi="Times New Roman" w:cs="Times New Roman"/>
          <w:sz w:val="28"/>
          <w:szCs w:val="28"/>
          <w:lang w:eastAsia="uk-UA"/>
        </w:rPr>
        <w:t>покладається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відповідальність</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здобуття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дитиною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повної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загальної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середньої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shd w:val="clear" w:color="auto" w:fill="FFFFFF"/>
          <w:lang w:val="uk-UA" w:eastAsia="ru-RU"/>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shd w:val="clear" w:color="auto" w:fill="FFFFFF"/>
          <w:lang w:val="uk-UA" w:eastAsia="ru-RU"/>
        </w:rPr>
      </w:pPr>
      <w:r w:rsidRPr="00853A0C">
        <w:rPr>
          <w:rFonts w:ascii="Times New Roman" w:eastAsia="Times New Roman" w:hAnsi="Times New Roman" w:cs="Times New Roman"/>
          <w:sz w:val="28"/>
          <w:szCs w:val="28"/>
          <w:shd w:val="clear" w:color="auto" w:fill="FFFFFF"/>
          <w:lang w:val="uk-UA" w:eastAsia="ru-RU"/>
        </w:rPr>
        <w:lastRenderedPageBreak/>
        <w:t>3.21. Асистенти дітей з особливими освітніми потребами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shd w:val="clear" w:color="auto" w:fill="FFFFFF"/>
          <w:lang w:eastAsia="ru-RU"/>
        </w:rPr>
        <w:t xml:space="preserve">В </w:t>
      </w:r>
      <w:proofErr w:type="spellStart"/>
      <w:r w:rsidRPr="00853A0C">
        <w:rPr>
          <w:rFonts w:ascii="Times New Roman" w:eastAsia="Times New Roman" w:hAnsi="Times New Roman" w:cs="Times New Roman"/>
          <w:sz w:val="28"/>
          <w:szCs w:val="28"/>
          <w:shd w:val="clear" w:color="auto" w:fill="FFFFFF"/>
          <w:lang w:eastAsia="ru-RU"/>
        </w:rPr>
        <w:t>освітньому</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процесі</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соціальні</w:t>
      </w:r>
      <w:proofErr w:type="spellEnd"/>
      <w:r w:rsidRPr="00853A0C">
        <w:rPr>
          <w:rFonts w:ascii="Times New Roman" w:eastAsia="Times New Roman" w:hAnsi="Times New Roman" w:cs="Times New Roman"/>
          <w:sz w:val="28"/>
          <w:szCs w:val="28"/>
          <w:shd w:val="clear" w:color="auto" w:fill="FFFFFF"/>
          <w:lang w:eastAsia="ru-RU"/>
        </w:rPr>
        <w:t xml:space="preserve"> потреби </w:t>
      </w:r>
      <w:proofErr w:type="spellStart"/>
      <w:r w:rsidRPr="00853A0C">
        <w:rPr>
          <w:rFonts w:ascii="Times New Roman" w:eastAsia="Times New Roman" w:hAnsi="Times New Roman" w:cs="Times New Roman"/>
          <w:sz w:val="28"/>
          <w:szCs w:val="28"/>
          <w:shd w:val="clear" w:color="auto" w:fill="FFFFFF"/>
          <w:lang w:eastAsia="ru-RU"/>
        </w:rPr>
        <w:t>учнів</w:t>
      </w:r>
      <w:proofErr w:type="spellEnd"/>
      <w:r w:rsidRPr="00853A0C">
        <w:rPr>
          <w:rFonts w:ascii="Times New Roman" w:eastAsia="Times New Roman" w:hAnsi="Times New Roman" w:cs="Times New Roman"/>
          <w:sz w:val="28"/>
          <w:szCs w:val="28"/>
          <w:shd w:val="clear" w:color="auto" w:fill="FFFFFF"/>
          <w:lang w:eastAsia="ru-RU"/>
        </w:rPr>
        <w:t xml:space="preserve"> з </w:t>
      </w:r>
      <w:proofErr w:type="spellStart"/>
      <w:r w:rsidRPr="00853A0C">
        <w:rPr>
          <w:rFonts w:ascii="Times New Roman" w:eastAsia="Times New Roman" w:hAnsi="Times New Roman" w:cs="Times New Roman"/>
          <w:sz w:val="28"/>
          <w:szCs w:val="28"/>
          <w:shd w:val="clear" w:color="auto" w:fill="FFFFFF"/>
          <w:lang w:eastAsia="ru-RU"/>
        </w:rPr>
        <w:t>особливими</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освітніми</w:t>
      </w:r>
      <w:proofErr w:type="spellEnd"/>
      <w:r w:rsidRPr="00853A0C">
        <w:rPr>
          <w:rFonts w:ascii="Times New Roman" w:eastAsia="Times New Roman" w:hAnsi="Times New Roman" w:cs="Times New Roman"/>
          <w:sz w:val="28"/>
          <w:szCs w:val="28"/>
          <w:shd w:val="clear" w:color="auto" w:fill="FFFFFF"/>
          <w:lang w:eastAsia="ru-RU"/>
        </w:rPr>
        <w:t xml:space="preserve"> потребами </w:t>
      </w:r>
      <w:proofErr w:type="spellStart"/>
      <w:r w:rsidRPr="00853A0C">
        <w:rPr>
          <w:rFonts w:ascii="Times New Roman" w:eastAsia="Times New Roman" w:hAnsi="Times New Roman" w:cs="Times New Roman"/>
          <w:sz w:val="28"/>
          <w:szCs w:val="28"/>
          <w:shd w:val="clear" w:color="auto" w:fill="FFFFFF"/>
          <w:lang w:eastAsia="ru-RU"/>
        </w:rPr>
        <w:t>забезпечуються</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асистентом</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учня</w:t>
      </w:r>
      <w:proofErr w:type="spellEnd"/>
      <w:r w:rsidRPr="00853A0C">
        <w:rPr>
          <w:rFonts w:ascii="Times New Roman" w:eastAsia="Times New Roman" w:hAnsi="Times New Roman" w:cs="Times New Roman"/>
          <w:sz w:val="28"/>
          <w:szCs w:val="28"/>
          <w:shd w:val="clear" w:color="auto" w:fill="FFFFFF"/>
          <w:lang w:eastAsia="ru-RU"/>
        </w:rPr>
        <w:t xml:space="preserve"> - </w:t>
      </w:r>
      <w:proofErr w:type="spellStart"/>
      <w:r w:rsidRPr="00853A0C">
        <w:rPr>
          <w:rFonts w:ascii="Times New Roman" w:eastAsia="Times New Roman" w:hAnsi="Times New Roman" w:cs="Times New Roman"/>
          <w:sz w:val="28"/>
          <w:szCs w:val="28"/>
          <w:shd w:val="clear" w:color="auto" w:fill="FFFFFF"/>
          <w:lang w:eastAsia="ru-RU"/>
        </w:rPr>
        <w:t>соціальним</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робітником</w:t>
      </w:r>
      <w:proofErr w:type="spellEnd"/>
      <w:r w:rsidRPr="00853A0C">
        <w:rPr>
          <w:rFonts w:ascii="Times New Roman" w:eastAsia="Times New Roman" w:hAnsi="Times New Roman" w:cs="Times New Roman"/>
          <w:sz w:val="28"/>
          <w:szCs w:val="28"/>
          <w:shd w:val="clear" w:color="auto" w:fill="FFFFFF"/>
          <w:lang w:eastAsia="ru-RU"/>
        </w:rPr>
        <w:t xml:space="preserve">, одним </w:t>
      </w:r>
      <w:proofErr w:type="spellStart"/>
      <w:r w:rsidRPr="00853A0C">
        <w:rPr>
          <w:rFonts w:ascii="Times New Roman" w:eastAsia="Times New Roman" w:hAnsi="Times New Roman" w:cs="Times New Roman"/>
          <w:sz w:val="28"/>
          <w:szCs w:val="28"/>
          <w:shd w:val="clear" w:color="auto" w:fill="FFFFFF"/>
          <w:lang w:eastAsia="ru-RU"/>
        </w:rPr>
        <w:t>із</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батьків</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учня</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або</w:t>
      </w:r>
      <w:proofErr w:type="spellEnd"/>
      <w:r w:rsidRPr="00853A0C">
        <w:rPr>
          <w:rFonts w:ascii="Times New Roman" w:eastAsia="Times New Roman" w:hAnsi="Times New Roman" w:cs="Times New Roman"/>
          <w:sz w:val="28"/>
          <w:szCs w:val="28"/>
          <w:shd w:val="clear" w:color="auto" w:fill="FFFFFF"/>
          <w:lang w:eastAsia="ru-RU"/>
        </w:rPr>
        <w:t xml:space="preserve"> </w:t>
      </w:r>
      <w:proofErr w:type="spellStart"/>
      <w:r w:rsidRPr="00853A0C">
        <w:rPr>
          <w:rFonts w:ascii="Times New Roman" w:eastAsia="Times New Roman" w:hAnsi="Times New Roman" w:cs="Times New Roman"/>
          <w:sz w:val="28"/>
          <w:szCs w:val="28"/>
          <w:shd w:val="clear" w:color="auto" w:fill="FFFFFF"/>
          <w:lang w:eastAsia="ru-RU"/>
        </w:rPr>
        <w:t>уповноваженою</w:t>
      </w:r>
      <w:proofErr w:type="spellEnd"/>
      <w:r w:rsidRPr="00853A0C">
        <w:rPr>
          <w:rFonts w:ascii="Times New Roman" w:eastAsia="Times New Roman" w:hAnsi="Times New Roman" w:cs="Times New Roman"/>
          <w:sz w:val="28"/>
          <w:szCs w:val="28"/>
          <w:shd w:val="clear" w:color="auto" w:fill="FFFFFF"/>
          <w:lang w:eastAsia="ru-RU"/>
        </w:rPr>
        <w:t xml:space="preserve"> ними особою.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ru-RU"/>
        </w:rPr>
      </w:pPr>
      <w:proofErr w:type="spellStart"/>
      <w:r w:rsidRPr="00853A0C">
        <w:rPr>
          <w:rFonts w:ascii="Times New Roman" w:eastAsia="Times New Roman" w:hAnsi="Times New Roman" w:cs="Times New Roman"/>
          <w:sz w:val="28"/>
          <w:szCs w:val="28"/>
          <w:lang w:eastAsia="ru-RU"/>
        </w:rPr>
        <w:t>Асистент</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учня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допускається</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участі</w:t>
      </w:r>
      <w:proofErr w:type="spellEnd"/>
      <w:r w:rsidRPr="00853A0C">
        <w:rPr>
          <w:rFonts w:ascii="Times New Roman" w:eastAsia="Times New Roman" w:hAnsi="Times New Roman" w:cs="Times New Roman"/>
          <w:sz w:val="28"/>
          <w:szCs w:val="28"/>
          <w:lang w:eastAsia="ru-RU"/>
        </w:rPr>
        <w:t xml:space="preserve"> в </w:t>
      </w:r>
      <w:proofErr w:type="spellStart"/>
      <w:r w:rsidRPr="00853A0C">
        <w:rPr>
          <w:rFonts w:ascii="Times New Roman" w:eastAsia="Times New Roman" w:hAnsi="Times New Roman" w:cs="Times New Roman"/>
          <w:sz w:val="28"/>
          <w:szCs w:val="28"/>
          <w:lang w:eastAsia="ru-RU"/>
        </w:rPr>
        <w:t>освітньому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процесі</w:t>
      </w:r>
      <w:proofErr w:type="spellEnd"/>
      <w:r w:rsidRPr="00853A0C">
        <w:rPr>
          <w:rFonts w:ascii="Times New Roman" w:eastAsia="Times New Roman" w:hAnsi="Times New Roman" w:cs="Times New Roman"/>
          <w:sz w:val="28"/>
          <w:szCs w:val="28"/>
          <w:lang w:val="uk-UA" w:eastAsia="ru-RU"/>
        </w:rPr>
        <w:t xml:space="preserve"> ліцею</w:t>
      </w:r>
      <w:r w:rsidRPr="00853A0C">
        <w:rPr>
          <w:rFonts w:ascii="Times New Roman" w:eastAsia="Times New Roman" w:hAnsi="Times New Roman" w:cs="Times New Roman"/>
          <w:sz w:val="28"/>
          <w:szCs w:val="28"/>
          <w:lang w:eastAsia="ru-RU"/>
        </w:rPr>
        <w:t xml:space="preserve"> для </w:t>
      </w:r>
      <w:proofErr w:type="spellStart"/>
      <w:r w:rsidRPr="00853A0C">
        <w:rPr>
          <w:rFonts w:ascii="Times New Roman" w:eastAsia="Times New Roman" w:hAnsi="Times New Roman" w:cs="Times New Roman"/>
          <w:sz w:val="28"/>
          <w:szCs w:val="28"/>
          <w:lang w:eastAsia="ru-RU"/>
        </w:rPr>
        <w:t>виконання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його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функцій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виключно</w:t>
      </w:r>
      <w:proofErr w:type="spellEnd"/>
      <w:r w:rsidRPr="00853A0C">
        <w:rPr>
          <w:rFonts w:ascii="Times New Roman" w:eastAsia="Times New Roman" w:hAnsi="Times New Roman" w:cs="Times New Roman"/>
          <w:sz w:val="28"/>
          <w:szCs w:val="28"/>
          <w:lang w:eastAsia="ru-RU"/>
        </w:rPr>
        <w:t xml:space="preserve"> за </w:t>
      </w:r>
      <w:proofErr w:type="spellStart"/>
      <w:r w:rsidRPr="00853A0C">
        <w:rPr>
          <w:rFonts w:ascii="Times New Roman" w:eastAsia="Times New Roman" w:hAnsi="Times New Roman" w:cs="Times New Roman"/>
          <w:sz w:val="28"/>
          <w:szCs w:val="28"/>
          <w:lang w:eastAsia="ru-RU"/>
        </w:rPr>
        <w:t>умови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проходження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спеціальної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підготовки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що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підтверджується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відповідним</w:t>
      </w:r>
      <w:proofErr w:type="spellEnd"/>
      <w:r w:rsidRPr="00853A0C">
        <w:rPr>
          <w:rFonts w:ascii="Times New Roman" w:eastAsia="Times New Roman" w:hAnsi="Times New Roman" w:cs="Times New Roman"/>
          <w:sz w:val="28"/>
          <w:szCs w:val="28"/>
          <w:lang w:eastAsia="ru-RU"/>
        </w:rPr>
        <w:t xml:space="preserve"> документом. </w:t>
      </w:r>
      <w:proofErr w:type="spellStart"/>
      <w:r w:rsidRPr="00853A0C">
        <w:rPr>
          <w:rFonts w:ascii="Times New Roman" w:eastAsia="Times New Roman" w:hAnsi="Times New Roman" w:cs="Times New Roman"/>
          <w:sz w:val="28"/>
          <w:szCs w:val="28"/>
          <w:lang w:eastAsia="ru-RU"/>
        </w:rPr>
        <w:t>Умови</w:t>
      </w:r>
      <w:proofErr w:type="spellEnd"/>
      <w:r w:rsidRPr="00853A0C">
        <w:rPr>
          <w:rFonts w:ascii="Times New Roman" w:eastAsia="Times New Roman" w:hAnsi="Times New Roman" w:cs="Times New Roman"/>
          <w:sz w:val="28"/>
          <w:szCs w:val="28"/>
          <w:lang w:eastAsia="ru-RU"/>
        </w:rPr>
        <w:t xml:space="preserve"> допуску </w:t>
      </w:r>
      <w:proofErr w:type="spellStart"/>
      <w:r w:rsidRPr="00853A0C">
        <w:rPr>
          <w:rFonts w:ascii="Times New Roman" w:eastAsia="Times New Roman" w:hAnsi="Times New Roman" w:cs="Times New Roman"/>
          <w:sz w:val="28"/>
          <w:szCs w:val="28"/>
          <w:lang w:eastAsia="ru-RU"/>
        </w:rPr>
        <w:t>асистента</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учня</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освітнього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процесу</w:t>
      </w:r>
      <w:proofErr w:type="spellEnd"/>
      <w:r w:rsidRPr="00853A0C">
        <w:rPr>
          <w:rFonts w:ascii="Times New Roman" w:eastAsia="Times New Roman" w:hAnsi="Times New Roman" w:cs="Times New Roman"/>
          <w:sz w:val="28"/>
          <w:szCs w:val="28"/>
          <w:lang w:eastAsia="ru-RU"/>
        </w:rPr>
        <w:t xml:space="preserve"> для </w:t>
      </w:r>
      <w:proofErr w:type="spellStart"/>
      <w:r w:rsidRPr="00853A0C">
        <w:rPr>
          <w:rFonts w:ascii="Times New Roman" w:eastAsia="Times New Roman" w:hAnsi="Times New Roman" w:cs="Times New Roman"/>
          <w:sz w:val="28"/>
          <w:szCs w:val="28"/>
          <w:lang w:eastAsia="ru-RU"/>
        </w:rPr>
        <w:t>виконання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його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функцій</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вимоги</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нього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визначаються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центральним</w:t>
      </w:r>
      <w:proofErr w:type="spellEnd"/>
      <w:r w:rsidRPr="00853A0C">
        <w:rPr>
          <w:rFonts w:ascii="Times New Roman" w:eastAsia="Times New Roman" w:hAnsi="Times New Roman" w:cs="Times New Roman"/>
          <w:sz w:val="28"/>
          <w:szCs w:val="28"/>
          <w:lang w:eastAsia="ru-RU"/>
        </w:rPr>
        <w:t xml:space="preserve"> органом </w:t>
      </w:r>
      <w:proofErr w:type="spellStart"/>
      <w:r w:rsidRPr="00853A0C">
        <w:rPr>
          <w:rFonts w:ascii="Times New Roman" w:eastAsia="Times New Roman" w:hAnsi="Times New Roman" w:cs="Times New Roman"/>
          <w:sz w:val="28"/>
          <w:szCs w:val="28"/>
          <w:lang w:eastAsia="ru-RU"/>
        </w:rPr>
        <w:t>виконавчої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влади</w:t>
      </w:r>
      <w:proofErr w:type="spellEnd"/>
      <w:r w:rsidRPr="00853A0C">
        <w:rPr>
          <w:rFonts w:ascii="Times New Roman" w:eastAsia="Times New Roman" w:hAnsi="Times New Roman" w:cs="Times New Roman"/>
          <w:sz w:val="28"/>
          <w:szCs w:val="28"/>
          <w:lang w:eastAsia="ru-RU"/>
        </w:rPr>
        <w:t xml:space="preserve"> у </w:t>
      </w:r>
      <w:proofErr w:type="spellStart"/>
      <w:r w:rsidRPr="00853A0C">
        <w:rPr>
          <w:rFonts w:ascii="Times New Roman" w:eastAsia="Times New Roman" w:hAnsi="Times New Roman" w:cs="Times New Roman"/>
          <w:sz w:val="28"/>
          <w:szCs w:val="28"/>
          <w:lang w:eastAsia="ru-RU"/>
        </w:rPr>
        <w:t>сфері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освіти</w:t>
      </w:r>
      <w:proofErr w:type="spellEnd"/>
      <w:r w:rsidRPr="00853A0C">
        <w:rPr>
          <w:rFonts w:ascii="Times New Roman" w:eastAsia="Times New Roman" w:hAnsi="Times New Roman" w:cs="Times New Roman"/>
          <w:sz w:val="28"/>
          <w:szCs w:val="28"/>
          <w:lang w:eastAsia="ru-RU"/>
        </w:rPr>
        <w:t xml:space="preserve"> і науки.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ru-RU"/>
        </w:rPr>
      </w:pPr>
      <w:bookmarkStart w:id="147" w:name="n362"/>
      <w:bookmarkEnd w:id="147"/>
      <w:proofErr w:type="spellStart"/>
      <w:r w:rsidRPr="00853A0C">
        <w:rPr>
          <w:rFonts w:ascii="Times New Roman" w:eastAsia="Times New Roman" w:hAnsi="Times New Roman" w:cs="Times New Roman"/>
          <w:sz w:val="28"/>
          <w:szCs w:val="28"/>
          <w:lang w:eastAsia="ru-RU"/>
        </w:rPr>
        <w:t>Рішення</w:t>
      </w:r>
      <w:proofErr w:type="spellEnd"/>
      <w:r w:rsidRPr="00853A0C">
        <w:rPr>
          <w:rFonts w:ascii="Times New Roman" w:eastAsia="Times New Roman" w:hAnsi="Times New Roman" w:cs="Times New Roman"/>
          <w:sz w:val="28"/>
          <w:szCs w:val="28"/>
          <w:lang w:eastAsia="ru-RU"/>
        </w:rPr>
        <w:t xml:space="preserve"> про допуск </w:t>
      </w:r>
      <w:proofErr w:type="spellStart"/>
      <w:r w:rsidRPr="00853A0C">
        <w:rPr>
          <w:rFonts w:ascii="Times New Roman" w:eastAsia="Times New Roman" w:hAnsi="Times New Roman" w:cs="Times New Roman"/>
          <w:sz w:val="28"/>
          <w:szCs w:val="28"/>
          <w:lang w:eastAsia="ru-RU"/>
        </w:rPr>
        <w:t>асистента</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учня</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участі</w:t>
      </w:r>
      <w:proofErr w:type="spellEnd"/>
      <w:r w:rsidRPr="00853A0C">
        <w:rPr>
          <w:rFonts w:ascii="Times New Roman" w:eastAsia="Times New Roman" w:hAnsi="Times New Roman" w:cs="Times New Roman"/>
          <w:sz w:val="28"/>
          <w:szCs w:val="28"/>
          <w:lang w:eastAsia="ru-RU"/>
        </w:rPr>
        <w:t xml:space="preserve"> в </w:t>
      </w:r>
      <w:proofErr w:type="spellStart"/>
      <w:r w:rsidRPr="00853A0C">
        <w:rPr>
          <w:rFonts w:ascii="Times New Roman" w:eastAsia="Times New Roman" w:hAnsi="Times New Roman" w:cs="Times New Roman"/>
          <w:sz w:val="28"/>
          <w:szCs w:val="28"/>
          <w:lang w:eastAsia="ru-RU"/>
        </w:rPr>
        <w:t>освітньому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процесі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приймає</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 xml:space="preserve">директор </w:t>
      </w:r>
      <w:r w:rsidRPr="00853A0C">
        <w:rPr>
          <w:rFonts w:ascii="Times New Roman" w:eastAsia="Times New Roman" w:hAnsi="Times New Roman" w:cs="Times New Roman"/>
          <w:sz w:val="28"/>
          <w:szCs w:val="28"/>
          <w:lang w:eastAsia="ru-RU"/>
        </w:rPr>
        <w:t xml:space="preserve">на </w:t>
      </w:r>
      <w:proofErr w:type="spellStart"/>
      <w:r w:rsidRPr="00853A0C">
        <w:rPr>
          <w:rFonts w:ascii="Times New Roman" w:eastAsia="Times New Roman" w:hAnsi="Times New Roman" w:cs="Times New Roman"/>
          <w:sz w:val="28"/>
          <w:szCs w:val="28"/>
          <w:lang w:eastAsia="ru-RU"/>
        </w:rPr>
        <w:t>основі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укладення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відповідного</w:t>
      </w:r>
      <w:proofErr w:type="spellEnd"/>
      <w:r w:rsidRPr="00853A0C">
        <w:rPr>
          <w:rFonts w:ascii="Times New Roman" w:eastAsia="Times New Roman" w:hAnsi="Times New Roman" w:cs="Times New Roman"/>
          <w:sz w:val="28"/>
          <w:szCs w:val="28"/>
          <w:lang w:eastAsia="ru-RU"/>
        </w:rPr>
        <w:t xml:space="preserve"> договору </w:t>
      </w:r>
      <w:proofErr w:type="spellStart"/>
      <w:r w:rsidRPr="00853A0C">
        <w:rPr>
          <w:rFonts w:ascii="Times New Roman" w:eastAsia="Times New Roman" w:hAnsi="Times New Roman" w:cs="Times New Roman"/>
          <w:sz w:val="28"/>
          <w:szCs w:val="28"/>
          <w:lang w:eastAsia="ru-RU"/>
        </w:rPr>
        <w:t>між</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ліцеєм</w:t>
      </w:r>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асистентом</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учня</w:t>
      </w:r>
      <w:proofErr w:type="spellEnd"/>
      <w:r w:rsidRPr="00853A0C">
        <w:rPr>
          <w:rFonts w:ascii="Times New Roman" w:eastAsia="Times New Roman" w:hAnsi="Times New Roman" w:cs="Times New Roman"/>
          <w:sz w:val="28"/>
          <w:szCs w:val="28"/>
          <w:lang w:eastAsia="ru-RU"/>
        </w:rPr>
        <w:t xml:space="preserve"> за </w:t>
      </w:r>
      <w:proofErr w:type="spellStart"/>
      <w:r w:rsidRPr="00853A0C">
        <w:rPr>
          <w:rFonts w:ascii="Times New Roman" w:eastAsia="Times New Roman" w:hAnsi="Times New Roman" w:cs="Times New Roman"/>
          <w:sz w:val="28"/>
          <w:szCs w:val="28"/>
          <w:lang w:eastAsia="ru-RU"/>
        </w:rPr>
        <w:t>згодою</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батьків</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spacing w:after="0" w:line="240" w:lineRule="auto"/>
        <w:ind w:firstLine="567"/>
        <w:jc w:val="both"/>
        <w:rPr>
          <w:rFonts w:ascii="Times New Roman" w:eastAsia="Times New Roman" w:hAnsi="Times New Roman" w:cs="Times New Roman"/>
          <w:b/>
          <w:sz w:val="28"/>
          <w:szCs w:val="20"/>
          <w:lang w:eastAsia="ru-RU"/>
        </w:rPr>
      </w:pPr>
    </w:p>
    <w:p w:rsidR="00853A0C" w:rsidRPr="00853A0C" w:rsidRDefault="00853A0C" w:rsidP="00853A0C">
      <w:pPr>
        <w:shd w:val="clear" w:color="auto" w:fill="FFFFFF"/>
        <w:spacing w:after="0" w:line="240" w:lineRule="auto"/>
        <w:ind w:firstLine="567"/>
        <w:jc w:val="center"/>
        <w:rPr>
          <w:rFonts w:ascii="Times New Roman" w:eastAsia="Times New Roman" w:hAnsi="Times New Roman" w:cs="Times New Roman"/>
          <w:b/>
          <w:bCs/>
          <w:color w:val="000000"/>
          <w:sz w:val="28"/>
          <w:szCs w:val="28"/>
          <w:bdr w:val="none" w:sz="0" w:space="0" w:color="auto" w:frame="1"/>
          <w:lang w:eastAsia="uk-UA"/>
        </w:rPr>
      </w:pPr>
      <w:r w:rsidRPr="00853A0C">
        <w:rPr>
          <w:rFonts w:ascii="Times New Roman" w:eastAsia="Times New Roman" w:hAnsi="Times New Roman" w:cs="Times New Roman"/>
          <w:b/>
          <w:sz w:val="28"/>
          <w:szCs w:val="28"/>
          <w:lang w:val="uk-UA" w:eastAsia="ru-RU"/>
        </w:rPr>
        <w:t>І</w:t>
      </w:r>
      <w:r w:rsidRPr="00853A0C">
        <w:rPr>
          <w:rFonts w:ascii="Times New Roman" w:eastAsia="Times New Roman" w:hAnsi="Times New Roman" w:cs="Times New Roman"/>
          <w:b/>
          <w:sz w:val="28"/>
          <w:szCs w:val="28"/>
          <w:lang w:val="en-US" w:eastAsia="ru-RU"/>
        </w:rPr>
        <w:t>V</w:t>
      </w:r>
      <w:r w:rsidRPr="00853A0C">
        <w:rPr>
          <w:rFonts w:ascii="Times New Roman" w:eastAsia="Times New Roman" w:hAnsi="Times New Roman" w:cs="Times New Roman"/>
          <w:b/>
          <w:sz w:val="28"/>
          <w:szCs w:val="28"/>
          <w:lang w:val="uk-UA" w:eastAsia="ru-RU"/>
        </w:rPr>
        <w:t>. Забезпечення якості освіти в ліцеї</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4.1. </w:t>
      </w:r>
      <w:r w:rsidRPr="00853A0C">
        <w:rPr>
          <w:rFonts w:ascii="Times New Roman" w:eastAsia="Times New Roman" w:hAnsi="Times New Roman" w:cs="Times New Roman"/>
          <w:sz w:val="28"/>
          <w:szCs w:val="28"/>
          <w:lang w:eastAsia="uk-UA"/>
        </w:rPr>
        <w:t xml:space="preserve">Система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якості</w:t>
      </w:r>
      <w:proofErr w:type="spellEnd"/>
      <w:r w:rsidRPr="00853A0C">
        <w:rPr>
          <w:rFonts w:ascii="Times New Roman" w:eastAsia="Times New Roman" w:hAnsi="Times New Roman" w:cs="Times New Roman"/>
          <w:sz w:val="28"/>
          <w:szCs w:val="28"/>
          <w:lang w:val="uk-UA" w:eastAsia="uk-UA"/>
        </w:rPr>
        <w:t xml:space="preserve"> освіти</w:t>
      </w:r>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ліцеї</w:t>
      </w:r>
      <w:proofErr w:type="spellEnd"/>
      <w:r w:rsidRPr="00853A0C">
        <w:rPr>
          <w:rFonts w:ascii="Times New Roman" w:eastAsia="Times New Roman" w:hAnsi="Times New Roman" w:cs="Times New Roman"/>
          <w:sz w:val="28"/>
          <w:szCs w:val="28"/>
          <w:lang w:val="uk-UA" w:eastAsia="uk-UA"/>
        </w:rPr>
        <w:t xml:space="preserve"> </w:t>
      </w:r>
      <w:proofErr w:type="spellStart"/>
      <w:r w:rsidRPr="00853A0C">
        <w:rPr>
          <w:rFonts w:ascii="Times New Roman" w:eastAsia="Times New Roman" w:hAnsi="Times New Roman" w:cs="Times New Roman"/>
          <w:sz w:val="28"/>
          <w:szCs w:val="28"/>
          <w:lang w:eastAsia="uk-UA"/>
        </w:rPr>
        <w:t>формується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val="uk-UA" w:eastAsia="uk-UA"/>
        </w:rPr>
        <w:t xml:space="preserve"> </w:t>
      </w:r>
      <w:r w:rsidRPr="00853A0C">
        <w:rPr>
          <w:rFonts w:ascii="Times New Roman" w:eastAsia="Times New Roman" w:hAnsi="Times New Roman" w:cs="Times New Roman"/>
          <w:sz w:val="28"/>
          <w:szCs w:val="28"/>
          <w:lang w:eastAsia="uk-UA"/>
        </w:rPr>
        <w:t>до</w:t>
      </w:r>
      <w:r w:rsidRPr="00853A0C">
        <w:rPr>
          <w:rFonts w:ascii="Times New Roman" w:eastAsia="Times New Roman" w:hAnsi="Times New Roman" w:cs="Times New Roman"/>
          <w:sz w:val="28"/>
          <w:szCs w:val="28"/>
          <w:lang w:val="uk-UA" w:eastAsia="uk-UA"/>
        </w:rPr>
        <w:t xml:space="preserve"> </w:t>
      </w:r>
      <w:r w:rsidRPr="00853A0C">
        <w:rPr>
          <w:rFonts w:ascii="Times New Roman" w:eastAsia="Times New Roman" w:hAnsi="Times New Roman" w:cs="Times New Roman"/>
          <w:sz w:val="28"/>
          <w:szCs w:val="28"/>
          <w:lang w:eastAsia="uk-UA"/>
        </w:rPr>
        <w:t> </w:t>
      </w:r>
      <w:hyperlink r:id="rId16" w:history="1">
        <w:r w:rsidRPr="00853A0C">
          <w:rPr>
            <w:rFonts w:ascii="Times New Roman" w:eastAsia="Times New Roman" w:hAnsi="Times New Roman" w:cs="Times New Roman"/>
            <w:sz w:val="28"/>
            <w:szCs w:val="28"/>
            <w:bdr w:val="none" w:sz="0" w:space="0" w:color="auto" w:frame="1"/>
            <w:lang w:eastAsia="uk-UA"/>
          </w:rPr>
          <w:t xml:space="preserve">Закону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 xml:space="preserve">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val="uk-UA" w:eastAsia="uk-UA"/>
          </w:rPr>
          <w:t>»</w:t>
        </w:r>
      </w:hyperlink>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урахуванням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особливостей</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включає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такі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складові</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26"/>
        </w:numPr>
        <w:shd w:val="clear" w:color="auto" w:fill="FFFFFF"/>
        <w:spacing w:after="0" w:line="240" w:lineRule="auto"/>
        <w:contextualSpacing/>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систему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внутрішня</w:t>
      </w:r>
      <w:proofErr w:type="spellEnd"/>
      <w:r w:rsidRPr="00853A0C">
        <w:rPr>
          <w:rFonts w:ascii="Times New Roman" w:eastAsia="Times New Roman" w:hAnsi="Times New Roman" w:cs="Times New Roman"/>
          <w:sz w:val="28"/>
          <w:szCs w:val="28"/>
          <w:lang w:eastAsia="uk-UA"/>
        </w:rPr>
        <w:t xml:space="preserve"> система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26"/>
        </w:numPr>
        <w:shd w:val="clear" w:color="auto" w:fill="FFFFFF"/>
        <w:spacing w:after="0" w:line="240" w:lineRule="auto"/>
        <w:contextualSpacing/>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систему </w:t>
      </w:r>
      <w:proofErr w:type="spellStart"/>
      <w:r w:rsidRPr="00853A0C">
        <w:rPr>
          <w:rFonts w:ascii="Times New Roman" w:eastAsia="Times New Roman" w:hAnsi="Times New Roman" w:cs="Times New Roman"/>
          <w:sz w:val="28"/>
          <w:szCs w:val="28"/>
          <w:lang w:eastAsia="uk-UA"/>
        </w:rPr>
        <w:t>зовнішнього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pacing w:after="0"/>
        <w:ind w:firstLine="567"/>
        <w:jc w:val="both"/>
        <w:rPr>
          <w:rFonts w:ascii="Times New Roman" w:eastAsia="Times New Roman" w:hAnsi="Times New Roman" w:cs="Times New Roman"/>
          <w:bCs/>
          <w:sz w:val="28"/>
          <w:szCs w:val="28"/>
          <w:lang w:val="uk-UA" w:eastAsia="ru-RU"/>
        </w:rPr>
      </w:pPr>
      <w:r w:rsidRPr="00853A0C">
        <w:rPr>
          <w:rFonts w:ascii="Times New Roman" w:eastAsia="Times New Roman" w:hAnsi="Times New Roman" w:cs="Times New Roman"/>
          <w:bCs/>
          <w:sz w:val="28"/>
          <w:szCs w:val="28"/>
          <w:lang w:val="uk-UA" w:eastAsia="ru-RU"/>
        </w:rPr>
        <w:t xml:space="preserve">Внутрішня система забезпечення якості освіти у ліцеї розбудовується на виконання частини третьої статті 41 Закону України «Про освіту» та частини другої статті 42  Закону України «Про повну загальну середню освіту» для спрямування та контролю діяльності закладу щодо забезпечення якості освіти з урахуванням особливостей функціонування закладу. </w:t>
      </w:r>
    </w:p>
    <w:p w:rsidR="00853A0C" w:rsidRPr="00853A0C" w:rsidRDefault="00853A0C" w:rsidP="00853A0C">
      <w:pPr>
        <w:spacing w:after="0" w:line="240" w:lineRule="auto"/>
        <w:jc w:val="both"/>
        <w:rPr>
          <w:rFonts w:ascii="Times New Roman" w:eastAsia="Times New Roman" w:hAnsi="Times New Roman" w:cs="Times New Roman"/>
          <w:bCs/>
          <w:sz w:val="28"/>
          <w:szCs w:val="28"/>
          <w:lang w:val="uk-UA" w:eastAsia="ru-RU"/>
        </w:rPr>
      </w:pPr>
      <w:r w:rsidRPr="00853A0C">
        <w:rPr>
          <w:rFonts w:ascii="Times New Roman" w:eastAsia="Times New Roman" w:hAnsi="Times New Roman" w:cs="Times New Roman"/>
          <w:bCs/>
          <w:sz w:val="28"/>
          <w:szCs w:val="28"/>
          <w:lang w:val="uk-UA" w:eastAsia="ru-RU"/>
        </w:rPr>
        <w:t xml:space="preserve">       </w:t>
      </w:r>
      <w:r w:rsidRPr="00853A0C">
        <w:rPr>
          <w:rFonts w:ascii="Times New Roman" w:eastAsia="Times New Roman" w:hAnsi="Times New Roman" w:cs="Times New Roman"/>
          <w:sz w:val="28"/>
          <w:szCs w:val="28"/>
          <w:lang w:val="uk-UA" w:eastAsia="uk-UA"/>
        </w:rPr>
        <w:t xml:space="preserve"> </w:t>
      </w:r>
      <w:r w:rsidRPr="00853A0C">
        <w:rPr>
          <w:rFonts w:ascii="Times New Roman" w:eastAsia="Times New Roman" w:hAnsi="Times New Roman" w:cs="Times New Roman"/>
          <w:bCs/>
          <w:sz w:val="28"/>
          <w:szCs w:val="28"/>
          <w:lang w:val="uk-UA" w:eastAsia="ru-RU"/>
        </w:rPr>
        <w:t>Метою</w:t>
      </w:r>
      <w:r w:rsidRPr="00853A0C">
        <w:rPr>
          <w:rFonts w:ascii="Times New Roman" w:eastAsia="Times New Roman" w:hAnsi="Times New Roman" w:cs="Times New Roman"/>
          <w:b/>
          <w:bCs/>
          <w:sz w:val="28"/>
          <w:szCs w:val="28"/>
          <w:lang w:val="uk-UA" w:eastAsia="ru-RU"/>
        </w:rPr>
        <w:t xml:space="preserve"> </w:t>
      </w:r>
      <w:r w:rsidRPr="00853A0C">
        <w:rPr>
          <w:rFonts w:ascii="Times New Roman" w:eastAsia="Times New Roman" w:hAnsi="Times New Roman" w:cs="Times New Roman"/>
          <w:bCs/>
          <w:sz w:val="28"/>
          <w:szCs w:val="28"/>
          <w:lang w:val="uk-UA" w:eastAsia="ru-RU"/>
        </w:rPr>
        <w:t>розбудови та функціонування внутрішньої системи забезпечення якості освіти в закладі освіти є:</w:t>
      </w:r>
    </w:p>
    <w:p w:rsidR="00853A0C" w:rsidRPr="00853A0C" w:rsidRDefault="00853A0C" w:rsidP="00853A0C">
      <w:pPr>
        <w:numPr>
          <w:ilvl w:val="0"/>
          <w:numId w:val="49"/>
        </w:numPr>
        <w:spacing w:after="0" w:line="240" w:lineRule="auto"/>
        <w:jc w:val="both"/>
        <w:rPr>
          <w:rFonts w:ascii="Times New Roman" w:eastAsia="Times New Roman" w:hAnsi="Times New Roman" w:cs="Times New Roman"/>
          <w:bCs/>
          <w:sz w:val="28"/>
          <w:szCs w:val="28"/>
          <w:lang w:val="uk-UA" w:eastAsia="ru-RU"/>
        </w:rPr>
      </w:pPr>
      <w:bookmarkStart w:id="148" w:name="n574"/>
      <w:bookmarkEnd w:id="148"/>
      <w:r w:rsidRPr="00853A0C">
        <w:rPr>
          <w:rFonts w:ascii="Times New Roman" w:eastAsia="Times New Roman" w:hAnsi="Times New Roman" w:cs="Times New Roman"/>
          <w:bCs/>
          <w:sz w:val="28"/>
          <w:szCs w:val="28"/>
          <w:lang w:val="uk-UA" w:eastAsia="ru-RU"/>
        </w:rPr>
        <w:t>підвищення якості освітніх послуг і формування довіри до результатів навчання та  громади до закладу освіти;</w:t>
      </w:r>
    </w:p>
    <w:p w:rsidR="00853A0C" w:rsidRPr="00853A0C" w:rsidRDefault="00853A0C" w:rsidP="00853A0C">
      <w:pPr>
        <w:numPr>
          <w:ilvl w:val="0"/>
          <w:numId w:val="49"/>
        </w:numPr>
        <w:spacing w:after="0" w:line="240" w:lineRule="auto"/>
        <w:jc w:val="both"/>
        <w:rPr>
          <w:rFonts w:ascii="Times New Roman" w:eastAsia="Times New Roman" w:hAnsi="Times New Roman" w:cs="Times New Roman"/>
          <w:bCs/>
          <w:sz w:val="28"/>
          <w:szCs w:val="28"/>
          <w:lang w:val="uk-UA" w:eastAsia="ru-RU"/>
        </w:rPr>
      </w:pPr>
      <w:r w:rsidRPr="00853A0C">
        <w:rPr>
          <w:rFonts w:ascii="Times New Roman" w:eastAsia="Times New Roman" w:hAnsi="Times New Roman" w:cs="Times New Roman"/>
          <w:bCs/>
          <w:sz w:val="28"/>
          <w:szCs w:val="28"/>
          <w:lang w:val="uk-UA" w:eastAsia="ru-RU"/>
        </w:rPr>
        <w:t>створення умов праці та навчання, які забезпечують партнерство учасників освітнього процесу;</w:t>
      </w:r>
    </w:p>
    <w:p w:rsidR="00853A0C" w:rsidRPr="00853A0C" w:rsidRDefault="00853A0C" w:rsidP="00853A0C">
      <w:pPr>
        <w:numPr>
          <w:ilvl w:val="0"/>
          <w:numId w:val="49"/>
        </w:numPr>
        <w:spacing w:after="0" w:line="240" w:lineRule="auto"/>
        <w:jc w:val="both"/>
        <w:rPr>
          <w:rFonts w:ascii="Times New Roman" w:eastAsia="Times New Roman" w:hAnsi="Times New Roman" w:cs="Times New Roman"/>
          <w:bCs/>
          <w:sz w:val="28"/>
          <w:szCs w:val="28"/>
          <w:lang w:val="uk-UA" w:eastAsia="ru-RU"/>
        </w:rPr>
      </w:pPr>
      <w:r w:rsidRPr="00853A0C">
        <w:rPr>
          <w:rFonts w:ascii="Times New Roman" w:eastAsia="Times New Roman" w:hAnsi="Times New Roman" w:cs="Times New Roman"/>
          <w:bCs/>
          <w:sz w:val="28"/>
          <w:szCs w:val="28"/>
          <w:lang w:val="uk-UA" w:eastAsia="ru-RU"/>
        </w:rPr>
        <w:t>вдосконалення освітнього середовища, системи оцінювання учнів, педагогічної діяльності, управлінських процесів;</w:t>
      </w:r>
    </w:p>
    <w:p w:rsidR="00853A0C" w:rsidRPr="00853A0C" w:rsidRDefault="00853A0C" w:rsidP="00853A0C">
      <w:pPr>
        <w:numPr>
          <w:ilvl w:val="0"/>
          <w:numId w:val="49"/>
        </w:numPr>
        <w:spacing w:after="0" w:line="240" w:lineRule="auto"/>
        <w:jc w:val="both"/>
        <w:rPr>
          <w:rFonts w:ascii="Times New Roman" w:eastAsia="Times New Roman" w:hAnsi="Times New Roman" w:cs="Times New Roman"/>
          <w:bCs/>
          <w:sz w:val="28"/>
          <w:szCs w:val="28"/>
          <w:lang w:val="uk-UA" w:eastAsia="ru-RU"/>
        </w:rPr>
      </w:pPr>
      <w:bookmarkStart w:id="149" w:name="n575"/>
      <w:bookmarkStart w:id="150" w:name="n576"/>
      <w:bookmarkStart w:id="151" w:name="n577"/>
      <w:bookmarkEnd w:id="149"/>
      <w:bookmarkEnd w:id="150"/>
      <w:bookmarkEnd w:id="151"/>
      <w:r w:rsidRPr="00853A0C">
        <w:rPr>
          <w:rFonts w:ascii="Times New Roman" w:eastAsia="Times New Roman" w:hAnsi="Times New Roman" w:cs="Times New Roman"/>
          <w:bCs/>
          <w:sz w:val="28"/>
          <w:szCs w:val="28"/>
          <w:lang w:val="uk-UA" w:eastAsia="ru-RU"/>
        </w:rPr>
        <w:t>забезпечення прозорості діяльності закладу освіти і готовності до змін в інтересах учасників освітнього процесу.</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bCs/>
          <w:sz w:val="28"/>
          <w:szCs w:val="28"/>
          <w:lang w:val="uk-UA" w:eastAsia="ru-RU"/>
        </w:rPr>
        <w:t xml:space="preserve">        Закладом освіти розробляється Положення про внутрішню систему забезпечення якості освіти, яке схвалюється  на засіданні  педагогічної ради </w:t>
      </w:r>
      <w:r w:rsidRPr="00853A0C">
        <w:rPr>
          <w:rFonts w:ascii="Times New Roman" w:eastAsia="Times New Roman" w:hAnsi="Times New Roman" w:cs="Times New Roman"/>
          <w:sz w:val="28"/>
          <w:szCs w:val="28"/>
          <w:lang w:val="uk-UA" w:eastAsia="ru-RU"/>
        </w:rPr>
        <w:t>та вводиться у дію наказом директора ліцею.</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bCs/>
          <w:sz w:val="28"/>
          <w:szCs w:val="28"/>
          <w:lang w:val="uk-UA" w:eastAsia="ru-RU"/>
        </w:rPr>
        <w:t xml:space="preserve">         Відповідальність за впровадження ВСЗЯО в закладі освіти покладається на директора.</w:t>
      </w:r>
      <w:r w:rsidRPr="00853A0C">
        <w:rPr>
          <w:rFonts w:ascii="Times New Roman" w:eastAsia="Times New Roman" w:hAnsi="Times New Roman" w:cs="Times New Roman"/>
          <w:sz w:val="28"/>
          <w:szCs w:val="28"/>
          <w:lang w:val="uk-UA" w:eastAsia="ru-RU"/>
        </w:rPr>
        <w:t xml:space="preserve"> Положення  схвалюється  на  засіданні  педагогічної ради </w:t>
      </w:r>
    </w:p>
    <w:p w:rsidR="00853A0C" w:rsidRPr="00853A0C" w:rsidRDefault="00853A0C" w:rsidP="00853A0C">
      <w:pPr>
        <w:spacing w:after="0" w:line="240" w:lineRule="auto"/>
        <w:jc w:val="both"/>
        <w:rPr>
          <w:rFonts w:ascii="Times New Roman" w:eastAsia="Times New Roman" w:hAnsi="Times New Roman" w:cs="Times New Roman"/>
          <w:bCs/>
          <w:sz w:val="28"/>
          <w:szCs w:val="28"/>
          <w:lang w:val="uk-UA" w:eastAsia="ru-RU"/>
        </w:rPr>
      </w:pPr>
      <w:r w:rsidRPr="00853A0C">
        <w:rPr>
          <w:rFonts w:ascii="Times New Roman" w:eastAsia="Times New Roman" w:hAnsi="Times New Roman" w:cs="Times New Roman"/>
          <w:bCs/>
          <w:sz w:val="28"/>
          <w:szCs w:val="28"/>
          <w:lang w:val="uk-UA" w:eastAsia="ru-RU"/>
        </w:rPr>
        <w:t xml:space="preserve">        Складовими системи забезпечення якості освіти в закладі освіти є:</w:t>
      </w:r>
    </w:p>
    <w:p w:rsidR="00853A0C" w:rsidRPr="00853A0C" w:rsidRDefault="00853A0C" w:rsidP="00853A0C">
      <w:pPr>
        <w:numPr>
          <w:ilvl w:val="0"/>
          <w:numId w:val="50"/>
        </w:num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bCs/>
          <w:sz w:val="28"/>
          <w:szCs w:val="28"/>
          <w:lang w:val="uk-UA" w:eastAsia="ru-RU"/>
        </w:rPr>
        <w:t>політика та процедури внутрішньої системи забезпечення якості освіти;</w:t>
      </w:r>
    </w:p>
    <w:p w:rsidR="00853A0C" w:rsidRPr="00853A0C" w:rsidRDefault="00853A0C" w:rsidP="00853A0C">
      <w:pPr>
        <w:numPr>
          <w:ilvl w:val="0"/>
          <w:numId w:val="50"/>
        </w:num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bCs/>
          <w:sz w:val="28"/>
          <w:szCs w:val="28"/>
          <w:lang w:val="uk-UA" w:eastAsia="ru-RU"/>
        </w:rPr>
        <w:lastRenderedPageBreak/>
        <w:t>система та механізми забезпечення академічної доброчесності в закладі освіти;</w:t>
      </w:r>
    </w:p>
    <w:p w:rsidR="00853A0C" w:rsidRPr="00853A0C" w:rsidRDefault="00853A0C" w:rsidP="00853A0C">
      <w:pPr>
        <w:numPr>
          <w:ilvl w:val="0"/>
          <w:numId w:val="50"/>
        </w:num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bCs/>
          <w:sz w:val="28"/>
          <w:szCs w:val="28"/>
          <w:lang w:val="uk-UA" w:eastAsia="ru-RU"/>
        </w:rPr>
        <w:t>критерії, правила і процедури оцінювання здобувачів освіти;</w:t>
      </w:r>
    </w:p>
    <w:p w:rsidR="00853A0C" w:rsidRPr="00853A0C" w:rsidRDefault="00853A0C" w:rsidP="00853A0C">
      <w:pPr>
        <w:numPr>
          <w:ilvl w:val="0"/>
          <w:numId w:val="50"/>
        </w:num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bCs/>
          <w:sz w:val="28"/>
          <w:szCs w:val="28"/>
          <w:lang w:val="uk-UA" w:eastAsia="ru-RU"/>
        </w:rPr>
        <w:t>критерії, правила і процедури оцінювання педагогічної діяльності педагогічних працівників;</w:t>
      </w:r>
    </w:p>
    <w:p w:rsidR="00853A0C" w:rsidRPr="00853A0C" w:rsidRDefault="00853A0C" w:rsidP="00853A0C">
      <w:pPr>
        <w:numPr>
          <w:ilvl w:val="0"/>
          <w:numId w:val="50"/>
        </w:num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bCs/>
          <w:sz w:val="28"/>
          <w:szCs w:val="28"/>
          <w:lang w:val="uk-UA" w:eastAsia="ru-RU"/>
        </w:rPr>
        <w:t>критерії, правила і процедури оцінювання управлінської діяльності керівних працівників закладу освіти;</w:t>
      </w:r>
    </w:p>
    <w:p w:rsidR="00853A0C" w:rsidRPr="00853A0C" w:rsidRDefault="00853A0C" w:rsidP="00853A0C">
      <w:pPr>
        <w:numPr>
          <w:ilvl w:val="0"/>
          <w:numId w:val="50"/>
        </w:num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bCs/>
          <w:sz w:val="28"/>
          <w:szCs w:val="28"/>
          <w:lang w:val="uk-UA" w:eastAsia="ru-RU"/>
        </w:rPr>
        <w:t>механізми реалізації внутрішньої системи забезпечення якості освіти.</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bCs/>
          <w:sz w:val="28"/>
          <w:szCs w:val="28"/>
          <w:lang w:val="uk-UA" w:eastAsia="ru-RU"/>
        </w:rPr>
        <w:t xml:space="preserve">         </w:t>
      </w:r>
      <w:r w:rsidRPr="00853A0C">
        <w:rPr>
          <w:rFonts w:ascii="Times New Roman" w:eastAsia="Times New Roman" w:hAnsi="Times New Roman" w:cs="Times New Roman"/>
          <w:sz w:val="28"/>
          <w:szCs w:val="28"/>
          <w:lang w:val="uk-UA" w:eastAsia="uk-UA"/>
        </w:rPr>
        <w:t>Система зовнішнього забезпечення якості освіти визначається </w:t>
      </w:r>
      <w:r w:rsidRPr="00853A0C">
        <w:rPr>
          <w:rFonts w:ascii="Times New Roman" w:eastAsia="Times New Roman" w:hAnsi="Times New Roman" w:cs="Times New Roman"/>
          <w:sz w:val="28"/>
          <w:szCs w:val="28"/>
          <w:lang w:val="uk-UA" w:eastAsia="ru-RU"/>
        </w:rPr>
        <w:t xml:space="preserve"> законодавством</w:t>
      </w:r>
      <w:r w:rsidRPr="00853A0C">
        <w:rPr>
          <w:rFonts w:ascii="Times New Roman" w:eastAsia="Times New Roman" w:hAnsi="Times New Roman" w:cs="Times New Roman"/>
          <w:sz w:val="28"/>
          <w:szCs w:val="28"/>
          <w:lang w:val="uk-UA"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
          <w:bCs/>
          <w:sz w:val="28"/>
          <w:szCs w:val="28"/>
          <w:bdr w:val="none" w:sz="0" w:space="0" w:color="auto" w:frame="1"/>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bCs/>
          <w:sz w:val="28"/>
          <w:szCs w:val="28"/>
          <w:bdr w:val="none" w:sz="0" w:space="0" w:color="auto" w:frame="1"/>
          <w:lang w:val="uk-UA" w:eastAsia="uk-UA"/>
        </w:rPr>
        <w:t xml:space="preserve">4.2.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академічної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доброчесності</w:t>
      </w:r>
      <w:proofErr w:type="spellEnd"/>
      <w:r w:rsidRPr="00853A0C">
        <w:rPr>
          <w:rFonts w:ascii="Times New Roman" w:eastAsia="Times New Roman" w:hAnsi="Times New Roman" w:cs="Times New Roman"/>
          <w:sz w:val="28"/>
          <w:szCs w:val="28"/>
          <w:lang w:eastAsia="uk-UA"/>
        </w:rPr>
        <w:t xml:space="preserve"> у</w:t>
      </w:r>
      <w:r w:rsidRPr="00853A0C">
        <w:rPr>
          <w:rFonts w:ascii="Times New Roman" w:eastAsia="Times New Roman" w:hAnsi="Times New Roman" w:cs="Times New Roman"/>
          <w:sz w:val="28"/>
          <w:szCs w:val="28"/>
          <w:lang w:val="uk-UA" w:eastAsia="uk-UA"/>
        </w:rPr>
        <w:t xml:space="preserve"> ліцеї</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Кожен</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учасник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процесу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зобов’язаний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дотримуватися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академічної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доброчесності</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Система та </w:t>
      </w:r>
      <w:proofErr w:type="spellStart"/>
      <w:r w:rsidRPr="00853A0C">
        <w:rPr>
          <w:rFonts w:ascii="Times New Roman" w:eastAsia="Times New Roman" w:hAnsi="Times New Roman" w:cs="Times New Roman"/>
          <w:sz w:val="28"/>
          <w:szCs w:val="28"/>
          <w:lang w:eastAsia="uk-UA"/>
        </w:rPr>
        <w:t>механізми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академічної</w:t>
      </w:r>
      <w:proofErr w:type="spellEnd"/>
      <w:r w:rsidRPr="00853A0C">
        <w:rPr>
          <w:rFonts w:ascii="Times New Roman" w:eastAsia="Times New Roman" w:hAnsi="Times New Roman" w:cs="Times New Roman"/>
          <w:sz w:val="28"/>
          <w:szCs w:val="28"/>
          <w:lang w:eastAsia="uk-UA"/>
        </w:rPr>
        <w:t xml:space="preserve"> </w:t>
      </w:r>
      <w:proofErr w:type="spellStart"/>
      <w:proofErr w:type="gramStart"/>
      <w:r w:rsidRPr="00853A0C">
        <w:rPr>
          <w:rFonts w:ascii="Times New Roman" w:eastAsia="Times New Roman" w:hAnsi="Times New Roman" w:cs="Times New Roman"/>
          <w:sz w:val="28"/>
          <w:szCs w:val="28"/>
          <w:lang w:eastAsia="uk-UA"/>
        </w:rPr>
        <w:t>доброчесності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формуються</w:t>
      </w:r>
      <w:proofErr w:type="spellEnd"/>
      <w:proofErr w:type="gram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hyperlink r:id="rId17" w:history="1">
        <w:r w:rsidRPr="00853A0C">
          <w:rPr>
            <w:rFonts w:ascii="Times New Roman" w:eastAsia="Times New Roman" w:hAnsi="Times New Roman" w:cs="Times New Roman"/>
            <w:sz w:val="28"/>
            <w:szCs w:val="28"/>
            <w:bdr w:val="none" w:sz="0" w:space="0" w:color="auto" w:frame="1"/>
            <w:lang w:eastAsia="uk-UA"/>
          </w:rPr>
          <w:t xml:space="preserve">Закону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 xml:space="preserve">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val="uk-UA" w:eastAsia="uk-UA"/>
          </w:rPr>
          <w:t>»</w:t>
        </w:r>
      </w:hyperlink>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lang w:eastAsia="uk-UA"/>
        </w:rPr>
        <w:t> </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Директор та інші педагогічні працівники забезпечують дотримання принципів академічної доброчесності відповідно до своєї компетенції.</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w:t>
      </w:r>
      <w:r w:rsidRPr="00853A0C">
        <w:rPr>
          <w:rFonts w:ascii="Times New Roman" w:eastAsia="Times New Roman" w:hAnsi="Times New Roman" w:cs="Times New Roman"/>
          <w:sz w:val="28"/>
          <w:szCs w:val="28"/>
          <w:lang w:eastAsia="uk-UA"/>
        </w:rPr>
        <w:t> </w:t>
      </w:r>
      <w:hyperlink r:id="rId18" w:history="1">
        <w:r w:rsidRPr="00853A0C">
          <w:rPr>
            <w:rFonts w:ascii="Times New Roman" w:eastAsia="Times New Roman" w:hAnsi="Times New Roman" w:cs="Times New Roman"/>
            <w:sz w:val="28"/>
            <w:szCs w:val="28"/>
            <w:bdr w:val="none" w:sz="0" w:space="0" w:color="auto" w:frame="1"/>
            <w:lang w:val="uk-UA" w:eastAsia="uk-UA"/>
          </w:rPr>
          <w:t>Законом України</w:t>
        </w:r>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«Про освіту»</w:t>
        </w:r>
      </w:hyperlink>
      <w:r w:rsidRPr="00853A0C">
        <w:rPr>
          <w:rFonts w:ascii="Times New Roman" w:eastAsia="Times New Roman" w:hAnsi="Times New Roman" w:cs="Times New Roman"/>
          <w:sz w:val="28"/>
          <w:szCs w:val="28"/>
          <w:lang w:val="uk-UA" w:eastAsia="uk-UA"/>
        </w:rPr>
        <w:t>, а також такі форми обману, як:</w:t>
      </w:r>
    </w:p>
    <w:p w:rsidR="00853A0C" w:rsidRPr="00853A0C" w:rsidRDefault="00853A0C" w:rsidP="00853A0C">
      <w:pPr>
        <w:numPr>
          <w:ilvl w:val="0"/>
          <w:numId w:val="2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color w:val="000000"/>
          <w:sz w:val="28"/>
          <w:szCs w:val="28"/>
          <w:lang w:val="uk-UA" w:eastAsia="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w:t>
      </w:r>
    </w:p>
    <w:p w:rsidR="00853A0C" w:rsidRPr="00853A0C" w:rsidRDefault="00853A0C" w:rsidP="00853A0C">
      <w:pPr>
        <w:numPr>
          <w:ilvl w:val="0"/>
          <w:numId w:val="2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використання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учнем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w:t>
      </w:r>
      <w:proofErr w:type="spellEnd"/>
      <w:r w:rsidRPr="00853A0C">
        <w:rPr>
          <w:rFonts w:ascii="Times New Roman" w:eastAsia="Times New Roman" w:hAnsi="Times New Roman" w:cs="Times New Roman"/>
          <w:color w:val="000000"/>
          <w:sz w:val="28"/>
          <w:szCs w:val="28"/>
          <w:lang w:eastAsia="uk-UA"/>
        </w:rPr>
        <w:t xml:space="preserve"> час </w:t>
      </w:r>
      <w:proofErr w:type="spellStart"/>
      <w:r w:rsidRPr="00853A0C">
        <w:rPr>
          <w:rFonts w:ascii="Times New Roman" w:eastAsia="Times New Roman" w:hAnsi="Times New Roman" w:cs="Times New Roman"/>
          <w:color w:val="000000"/>
          <w:sz w:val="28"/>
          <w:szCs w:val="28"/>
          <w:lang w:eastAsia="uk-UA"/>
        </w:rPr>
        <w:t>контрольних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заходів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непередбачених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допоміжних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матеріалів</w:t>
      </w:r>
      <w:proofErr w:type="spellEnd"/>
      <w:r w:rsidRPr="00853A0C">
        <w:rPr>
          <w:rFonts w:ascii="Times New Roman" w:eastAsia="Times New Roman" w:hAnsi="Times New Roman" w:cs="Times New Roman"/>
          <w:color w:val="000000"/>
          <w:sz w:val="28"/>
          <w:szCs w:val="28"/>
          <w:lang w:eastAsia="uk-UA"/>
        </w:rPr>
        <w:t xml:space="preserve"> та/</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технічних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засобів</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2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проходження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процедури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оцінювання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результатів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навчання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замість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осіб</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2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необ’єктивне оцінювання </w:t>
      </w:r>
      <w:proofErr w:type="spellStart"/>
      <w:r w:rsidRPr="00853A0C">
        <w:rPr>
          <w:rFonts w:ascii="Times New Roman" w:eastAsia="Times New Roman" w:hAnsi="Times New Roman" w:cs="Times New Roman"/>
          <w:color w:val="000000"/>
          <w:sz w:val="28"/>
          <w:szCs w:val="28"/>
          <w:lang w:val="uk-UA" w:eastAsia="uk-UA"/>
        </w:rPr>
        <w:t>компетентностей</w:t>
      </w:r>
      <w:proofErr w:type="spellEnd"/>
      <w:r w:rsidRPr="00853A0C">
        <w:rPr>
          <w:rFonts w:ascii="Times New Roman" w:eastAsia="Times New Roman" w:hAnsi="Times New Roman" w:cs="Times New Roman"/>
          <w:color w:val="000000"/>
          <w:sz w:val="28"/>
          <w:szCs w:val="28"/>
          <w:lang w:val="uk-UA" w:eastAsia="uk-UA"/>
        </w:rPr>
        <w:t xml:space="preserve"> педагогічних працівників під час атестації чи сертифікації.</w:t>
      </w:r>
    </w:p>
    <w:p w:rsidR="00853A0C" w:rsidRPr="00853A0C" w:rsidRDefault="00853A0C" w:rsidP="00853A0C">
      <w:pPr>
        <w:shd w:val="clear" w:color="auto" w:fill="FFFFFF"/>
        <w:spacing w:after="0" w:line="240" w:lineRule="auto"/>
        <w:ind w:left="720"/>
        <w:contextualSpacing/>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4.3. </w:t>
      </w:r>
      <w:proofErr w:type="spellStart"/>
      <w:r w:rsidRPr="00853A0C">
        <w:rPr>
          <w:rFonts w:ascii="Times New Roman" w:eastAsia="Times New Roman" w:hAnsi="Times New Roman" w:cs="Times New Roman"/>
          <w:color w:val="000000"/>
          <w:sz w:val="28"/>
          <w:szCs w:val="28"/>
          <w:lang w:eastAsia="uk-UA"/>
        </w:rPr>
        <w:t>Педагогічні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стосовно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встановлено</w:t>
      </w:r>
      <w:proofErr w:type="spellEnd"/>
      <w:r w:rsidRPr="00853A0C">
        <w:rPr>
          <w:rFonts w:ascii="Times New Roman" w:eastAsia="Times New Roman" w:hAnsi="Times New Roman" w:cs="Times New Roman"/>
          <w:color w:val="000000"/>
          <w:sz w:val="28"/>
          <w:szCs w:val="28"/>
          <w:lang w:eastAsia="uk-UA"/>
        </w:rPr>
        <w:t xml:space="preserve"> факт </w:t>
      </w:r>
      <w:proofErr w:type="spellStart"/>
      <w:r w:rsidRPr="00853A0C">
        <w:rPr>
          <w:rFonts w:ascii="Times New Roman" w:eastAsia="Times New Roman" w:hAnsi="Times New Roman" w:cs="Times New Roman"/>
          <w:color w:val="000000"/>
          <w:sz w:val="28"/>
          <w:szCs w:val="28"/>
          <w:lang w:eastAsia="uk-UA"/>
        </w:rPr>
        <w:t>порушення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академічної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доброчесності</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28"/>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не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залучені</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проведення</w:t>
      </w:r>
      <w:proofErr w:type="spellEnd"/>
      <w:r w:rsidRPr="00853A0C">
        <w:rPr>
          <w:rFonts w:ascii="Times New Roman" w:eastAsia="Times New Roman" w:hAnsi="Times New Roman" w:cs="Times New Roman"/>
          <w:color w:val="000000"/>
          <w:sz w:val="28"/>
          <w:szCs w:val="28"/>
          <w:lang w:eastAsia="uk-UA"/>
        </w:rPr>
        <w:t xml:space="preserve"> процедур та </w:t>
      </w:r>
      <w:proofErr w:type="spellStart"/>
      <w:r w:rsidRPr="00853A0C">
        <w:rPr>
          <w:rFonts w:ascii="Times New Roman" w:eastAsia="Times New Roman" w:hAnsi="Times New Roman" w:cs="Times New Roman"/>
          <w:color w:val="000000"/>
          <w:sz w:val="28"/>
          <w:szCs w:val="28"/>
          <w:lang w:eastAsia="uk-UA"/>
        </w:rPr>
        <w:t>заходів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і </w:t>
      </w:r>
      <w:proofErr w:type="spellStart"/>
      <w:r w:rsidRPr="00853A0C">
        <w:rPr>
          <w:rFonts w:ascii="Times New Roman" w:eastAsia="Times New Roman" w:hAnsi="Times New Roman" w:cs="Times New Roman"/>
          <w:color w:val="000000"/>
          <w:sz w:val="28"/>
          <w:szCs w:val="28"/>
          <w:lang w:eastAsia="uk-UA"/>
        </w:rPr>
        <w:t>підвищення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олімпіад</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інших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змагань</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2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853A0C" w:rsidRPr="00853A0C" w:rsidRDefault="00853A0C" w:rsidP="00853A0C">
      <w:pPr>
        <w:numPr>
          <w:ilvl w:val="0"/>
          <w:numId w:val="2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eastAsia="uk-UA"/>
        </w:rPr>
        <w:t xml:space="preserve">не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отримувати</w:t>
      </w:r>
      <w:proofErr w:type="spellEnd"/>
      <w:r w:rsidRPr="00853A0C">
        <w:rPr>
          <w:rFonts w:ascii="Times New Roman" w:eastAsia="Times New Roman" w:hAnsi="Times New Roman" w:cs="Times New Roman"/>
          <w:color w:val="000000"/>
          <w:sz w:val="28"/>
          <w:szCs w:val="28"/>
          <w:lang w:eastAsia="uk-UA"/>
        </w:rPr>
        <w:t xml:space="preserve"> будь-</w:t>
      </w:r>
      <w:proofErr w:type="spellStart"/>
      <w:r w:rsidRPr="00853A0C">
        <w:rPr>
          <w:rFonts w:ascii="Times New Roman" w:eastAsia="Times New Roman" w:hAnsi="Times New Roman" w:cs="Times New Roman"/>
          <w:color w:val="000000"/>
          <w:sz w:val="28"/>
          <w:szCs w:val="28"/>
          <w:lang w:eastAsia="uk-UA"/>
        </w:rPr>
        <w:t>які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види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заохочення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премії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заохочувальні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виплати</w:t>
      </w:r>
      <w:proofErr w:type="spellEnd"/>
      <w:r w:rsidRPr="00853A0C">
        <w:rPr>
          <w:rFonts w:ascii="Times New Roman" w:eastAsia="Times New Roman" w:hAnsi="Times New Roman" w:cs="Times New Roman"/>
          <w:color w:val="000000"/>
          <w:sz w:val="28"/>
          <w:szCs w:val="28"/>
          <w:lang w:eastAsia="uk-UA"/>
        </w:rPr>
        <w:t xml:space="preserve">, нагороди </w:t>
      </w:r>
      <w:proofErr w:type="spellStart"/>
      <w:r w:rsidRPr="00853A0C">
        <w:rPr>
          <w:rFonts w:ascii="Times New Roman" w:eastAsia="Times New Roman" w:hAnsi="Times New Roman" w:cs="Times New Roman"/>
          <w:color w:val="000000"/>
          <w:sz w:val="28"/>
          <w:szCs w:val="28"/>
          <w:lang w:eastAsia="uk-UA"/>
        </w:rPr>
        <w:t>тощо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протягом</w:t>
      </w:r>
      <w:proofErr w:type="spellEnd"/>
      <w:r w:rsidRPr="00853A0C">
        <w:rPr>
          <w:rFonts w:ascii="Times New Roman" w:eastAsia="Times New Roman" w:hAnsi="Times New Roman" w:cs="Times New Roman"/>
          <w:color w:val="000000"/>
          <w:sz w:val="28"/>
          <w:szCs w:val="28"/>
          <w:lang w:eastAsia="uk-UA"/>
        </w:rPr>
        <w:t xml:space="preserve"> одного року;</w:t>
      </w:r>
    </w:p>
    <w:p w:rsidR="00853A0C" w:rsidRPr="00853A0C" w:rsidRDefault="00853A0C" w:rsidP="00853A0C">
      <w:pPr>
        <w:numPr>
          <w:ilvl w:val="0"/>
          <w:numId w:val="2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позбавлені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lastRenderedPageBreak/>
        <w:t xml:space="preserve">4.4.  </w:t>
      </w:r>
      <w:r w:rsidRPr="00853A0C">
        <w:rPr>
          <w:rFonts w:ascii="Times New Roman" w:eastAsia="Times New Roman" w:hAnsi="Times New Roman" w:cs="Times New Roman"/>
          <w:color w:val="000000"/>
          <w:sz w:val="28"/>
          <w:szCs w:val="28"/>
          <w:lang w:eastAsia="uk-UA"/>
        </w:rPr>
        <w:t xml:space="preserve">Факт </w:t>
      </w:r>
      <w:proofErr w:type="spellStart"/>
      <w:r w:rsidRPr="00853A0C">
        <w:rPr>
          <w:rFonts w:ascii="Times New Roman" w:eastAsia="Times New Roman" w:hAnsi="Times New Roman" w:cs="Times New Roman"/>
          <w:color w:val="000000"/>
          <w:sz w:val="28"/>
          <w:szCs w:val="28"/>
          <w:lang w:eastAsia="uk-UA"/>
        </w:rPr>
        <w:t>порушення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академічної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доброчесності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враховується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w:t>
      </w:r>
      <w:proofErr w:type="spellEnd"/>
      <w:r w:rsidRPr="00853A0C">
        <w:rPr>
          <w:rFonts w:ascii="Times New Roman" w:eastAsia="Times New Roman" w:hAnsi="Times New Roman" w:cs="Times New Roman"/>
          <w:color w:val="000000"/>
          <w:sz w:val="28"/>
          <w:szCs w:val="28"/>
          <w:lang w:eastAsia="uk-UA"/>
        </w:rPr>
        <w:t xml:space="preserve"> час:</w:t>
      </w:r>
    </w:p>
    <w:p w:rsidR="00853A0C" w:rsidRPr="00853A0C" w:rsidRDefault="00853A0C" w:rsidP="00853A0C">
      <w:pPr>
        <w:numPr>
          <w:ilvl w:val="0"/>
          <w:numId w:val="29"/>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вирішення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питання</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притягнення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працівника</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дисциплінарної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відповідальності</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29"/>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конкурсного </w:t>
      </w:r>
      <w:proofErr w:type="spellStart"/>
      <w:r w:rsidRPr="00853A0C">
        <w:rPr>
          <w:rFonts w:ascii="Times New Roman" w:eastAsia="Times New Roman" w:hAnsi="Times New Roman" w:cs="Times New Roman"/>
          <w:color w:val="000000"/>
          <w:sz w:val="28"/>
          <w:szCs w:val="28"/>
          <w:lang w:eastAsia="uk-UA"/>
        </w:rPr>
        <w:t>відбору</w:t>
      </w:r>
      <w:proofErr w:type="spellEnd"/>
      <w:r w:rsidRPr="00853A0C">
        <w:rPr>
          <w:rFonts w:ascii="Times New Roman" w:eastAsia="Times New Roman" w:hAnsi="Times New Roman" w:cs="Times New Roman"/>
          <w:color w:val="000000"/>
          <w:sz w:val="28"/>
          <w:szCs w:val="28"/>
          <w:lang w:eastAsia="uk-UA"/>
        </w:rPr>
        <w:t xml:space="preserve"> </w:t>
      </w:r>
      <w:proofErr w:type="gramStart"/>
      <w:r w:rsidRPr="00853A0C">
        <w:rPr>
          <w:rFonts w:ascii="Times New Roman" w:eastAsia="Times New Roman" w:hAnsi="Times New Roman" w:cs="Times New Roman"/>
          <w:color w:val="000000"/>
          <w:sz w:val="28"/>
          <w:szCs w:val="28"/>
          <w:lang w:eastAsia="uk-UA"/>
        </w:rPr>
        <w:t>на посаду</w:t>
      </w:r>
      <w:proofErr w:type="gram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директора ліцею</w:t>
      </w:r>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4.5.  </w:t>
      </w:r>
      <w:r w:rsidRPr="00853A0C">
        <w:rPr>
          <w:rFonts w:ascii="Times New Roman" w:eastAsia="Times New Roman" w:hAnsi="Times New Roman" w:cs="Times New Roman"/>
          <w:color w:val="000000"/>
          <w:sz w:val="28"/>
          <w:szCs w:val="28"/>
          <w:lang w:eastAsia="uk-UA"/>
        </w:rPr>
        <w:t xml:space="preserve">За </w:t>
      </w:r>
      <w:proofErr w:type="spellStart"/>
      <w:r w:rsidRPr="00853A0C">
        <w:rPr>
          <w:rFonts w:ascii="Times New Roman" w:eastAsia="Times New Roman" w:hAnsi="Times New Roman" w:cs="Times New Roman"/>
          <w:color w:val="000000"/>
          <w:sz w:val="28"/>
          <w:szCs w:val="28"/>
          <w:lang w:eastAsia="uk-UA"/>
        </w:rPr>
        <w:t>порушення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академічної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доброчесності</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учня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застосовано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такі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види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академічної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відповідальності</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0"/>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зауваження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0"/>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повторне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проходження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підсумкового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оцінювання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0"/>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повторне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проходження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державної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підсумкової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атестації</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0"/>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повторне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проходження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компонента </w:t>
      </w:r>
      <w:proofErr w:type="spellStart"/>
      <w:r w:rsidRPr="00853A0C">
        <w:rPr>
          <w:rFonts w:ascii="Times New Roman" w:eastAsia="Times New Roman" w:hAnsi="Times New Roman" w:cs="Times New Roman"/>
          <w:color w:val="000000"/>
          <w:sz w:val="28"/>
          <w:szCs w:val="28"/>
          <w:lang w:eastAsia="uk-UA"/>
        </w:rPr>
        <w:t>освітньої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програми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4.6.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встановлення</w:t>
      </w:r>
      <w:proofErr w:type="spellEnd"/>
      <w:r w:rsidRPr="00853A0C">
        <w:rPr>
          <w:rFonts w:ascii="Times New Roman" w:eastAsia="Times New Roman" w:hAnsi="Times New Roman" w:cs="Times New Roman"/>
          <w:color w:val="000000"/>
          <w:sz w:val="28"/>
          <w:szCs w:val="28"/>
          <w:lang w:eastAsia="uk-UA"/>
        </w:rPr>
        <w:t xml:space="preserve"> факту </w:t>
      </w:r>
      <w:proofErr w:type="spellStart"/>
      <w:r w:rsidRPr="00853A0C">
        <w:rPr>
          <w:rFonts w:ascii="Times New Roman" w:eastAsia="Times New Roman" w:hAnsi="Times New Roman" w:cs="Times New Roman"/>
          <w:color w:val="000000"/>
          <w:sz w:val="28"/>
          <w:szCs w:val="28"/>
          <w:lang w:eastAsia="uk-UA"/>
        </w:rPr>
        <w:t>порушення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академічної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доброчесності</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визначення</w:t>
      </w:r>
      <w:proofErr w:type="spellEnd"/>
      <w:r w:rsidRPr="00853A0C">
        <w:rPr>
          <w:rFonts w:ascii="Times New Roman" w:eastAsia="Times New Roman" w:hAnsi="Times New Roman" w:cs="Times New Roman"/>
          <w:color w:val="000000"/>
          <w:sz w:val="28"/>
          <w:szCs w:val="28"/>
          <w:lang w:eastAsia="uk-UA"/>
        </w:rPr>
        <w:t xml:space="preserve"> виду </w:t>
      </w:r>
      <w:proofErr w:type="spellStart"/>
      <w:r w:rsidRPr="00853A0C">
        <w:rPr>
          <w:rFonts w:ascii="Times New Roman" w:eastAsia="Times New Roman" w:hAnsi="Times New Roman" w:cs="Times New Roman"/>
          <w:color w:val="000000"/>
          <w:sz w:val="28"/>
          <w:szCs w:val="28"/>
          <w:lang w:eastAsia="uk-UA"/>
        </w:rPr>
        <w:t>академічної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відповідальності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приймає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педагогічна</w:t>
      </w:r>
      <w:proofErr w:type="spellEnd"/>
      <w:r w:rsidRPr="00853A0C">
        <w:rPr>
          <w:rFonts w:ascii="Times New Roman" w:eastAsia="Times New Roman" w:hAnsi="Times New Roman" w:cs="Times New Roman"/>
          <w:color w:val="000000"/>
          <w:sz w:val="28"/>
          <w:szCs w:val="28"/>
          <w:lang w:eastAsia="uk-UA"/>
        </w:rPr>
        <w:t xml:space="preserve"> рада за </w:t>
      </w:r>
      <w:proofErr w:type="spellStart"/>
      <w:r w:rsidRPr="00853A0C">
        <w:rPr>
          <w:rFonts w:ascii="Times New Roman" w:eastAsia="Times New Roman" w:hAnsi="Times New Roman" w:cs="Times New Roman"/>
          <w:color w:val="000000"/>
          <w:sz w:val="28"/>
          <w:szCs w:val="28"/>
          <w:lang w:eastAsia="uk-UA"/>
        </w:rPr>
        <w:t>участю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працівника</w:t>
      </w:r>
      <w:proofErr w:type="spellEnd"/>
      <w:r w:rsidRPr="00853A0C">
        <w:rPr>
          <w:rFonts w:ascii="Times New Roman" w:eastAsia="Times New Roman" w:hAnsi="Times New Roman" w:cs="Times New Roman"/>
          <w:color w:val="000000"/>
          <w:sz w:val="28"/>
          <w:szCs w:val="28"/>
          <w:lang w:eastAsia="uk-UA"/>
        </w:rPr>
        <w:t xml:space="preserve"> та/</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його</w:t>
      </w:r>
      <w:proofErr w:type="spellEnd"/>
      <w:r w:rsidRPr="00853A0C">
        <w:rPr>
          <w:rFonts w:ascii="Times New Roman" w:eastAsia="Times New Roman" w:hAnsi="Times New Roman" w:cs="Times New Roman"/>
          <w:color w:val="000000"/>
          <w:sz w:val="28"/>
          <w:szCs w:val="28"/>
          <w:lang w:eastAsia="uk-UA"/>
        </w:rPr>
        <w:t xml:space="preserve"> законного </w:t>
      </w:r>
      <w:proofErr w:type="spellStart"/>
      <w:r w:rsidRPr="00853A0C">
        <w:rPr>
          <w:rFonts w:ascii="Times New Roman" w:eastAsia="Times New Roman" w:hAnsi="Times New Roman" w:cs="Times New Roman"/>
          <w:color w:val="000000"/>
          <w:sz w:val="28"/>
          <w:szCs w:val="28"/>
          <w:lang w:eastAsia="uk-UA"/>
        </w:rPr>
        <w:t>представника</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4.7.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освіти відповідно до положення про внутрішню систему забезпечення якості освіти.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4.8. Види академічної відповідальності, що можуть бути застосовані до учнів та педагогічних працівників, повинні бути </w:t>
      </w:r>
      <w:proofErr w:type="spellStart"/>
      <w:r w:rsidRPr="00853A0C">
        <w:rPr>
          <w:rFonts w:ascii="Times New Roman" w:eastAsia="Times New Roman" w:hAnsi="Times New Roman" w:cs="Times New Roman"/>
          <w:color w:val="000000"/>
          <w:sz w:val="28"/>
          <w:szCs w:val="28"/>
          <w:lang w:val="uk-UA" w:eastAsia="uk-UA"/>
        </w:rPr>
        <w:t>співмірними</w:t>
      </w:r>
      <w:proofErr w:type="spellEnd"/>
      <w:r w:rsidRPr="00853A0C">
        <w:rPr>
          <w:rFonts w:ascii="Times New Roman" w:eastAsia="Times New Roman" w:hAnsi="Times New Roman" w:cs="Times New Roman"/>
          <w:color w:val="000000"/>
          <w:sz w:val="28"/>
          <w:szCs w:val="28"/>
          <w:lang w:val="uk-UA" w:eastAsia="uk-UA"/>
        </w:rPr>
        <w:t xml:space="preserve"> із вчиненими порушеннями. </w:t>
      </w:r>
      <w:r w:rsidRPr="00853A0C">
        <w:rPr>
          <w:rFonts w:ascii="Times New Roman" w:eastAsia="Times New Roman" w:hAnsi="Times New Roman" w:cs="Times New Roman"/>
          <w:color w:val="000000"/>
          <w:sz w:val="28"/>
          <w:szCs w:val="28"/>
          <w:lang w:eastAsia="uk-UA"/>
        </w:rPr>
        <w:t xml:space="preserve">За </w:t>
      </w:r>
      <w:proofErr w:type="spellStart"/>
      <w:r w:rsidRPr="00853A0C">
        <w:rPr>
          <w:rFonts w:ascii="Times New Roman" w:eastAsia="Times New Roman" w:hAnsi="Times New Roman" w:cs="Times New Roman"/>
          <w:color w:val="000000"/>
          <w:sz w:val="28"/>
          <w:szCs w:val="28"/>
          <w:lang w:eastAsia="uk-UA"/>
        </w:rPr>
        <w:t>одне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порушення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застосовано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лише</w:t>
      </w:r>
      <w:proofErr w:type="spellEnd"/>
      <w:r w:rsidRPr="00853A0C">
        <w:rPr>
          <w:rFonts w:ascii="Times New Roman" w:eastAsia="Times New Roman" w:hAnsi="Times New Roman" w:cs="Times New Roman"/>
          <w:color w:val="000000"/>
          <w:sz w:val="28"/>
          <w:szCs w:val="28"/>
          <w:lang w:eastAsia="uk-UA"/>
        </w:rPr>
        <w:t xml:space="preserve"> один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видів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академічної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відповідальності</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притягнення</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академічної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відповідальності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оскаржене</w:t>
      </w:r>
      <w:proofErr w:type="spellEnd"/>
      <w:r w:rsidRPr="00853A0C">
        <w:rPr>
          <w:rFonts w:ascii="Times New Roman" w:eastAsia="Times New Roman" w:hAnsi="Times New Roman" w:cs="Times New Roman"/>
          <w:color w:val="000000"/>
          <w:sz w:val="28"/>
          <w:szCs w:val="28"/>
          <w:lang w:eastAsia="uk-UA"/>
        </w:rPr>
        <w:t xml:space="preserve"> </w:t>
      </w:r>
      <w:proofErr w:type="gramStart"/>
      <w:r w:rsidRPr="00853A0C">
        <w:rPr>
          <w:rFonts w:ascii="Times New Roman" w:eastAsia="Times New Roman" w:hAnsi="Times New Roman" w:cs="Times New Roman"/>
          <w:color w:val="000000"/>
          <w:sz w:val="28"/>
          <w:szCs w:val="28"/>
          <w:lang w:eastAsia="uk-UA"/>
        </w:rPr>
        <w:t>у порядку</w:t>
      </w:r>
      <w:proofErr w:type="gram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визначеному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положенням</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внутрішню</w:t>
      </w:r>
      <w:proofErr w:type="spellEnd"/>
      <w:r w:rsidRPr="00853A0C">
        <w:rPr>
          <w:rFonts w:ascii="Times New Roman" w:eastAsia="Times New Roman" w:hAnsi="Times New Roman" w:cs="Times New Roman"/>
          <w:color w:val="000000"/>
          <w:sz w:val="28"/>
          <w:szCs w:val="28"/>
          <w:lang w:eastAsia="uk-UA"/>
        </w:rPr>
        <w:t xml:space="preserve"> систему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закладу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4.9.  </w:t>
      </w:r>
      <w:proofErr w:type="spellStart"/>
      <w:r w:rsidRPr="00853A0C">
        <w:rPr>
          <w:rFonts w:ascii="Times New Roman" w:eastAsia="Times New Roman" w:hAnsi="Times New Roman" w:cs="Times New Roman"/>
          <w:color w:val="000000"/>
          <w:sz w:val="28"/>
          <w:szCs w:val="28"/>
          <w:lang w:eastAsia="uk-UA"/>
        </w:rPr>
        <w:t>Державні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стандарти</w:t>
      </w:r>
      <w:proofErr w:type="spellEnd"/>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Виконання державних стандартів початкової, </w:t>
      </w:r>
      <w:proofErr w:type="spellStart"/>
      <w:r w:rsidRPr="00853A0C">
        <w:rPr>
          <w:rFonts w:ascii="Times New Roman" w:eastAsia="Times New Roman" w:hAnsi="Times New Roman" w:cs="Times New Roman"/>
          <w:color w:val="000000"/>
          <w:sz w:val="28"/>
          <w:szCs w:val="28"/>
          <w:lang w:val="uk-UA" w:eastAsia="uk-UA"/>
        </w:rPr>
        <w:t>базової</w:t>
      </w:r>
      <w:r w:rsidRPr="00853A0C">
        <w:rPr>
          <w:rFonts w:ascii="Times New Roman" w:eastAsia="Times New Roman" w:hAnsi="Times New Roman" w:cs="Times New Roman"/>
          <w:sz w:val="28"/>
          <w:szCs w:val="28"/>
          <w:lang w:val="uk-UA" w:eastAsia="uk-UA"/>
        </w:rPr>
        <w:t>та</w:t>
      </w:r>
      <w:proofErr w:type="spellEnd"/>
      <w:r w:rsidRPr="00853A0C">
        <w:rPr>
          <w:rFonts w:ascii="Times New Roman" w:eastAsia="Times New Roman" w:hAnsi="Times New Roman" w:cs="Times New Roman"/>
          <w:sz w:val="28"/>
          <w:szCs w:val="28"/>
          <w:lang w:val="uk-UA" w:eastAsia="uk-UA"/>
        </w:rPr>
        <w:t xml:space="preserve"> профільної </w:t>
      </w:r>
      <w:r w:rsidRPr="00853A0C">
        <w:rPr>
          <w:rFonts w:ascii="Times New Roman" w:eastAsia="Times New Roman" w:hAnsi="Times New Roman" w:cs="Times New Roman"/>
          <w:color w:val="000000"/>
          <w:sz w:val="28"/>
          <w:szCs w:val="28"/>
          <w:lang w:val="uk-UA" w:eastAsia="uk-UA"/>
        </w:rPr>
        <w:t>середньої освіти є обов’язковим.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Ліцей </w:t>
      </w:r>
      <w:proofErr w:type="spellStart"/>
      <w:r w:rsidRPr="00853A0C">
        <w:rPr>
          <w:rFonts w:ascii="Times New Roman" w:eastAsia="Times New Roman" w:hAnsi="Times New Roman" w:cs="Times New Roman"/>
          <w:color w:val="000000"/>
          <w:sz w:val="28"/>
          <w:szCs w:val="28"/>
          <w:lang w:eastAsia="uk-UA"/>
        </w:rPr>
        <w:t>зобов’язаний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створити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умови</w:t>
      </w:r>
      <w:proofErr w:type="spellEnd"/>
      <w:r w:rsidRPr="00853A0C">
        <w:rPr>
          <w:rFonts w:ascii="Times New Roman" w:eastAsia="Times New Roman" w:hAnsi="Times New Roman" w:cs="Times New Roman"/>
          <w:color w:val="000000"/>
          <w:sz w:val="28"/>
          <w:szCs w:val="28"/>
          <w:lang w:eastAsia="uk-UA"/>
        </w:rPr>
        <w:t xml:space="preserve"> для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учнями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вимог</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державних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стандартів</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Для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досягнення</w:t>
      </w:r>
      <w:proofErr w:type="spellEnd"/>
      <w:r w:rsidRPr="00853A0C">
        <w:rPr>
          <w:rFonts w:ascii="Times New Roman" w:eastAsia="Times New Roman" w:hAnsi="Times New Roman" w:cs="Times New Roman"/>
          <w:color w:val="000000"/>
          <w:sz w:val="28"/>
          <w:szCs w:val="28"/>
          <w:lang w:eastAsia="uk-UA"/>
        </w:rPr>
        <w:t xml:space="preserve"> особами з </w:t>
      </w:r>
      <w:proofErr w:type="spellStart"/>
      <w:r w:rsidRPr="00853A0C">
        <w:rPr>
          <w:rFonts w:ascii="Times New Roman" w:eastAsia="Times New Roman" w:hAnsi="Times New Roman" w:cs="Times New Roman"/>
          <w:color w:val="000000"/>
          <w:sz w:val="28"/>
          <w:szCs w:val="28"/>
          <w:lang w:eastAsia="uk-UA"/>
        </w:rPr>
        <w:t>особливими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освітніми</w:t>
      </w:r>
      <w:proofErr w:type="spellEnd"/>
      <w:r w:rsidRPr="00853A0C">
        <w:rPr>
          <w:rFonts w:ascii="Times New Roman" w:eastAsia="Times New Roman" w:hAnsi="Times New Roman" w:cs="Times New Roman"/>
          <w:color w:val="000000"/>
          <w:sz w:val="28"/>
          <w:szCs w:val="28"/>
          <w:lang w:eastAsia="uk-UA"/>
        </w:rPr>
        <w:t xml:space="preserve"> потребами </w:t>
      </w:r>
      <w:proofErr w:type="spellStart"/>
      <w:r w:rsidRPr="00853A0C">
        <w:rPr>
          <w:rFonts w:ascii="Times New Roman" w:eastAsia="Times New Roman" w:hAnsi="Times New Roman" w:cs="Times New Roman"/>
          <w:color w:val="000000"/>
          <w:sz w:val="28"/>
          <w:szCs w:val="28"/>
          <w:lang w:eastAsia="uk-UA"/>
        </w:rPr>
        <w:t>результатів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навчання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передбачених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державним</w:t>
      </w:r>
      <w:proofErr w:type="spellEnd"/>
      <w:r w:rsidRPr="00853A0C">
        <w:rPr>
          <w:rFonts w:ascii="Times New Roman" w:eastAsia="Times New Roman" w:hAnsi="Times New Roman" w:cs="Times New Roman"/>
          <w:color w:val="000000"/>
          <w:sz w:val="28"/>
          <w:szCs w:val="28"/>
          <w:lang w:eastAsia="uk-UA"/>
        </w:rPr>
        <w:t xml:space="preserve"> стандартом, </w:t>
      </w:r>
      <w:proofErr w:type="gramStart"/>
      <w:r w:rsidRPr="00853A0C">
        <w:rPr>
          <w:rFonts w:ascii="Times New Roman" w:eastAsia="Times New Roman" w:hAnsi="Times New Roman" w:cs="Times New Roman"/>
          <w:color w:val="000000"/>
          <w:sz w:val="28"/>
          <w:szCs w:val="28"/>
          <w:lang w:eastAsia="uk-UA"/>
        </w:rPr>
        <w:t xml:space="preserve">до </w:t>
      </w:r>
      <w:r w:rsidRPr="00853A0C">
        <w:rPr>
          <w:rFonts w:ascii="Times New Roman" w:eastAsia="Times New Roman" w:hAnsi="Times New Roman" w:cs="Times New Roman"/>
          <w:color w:val="000000"/>
          <w:sz w:val="28"/>
          <w:szCs w:val="28"/>
          <w:lang w:eastAsia="uk-UA"/>
        </w:rPr>
        <w:lastRenderedPageBreak/>
        <w:t>штату</w:t>
      </w:r>
      <w:proofErr w:type="gramEnd"/>
      <w:r w:rsidRPr="00853A0C">
        <w:rPr>
          <w:rFonts w:ascii="Times New Roman" w:eastAsia="Times New Roman" w:hAnsi="Times New Roman" w:cs="Times New Roman"/>
          <w:color w:val="000000"/>
          <w:sz w:val="28"/>
          <w:szCs w:val="28"/>
          <w:lang w:val="uk-UA" w:eastAsia="uk-UA"/>
        </w:rPr>
        <w:t xml:space="preserve"> ліцею </w:t>
      </w:r>
      <w:proofErr w:type="spellStart"/>
      <w:r w:rsidRPr="00853A0C">
        <w:rPr>
          <w:rFonts w:ascii="Times New Roman" w:eastAsia="Times New Roman" w:hAnsi="Times New Roman" w:cs="Times New Roman"/>
          <w:color w:val="000000"/>
          <w:sz w:val="28"/>
          <w:szCs w:val="28"/>
          <w:lang w:eastAsia="uk-UA"/>
        </w:rPr>
        <w:t>вводяться</w:t>
      </w:r>
      <w:proofErr w:type="spellEnd"/>
      <w:r w:rsidRPr="00853A0C">
        <w:rPr>
          <w:rFonts w:ascii="Times New Roman" w:eastAsia="Times New Roman" w:hAnsi="Times New Roman" w:cs="Times New Roman"/>
          <w:color w:val="000000"/>
          <w:sz w:val="28"/>
          <w:szCs w:val="28"/>
          <w:lang w:eastAsia="uk-UA"/>
        </w:rPr>
        <w:t xml:space="preserve"> посади </w:t>
      </w:r>
      <w:proofErr w:type="spellStart"/>
      <w:r w:rsidRPr="00853A0C">
        <w:rPr>
          <w:rFonts w:ascii="Times New Roman" w:eastAsia="Times New Roman" w:hAnsi="Times New Roman" w:cs="Times New Roman"/>
          <w:color w:val="000000"/>
          <w:sz w:val="28"/>
          <w:szCs w:val="28"/>
          <w:lang w:eastAsia="uk-UA"/>
        </w:rPr>
        <w:t>асистента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вчителя</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посади, </w:t>
      </w:r>
      <w:proofErr w:type="spellStart"/>
      <w:r w:rsidRPr="00853A0C">
        <w:rPr>
          <w:rFonts w:ascii="Times New Roman" w:eastAsia="Times New Roman" w:hAnsi="Times New Roman" w:cs="Times New Roman"/>
          <w:color w:val="000000"/>
          <w:sz w:val="28"/>
          <w:szCs w:val="28"/>
          <w:lang w:eastAsia="uk-UA"/>
        </w:rPr>
        <w:t>необхідні</w:t>
      </w:r>
      <w:proofErr w:type="spellEnd"/>
      <w:r w:rsidRPr="00853A0C">
        <w:rPr>
          <w:rFonts w:ascii="Times New Roman" w:eastAsia="Times New Roman" w:hAnsi="Times New Roman" w:cs="Times New Roman"/>
          <w:color w:val="000000"/>
          <w:sz w:val="28"/>
          <w:szCs w:val="28"/>
          <w:lang w:eastAsia="uk-UA"/>
        </w:rPr>
        <w:t xml:space="preserve"> для </w:t>
      </w:r>
      <w:proofErr w:type="spellStart"/>
      <w:r w:rsidRPr="00853A0C">
        <w:rPr>
          <w:rFonts w:ascii="Times New Roman" w:eastAsia="Times New Roman" w:hAnsi="Times New Roman" w:cs="Times New Roman"/>
          <w:color w:val="000000"/>
          <w:sz w:val="28"/>
          <w:szCs w:val="28"/>
          <w:lang w:eastAsia="uk-UA"/>
        </w:rPr>
        <w:t>роботи</w:t>
      </w:r>
      <w:proofErr w:type="spellEnd"/>
      <w:r w:rsidRPr="00853A0C">
        <w:rPr>
          <w:rFonts w:ascii="Times New Roman" w:eastAsia="Times New Roman" w:hAnsi="Times New Roman" w:cs="Times New Roman"/>
          <w:color w:val="000000"/>
          <w:sz w:val="28"/>
          <w:szCs w:val="28"/>
          <w:lang w:eastAsia="uk-UA"/>
        </w:rPr>
        <w:t xml:space="preserve"> з такими особами.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4.10. </w:t>
      </w:r>
      <w:proofErr w:type="spellStart"/>
      <w:r w:rsidRPr="00853A0C">
        <w:rPr>
          <w:rFonts w:ascii="Times New Roman" w:eastAsia="Times New Roman" w:hAnsi="Times New Roman" w:cs="Times New Roman"/>
          <w:color w:val="000000"/>
          <w:sz w:val="28"/>
          <w:szCs w:val="28"/>
          <w:lang w:eastAsia="uk-UA"/>
        </w:rPr>
        <w:t>Ліцензування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val="uk-UA" w:eastAsia="uk-UA"/>
        </w:rPr>
        <w:t xml:space="preserve">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Ліцей може провадити освітню діяльність на рівні початкової, базової</w:t>
      </w:r>
      <w:r w:rsidRPr="00853A0C">
        <w:rPr>
          <w:rFonts w:ascii="Times New Roman" w:eastAsia="Times New Roman" w:hAnsi="Times New Roman" w:cs="Times New Roman"/>
          <w:sz w:val="28"/>
          <w:szCs w:val="28"/>
          <w:lang w:val="uk-UA" w:eastAsia="uk-UA"/>
        </w:rPr>
        <w:t xml:space="preserve"> та профільної </w:t>
      </w:r>
      <w:r w:rsidRPr="00853A0C">
        <w:rPr>
          <w:rFonts w:ascii="Times New Roman" w:eastAsia="Times New Roman" w:hAnsi="Times New Roman" w:cs="Times New Roman"/>
          <w:color w:val="000000"/>
          <w:sz w:val="28"/>
          <w:szCs w:val="28"/>
          <w:lang w:val="uk-UA" w:eastAsia="uk-UA"/>
        </w:rPr>
        <w:t>середньої освіти виключно на підставі відповідної ліцензії, що видається органом ліцензування відповідно до вимог</w:t>
      </w:r>
      <w:r w:rsidRPr="00853A0C">
        <w:rPr>
          <w:rFonts w:ascii="Times New Roman" w:eastAsia="Times New Roman" w:hAnsi="Times New Roman" w:cs="Times New Roman"/>
          <w:color w:val="000000"/>
          <w:sz w:val="28"/>
          <w:szCs w:val="28"/>
          <w:lang w:eastAsia="uk-UA"/>
        </w:rPr>
        <w:t> </w:t>
      </w:r>
      <w:r w:rsidRPr="00853A0C">
        <w:rPr>
          <w:rFonts w:ascii="Times New Roman" w:eastAsia="Times New Roman" w:hAnsi="Times New Roman" w:cs="Times New Roman"/>
          <w:color w:val="000000"/>
          <w:sz w:val="28"/>
          <w:szCs w:val="28"/>
          <w:lang w:val="uk-UA" w:eastAsia="uk-UA"/>
        </w:rPr>
        <w:t>Закону України</w:t>
      </w:r>
      <w:r w:rsidRPr="00853A0C">
        <w:rPr>
          <w:rFonts w:ascii="Times New Roman" w:eastAsia="Times New Roman" w:hAnsi="Times New Roman" w:cs="Times New Roman"/>
          <w:color w:val="000000"/>
          <w:sz w:val="28"/>
          <w:szCs w:val="28"/>
          <w:lang w:eastAsia="uk-UA"/>
        </w:rPr>
        <w:t> </w:t>
      </w:r>
      <w:r w:rsidRPr="00853A0C">
        <w:rPr>
          <w:rFonts w:ascii="Times New Roman" w:eastAsia="Times New Roman" w:hAnsi="Times New Roman" w:cs="Times New Roman"/>
          <w:color w:val="000000"/>
          <w:sz w:val="28"/>
          <w:szCs w:val="28"/>
          <w:lang w:val="uk-UA" w:eastAsia="uk-UA"/>
        </w:rPr>
        <w:t>«Про ліцензування видів господарської діяльності», ліцензійних умов та з урахуванням особливостей, визначених  законодавством.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4.11. </w:t>
      </w:r>
      <w:r w:rsidRPr="00853A0C">
        <w:rPr>
          <w:rFonts w:ascii="Times New Roman" w:eastAsia="Times New Roman" w:hAnsi="Times New Roman" w:cs="Times New Roman"/>
          <w:color w:val="000000"/>
          <w:sz w:val="28"/>
          <w:szCs w:val="28"/>
          <w:lang w:val="uk-UA" w:eastAsia="uk-UA"/>
        </w:rPr>
        <w:t>Інституційний аудит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Інституційний аудит проводиться з метою оцінювання якості освітньої діяльності  ліцею та визначення рекомендацій щодо:</w:t>
      </w:r>
    </w:p>
    <w:p w:rsidR="00853A0C" w:rsidRPr="00853A0C" w:rsidRDefault="00853A0C" w:rsidP="00853A0C">
      <w:pPr>
        <w:numPr>
          <w:ilvl w:val="0"/>
          <w:numId w:val="31"/>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підвищення якості освітньої діяльності та вдосконалення внутрішньої системи забезпечення якості освіти;</w:t>
      </w:r>
    </w:p>
    <w:p w:rsidR="00853A0C" w:rsidRPr="00853A0C" w:rsidRDefault="00853A0C" w:rsidP="00853A0C">
      <w:pPr>
        <w:numPr>
          <w:ilvl w:val="0"/>
          <w:numId w:val="31"/>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приведення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управлінського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процесів</w:t>
      </w:r>
      <w:proofErr w:type="spellEnd"/>
      <w:r w:rsidRPr="00853A0C">
        <w:rPr>
          <w:rFonts w:ascii="Times New Roman" w:eastAsia="Times New Roman" w:hAnsi="Times New Roman" w:cs="Times New Roman"/>
          <w:color w:val="000000"/>
          <w:sz w:val="28"/>
          <w:szCs w:val="28"/>
          <w:lang w:eastAsia="uk-UA"/>
        </w:rPr>
        <w:t xml:space="preserve"> у </w:t>
      </w:r>
      <w:proofErr w:type="spellStart"/>
      <w:r w:rsidRPr="00853A0C">
        <w:rPr>
          <w:rFonts w:ascii="Times New Roman" w:eastAsia="Times New Roman" w:hAnsi="Times New Roman" w:cs="Times New Roman"/>
          <w:color w:val="000000"/>
          <w:sz w:val="28"/>
          <w:szCs w:val="28"/>
          <w:lang w:eastAsia="uk-UA"/>
        </w:rPr>
        <w:t>відповідність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вимогами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зокрема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ліцензійними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умовами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Інституційний</w:t>
      </w:r>
      <w:proofErr w:type="spellEnd"/>
      <w:r w:rsidRPr="00853A0C">
        <w:rPr>
          <w:rFonts w:ascii="Times New Roman" w:eastAsia="Times New Roman" w:hAnsi="Times New Roman" w:cs="Times New Roman"/>
          <w:color w:val="000000"/>
          <w:sz w:val="28"/>
          <w:szCs w:val="28"/>
          <w:lang w:eastAsia="uk-UA"/>
        </w:rPr>
        <w:t xml:space="preserve"> аудит </w:t>
      </w:r>
      <w:proofErr w:type="gramStart"/>
      <w:r w:rsidRPr="00853A0C">
        <w:rPr>
          <w:rFonts w:ascii="Times New Roman" w:eastAsia="Times New Roman" w:hAnsi="Times New Roman" w:cs="Times New Roman"/>
          <w:color w:val="000000"/>
          <w:sz w:val="28"/>
          <w:szCs w:val="28"/>
          <w:lang w:eastAsia="uk-UA"/>
        </w:rPr>
        <w:t>у плановому порядку</w:t>
      </w:r>
      <w:proofErr w:type="gramEnd"/>
      <w:r w:rsidRPr="00853A0C">
        <w:rPr>
          <w:rFonts w:ascii="Times New Roman" w:eastAsia="Times New Roman" w:hAnsi="Times New Roman" w:cs="Times New Roman"/>
          <w:color w:val="000000"/>
          <w:sz w:val="28"/>
          <w:szCs w:val="28"/>
          <w:lang w:eastAsia="uk-UA"/>
        </w:rPr>
        <w:t xml:space="preserve"> проводиться </w:t>
      </w:r>
      <w:proofErr w:type="spellStart"/>
      <w:r w:rsidRPr="00853A0C">
        <w:rPr>
          <w:rFonts w:ascii="Times New Roman" w:eastAsia="Times New Roman" w:hAnsi="Times New Roman" w:cs="Times New Roman"/>
          <w:color w:val="000000"/>
          <w:sz w:val="28"/>
          <w:szCs w:val="28"/>
          <w:lang w:eastAsia="uk-UA"/>
        </w:rPr>
        <w:t>центральним</w:t>
      </w:r>
      <w:proofErr w:type="spellEnd"/>
      <w:r w:rsidRPr="00853A0C">
        <w:rPr>
          <w:rFonts w:ascii="Times New Roman" w:eastAsia="Times New Roman" w:hAnsi="Times New Roman" w:cs="Times New Roman"/>
          <w:color w:val="000000"/>
          <w:sz w:val="28"/>
          <w:szCs w:val="28"/>
          <w:lang w:eastAsia="uk-UA"/>
        </w:rPr>
        <w:t xml:space="preserve"> органом </w:t>
      </w:r>
      <w:proofErr w:type="spellStart"/>
      <w:r w:rsidRPr="00853A0C">
        <w:rPr>
          <w:rFonts w:ascii="Times New Roman" w:eastAsia="Times New Roman" w:hAnsi="Times New Roman" w:cs="Times New Roman"/>
          <w:color w:val="000000"/>
          <w:sz w:val="28"/>
          <w:szCs w:val="28"/>
          <w:lang w:eastAsia="uk-UA"/>
        </w:rPr>
        <w:t>виконавчої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влади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його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територіальними</w:t>
      </w:r>
      <w:proofErr w:type="spellEnd"/>
      <w:r w:rsidRPr="00853A0C">
        <w:rPr>
          <w:rFonts w:ascii="Times New Roman" w:eastAsia="Times New Roman" w:hAnsi="Times New Roman" w:cs="Times New Roman"/>
          <w:color w:val="000000"/>
          <w:sz w:val="28"/>
          <w:szCs w:val="28"/>
          <w:lang w:eastAsia="uk-UA"/>
        </w:rPr>
        <w:t xml:space="preserve"> органами не </w:t>
      </w:r>
      <w:proofErr w:type="spellStart"/>
      <w:r w:rsidRPr="00853A0C">
        <w:rPr>
          <w:rFonts w:ascii="Times New Roman" w:eastAsia="Times New Roman" w:hAnsi="Times New Roman" w:cs="Times New Roman"/>
          <w:color w:val="000000"/>
          <w:sz w:val="28"/>
          <w:szCs w:val="28"/>
          <w:lang w:eastAsia="uk-UA"/>
        </w:rPr>
        <w:t>більше</w:t>
      </w:r>
      <w:proofErr w:type="spellEnd"/>
      <w:r w:rsidRPr="00853A0C">
        <w:rPr>
          <w:rFonts w:ascii="Times New Roman" w:eastAsia="Times New Roman" w:hAnsi="Times New Roman" w:cs="Times New Roman"/>
          <w:color w:val="000000"/>
          <w:sz w:val="28"/>
          <w:szCs w:val="28"/>
          <w:lang w:eastAsia="uk-UA"/>
        </w:rPr>
        <w:t xml:space="preserve"> одного разу на 10 </w:t>
      </w:r>
      <w:proofErr w:type="spellStart"/>
      <w:r w:rsidRPr="00853A0C">
        <w:rPr>
          <w:rFonts w:ascii="Times New Roman" w:eastAsia="Times New Roman" w:hAnsi="Times New Roman" w:cs="Times New Roman"/>
          <w:color w:val="000000"/>
          <w:sz w:val="28"/>
          <w:szCs w:val="28"/>
          <w:lang w:eastAsia="uk-UA"/>
        </w:rPr>
        <w:t>років</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Критерії</w:t>
      </w:r>
      <w:proofErr w:type="spellEnd"/>
      <w:r w:rsidRPr="00853A0C">
        <w:rPr>
          <w:rFonts w:ascii="Times New Roman" w:eastAsia="Times New Roman" w:hAnsi="Times New Roman" w:cs="Times New Roman"/>
          <w:color w:val="000000"/>
          <w:sz w:val="28"/>
          <w:szCs w:val="28"/>
          <w:lang w:eastAsia="uk-UA"/>
        </w:rPr>
        <w:t xml:space="preserve"> для </w:t>
      </w:r>
      <w:proofErr w:type="spellStart"/>
      <w:r w:rsidRPr="00853A0C">
        <w:rPr>
          <w:rFonts w:ascii="Times New Roman" w:eastAsia="Times New Roman" w:hAnsi="Times New Roman" w:cs="Times New Roman"/>
          <w:color w:val="000000"/>
          <w:sz w:val="28"/>
          <w:szCs w:val="28"/>
          <w:lang w:eastAsia="uk-UA"/>
        </w:rPr>
        <w:t>визначення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у </w:t>
      </w:r>
      <w:proofErr w:type="spellStart"/>
      <w:r w:rsidRPr="00853A0C">
        <w:rPr>
          <w:rFonts w:ascii="Times New Roman" w:eastAsia="Times New Roman" w:hAnsi="Times New Roman" w:cs="Times New Roman"/>
          <w:color w:val="000000"/>
          <w:sz w:val="28"/>
          <w:szCs w:val="28"/>
          <w:lang w:eastAsia="uk-UA"/>
        </w:rPr>
        <w:t>сфері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загальної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середньої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визначаються</w:t>
      </w:r>
      <w:proofErr w:type="spellEnd"/>
      <w:r w:rsidRPr="00853A0C">
        <w:rPr>
          <w:rFonts w:ascii="Times New Roman" w:eastAsia="Times New Roman" w:hAnsi="Times New Roman" w:cs="Times New Roman"/>
          <w:color w:val="000000"/>
          <w:sz w:val="28"/>
          <w:szCs w:val="28"/>
          <w:lang w:eastAsia="uk-UA"/>
        </w:rPr>
        <w:t xml:space="preserve"> порядком </w:t>
      </w:r>
      <w:proofErr w:type="spellStart"/>
      <w:r w:rsidRPr="00853A0C">
        <w:rPr>
          <w:rFonts w:ascii="Times New Roman" w:eastAsia="Times New Roman" w:hAnsi="Times New Roman" w:cs="Times New Roman"/>
          <w:color w:val="000000"/>
          <w:sz w:val="28"/>
          <w:szCs w:val="28"/>
          <w:lang w:eastAsia="uk-UA"/>
        </w:rPr>
        <w:t>проведення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інституційного</w:t>
      </w:r>
      <w:proofErr w:type="spellEnd"/>
      <w:r w:rsidRPr="00853A0C">
        <w:rPr>
          <w:rFonts w:ascii="Times New Roman" w:eastAsia="Times New Roman" w:hAnsi="Times New Roman" w:cs="Times New Roman"/>
          <w:color w:val="000000"/>
          <w:sz w:val="28"/>
          <w:szCs w:val="28"/>
          <w:lang w:eastAsia="uk-UA"/>
        </w:rPr>
        <w:t xml:space="preserve"> аудиту, </w:t>
      </w:r>
      <w:proofErr w:type="spellStart"/>
      <w:r w:rsidRPr="00853A0C">
        <w:rPr>
          <w:rFonts w:ascii="Times New Roman" w:eastAsia="Times New Roman" w:hAnsi="Times New Roman" w:cs="Times New Roman"/>
          <w:color w:val="000000"/>
          <w:sz w:val="28"/>
          <w:szCs w:val="28"/>
          <w:lang w:eastAsia="uk-UA"/>
        </w:rPr>
        <w:t>який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затверджується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центральним</w:t>
      </w:r>
      <w:proofErr w:type="spellEnd"/>
      <w:r w:rsidRPr="00853A0C">
        <w:rPr>
          <w:rFonts w:ascii="Times New Roman" w:eastAsia="Times New Roman" w:hAnsi="Times New Roman" w:cs="Times New Roman"/>
          <w:color w:val="000000"/>
          <w:sz w:val="28"/>
          <w:szCs w:val="28"/>
          <w:lang w:eastAsia="uk-UA"/>
        </w:rPr>
        <w:t xml:space="preserve"> органом </w:t>
      </w:r>
      <w:proofErr w:type="spellStart"/>
      <w:r w:rsidRPr="00853A0C">
        <w:rPr>
          <w:rFonts w:ascii="Times New Roman" w:eastAsia="Times New Roman" w:hAnsi="Times New Roman" w:cs="Times New Roman"/>
          <w:color w:val="000000"/>
          <w:sz w:val="28"/>
          <w:szCs w:val="28"/>
          <w:lang w:eastAsia="uk-UA"/>
        </w:rPr>
        <w:t>виконавчої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влади</w:t>
      </w:r>
      <w:proofErr w:type="spellEnd"/>
      <w:r w:rsidRPr="00853A0C">
        <w:rPr>
          <w:rFonts w:ascii="Times New Roman" w:eastAsia="Times New Roman" w:hAnsi="Times New Roman" w:cs="Times New Roman"/>
          <w:color w:val="000000"/>
          <w:sz w:val="28"/>
          <w:szCs w:val="28"/>
          <w:lang w:eastAsia="uk-UA"/>
        </w:rPr>
        <w:t xml:space="preserve"> у </w:t>
      </w:r>
      <w:proofErr w:type="spellStart"/>
      <w:r w:rsidRPr="00853A0C">
        <w:rPr>
          <w:rFonts w:ascii="Times New Roman" w:eastAsia="Times New Roman" w:hAnsi="Times New Roman" w:cs="Times New Roman"/>
          <w:color w:val="000000"/>
          <w:sz w:val="28"/>
          <w:szCs w:val="28"/>
          <w:lang w:eastAsia="uk-UA"/>
        </w:rPr>
        <w:t>сфері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і науки за </w:t>
      </w:r>
      <w:proofErr w:type="spellStart"/>
      <w:r w:rsidRPr="00853A0C">
        <w:rPr>
          <w:rFonts w:ascii="Times New Roman" w:eastAsia="Times New Roman" w:hAnsi="Times New Roman" w:cs="Times New Roman"/>
          <w:color w:val="000000"/>
          <w:sz w:val="28"/>
          <w:szCs w:val="28"/>
          <w:lang w:eastAsia="uk-UA"/>
        </w:rPr>
        <w:t>поданням</w:t>
      </w:r>
      <w:proofErr w:type="spellEnd"/>
      <w:r w:rsidRPr="00853A0C">
        <w:rPr>
          <w:rFonts w:ascii="Times New Roman" w:eastAsia="Times New Roman" w:hAnsi="Times New Roman" w:cs="Times New Roman"/>
          <w:color w:val="000000"/>
          <w:sz w:val="28"/>
          <w:szCs w:val="28"/>
          <w:lang w:eastAsia="uk-UA"/>
        </w:rPr>
        <w:t xml:space="preserve"> центрального органу </w:t>
      </w:r>
      <w:proofErr w:type="spellStart"/>
      <w:r w:rsidRPr="00853A0C">
        <w:rPr>
          <w:rFonts w:ascii="Times New Roman" w:eastAsia="Times New Roman" w:hAnsi="Times New Roman" w:cs="Times New Roman"/>
          <w:color w:val="000000"/>
          <w:sz w:val="28"/>
          <w:szCs w:val="28"/>
          <w:lang w:eastAsia="uk-UA"/>
        </w:rPr>
        <w:t>виконавчої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влади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Інституційний</w:t>
      </w:r>
      <w:proofErr w:type="spellEnd"/>
      <w:r w:rsidRPr="00853A0C">
        <w:rPr>
          <w:rFonts w:ascii="Times New Roman" w:eastAsia="Times New Roman" w:hAnsi="Times New Roman" w:cs="Times New Roman"/>
          <w:color w:val="000000"/>
          <w:sz w:val="28"/>
          <w:szCs w:val="28"/>
          <w:lang w:eastAsia="uk-UA"/>
        </w:rPr>
        <w:t xml:space="preserve"> аудит проводиться у </w:t>
      </w:r>
      <w:proofErr w:type="spellStart"/>
      <w:r w:rsidRPr="00853A0C">
        <w:rPr>
          <w:rFonts w:ascii="Times New Roman" w:eastAsia="Times New Roman" w:hAnsi="Times New Roman" w:cs="Times New Roman"/>
          <w:color w:val="000000"/>
          <w:sz w:val="28"/>
          <w:szCs w:val="28"/>
          <w:lang w:eastAsia="uk-UA"/>
        </w:rPr>
        <w:t>позаплановому</w:t>
      </w:r>
      <w:proofErr w:type="spellEnd"/>
      <w:r w:rsidRPr="00853A0C">
        <w:rPr>
          <w:rFonts w:ascii="Times New Roman" w:eastAsia="Times New Roman" w:hAnsi="Times New Roman" w:cs="Times New Roman"/>
          <w:color w:val="000000"/>
          <w:sz w:val="28"/>
          <w:szCs w:val="28"/>
          <w:lang w:eastAsia="uk-UA"/>
        </w:rPr>
        <w:t xml:space="preserve"> порядку</w:t>
      </w:r>
      <w:r w:rsidRPr="00853A0C">
        <w:rPr>
          <w:rFonts w:ascii="Times New Roman" w:eastAsia="Times New Roman" w:hAnsi="Times New Roman" w:cs="Times New Roman"/>
          <w:color w:val="000000"/>
          <w:sz w:val="28"/>
          <w:szCs w:val="28"/>
          <w:lang w:val="uk-UA" w:eastAsia="uk-UA"/>
        </w:rPr>
        <w:t>,</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якщо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виявлено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низьку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Інституційний</w:t>
      </w:r>
      <w:proofErr w:type="spellEnd"/>
      <w:r w:rsidRPr="00853A0C">
        <w:rPr>
          <w:rFonts w:ascii="Times New Roman" w:eastAsia="Times New Roman" w:hAnsi="Times New Roman" w:cs="Times New Roman"/>
          <w:color w:val="000000"/>
          <w:sz w:val="28"/>
          <w:szCs w:val="28"/>
          <w:lang w:eastAsia="uk-UA"/>
        </w:rPr>
        <w:t xml:space="preserve"> аудит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бути проведений у </w:t>
      </w:r>
      <w:proofErr w:type="spellStart"/>
      <w:r w:rsidRPr="00853A0C">
        <w:rPr>
          <w:rFonts w:ascii="Times New Roman" w:eastAsia="Times New Roman" w:hAnsi="Times New Roman" w:cs="Times New Roman"/>
          <w:color w:val="000000"/>
          <w:sz w:val="28"/>
          <w:szCs w:val="28"/>
          <w:lang w:eastAsia="uk-UA"/>
        </w:rPr>
        <w:t>позаплановому</w:t>
      </w:r>
      <w:proofErr w:type="spellEnd"/>
      <w:r w:rsidRPr="00853A0C">
        <w:rPr>
          <w:rFonts w:ascii="Times New Roman" w:eastAsia="Times New Roman" w:hAnsi="Times New Roman" w:cs="Times New Roman"/>
          <w:color w:val="000000"/>
          <w:sz w:val="28"/>
          <w:szCs w:val="28"/>
          <w:lang w:eastAsia="uk-UA"/>
        </w:rPr>
        <w:t xml:space="preserve"> порядку </w:t>
      </w:r>
      <w:proofErr w:type="spellStart"/>
      <w:r w:rsidRPr="00853A0C">
        <w:rPr>
          <w:rFonts w:ascii="Times New Roman" w:eastAsia="Times New Roman" w:hAnsi="Times New Roman" w:cs="Times New Roman"/>
          <w:color w:val="000000"/>
          <w:sz w:val="28"/>
          <w:szCs w:val="28"/>
          <w:lang w:eastAsia="uk-UA"/>
        </w:rPr>
        <w:t>також</w:t>
      </w:r>
      <w:proofErr w:type="spellEnd"/>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ініціативою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засновника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керівника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педагогічної</w:t>
      </w:r>
      <w:proofErr w:type="spellEnd"/>
      <w:r w:rsidRPr="00853A0C">
        <w:rPr>
          <w:rFonts w:ascii="Times New Roman" w:eastAsia="Times New Roman" w:hAnsi="Times New Roman" w:cs="Times New Roman"/>
          <w:color w:val="000000"/>
          <w:sz w:val="28"/>
          <w:szCs w:val="28"/>
          <w:lang w:eastAsia="uk-UA"/>
        </w:rPr>
        <w:t xml:space="preserve"> ради, </w:t>
      </w:r>
      <w:proofErr w:type="spellStart"/>
      <w:r w:rsidRPr="00853A0C">
        <w:rPr>
          <w:rFonts w:ascii="Times New Roman" w:eastAsia="Times New Roman" w:hAnsi="Times New Roman" w:cs="Times New Roman"/>
          <w:color w:val="000000"/>
          <w:sz w:val="28"/>
          <w:szCs w:val="28"/>
          <w:lang w:eastAsia="uk-UA"/>
        </w:rPr>
        <w:t>загальних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конференції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колективу</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ліцею</w:t>
      </w:r>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 За результатами </w:t>
      </w:r>
      <w:proofErr w:type="spellStart"/>
      <w:r w:rsidRPr="00853A0C">
        <w:rPr>
          <w:rFonts w:ascii="Times New Roman" w:eastAsia="Times New Roman" w:hAnsi="Times New Roman" w:cs="Times New Roman"/>
          <w:color w:val="000000"/>
          <w:sz w:val="28"/>
          <w:szCs w:val="28"/>
          <w:lang w:eastAsia="uk-UA"/>
        </w:rPr>
        <w:t>проведення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інституційного</w:t>
      </w:r>
      <w:proofErr w:type="spellEnd"/>
      <w:r w:rsidRPr="00853A0C">
        <w:rPr>
          <w:rFonts w:ascii="Times New Roman" w:eastAsia="Times New Roman" w:hAnsi="Times New Roman" w:cs="Times New Roman"/>
          <w:color w:val="000000"/>
          <w:sz w:val="28"/>
          <w:szCs w:val="28"/>
          <w:lang w:eastAsia="uk-UA"/>
        </w:rPr>
        <w:t xml:space="preserve"> аудиту </w:t>
      </w:r>
      <w:r w:rsidRPr="00853A0C">
        <w:rPr>
          <w:rFonts w:ascii="Times New Roman" w:eastAsia="Times New Roman" w:hAnsi="Times New Roman" w:cs="Times New Roman"/>
          <w:color w:val="000000"/>
          <w:sz w:val="28"/>
          <w:szCs w:val="28"/>
          <w:lang w:val="uk-UA" w:eastAsia="uk-UA"/>
        </w:rPr>
        <w:t>уповноваженому органу та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надаються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2"/>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висновок</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якість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освітньої</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управлінської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внутрішню</w:t>
      </w:r>
      <w:proofErr w:type="spellEnd"/>
      <w:r w:rsidRPr="00853A0C">
        <w:rPr>
          <w:rFonts w:ascii="Times New Roman" w:eastAsia="Times New Roman" w:hAnsi="Times New Roman" w:cs="Times New Roman"/>
          <w:color w:val="000000"/>
          <w:sz w:val="28"/>
          <w:szCs w:val="28"/>
          <w:lang w:eastAsia="uk-UA"/>
        </w:rPr>
        <w:t xml:space="preserve"> систему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2"/>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рекомендації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щодо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вдосконалення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а </w:t>
      </w:r>
      <w:proofErr w:type="spellStart"/>
      <w:r w:rsidRPr="00853A0C">
        <w:rPr>
          <w:rFonts w:ascii="Times New Roman" w:eastAsia="Times New Roman" w:hAnsi="Times New Roman" w:cs="Times New Roman"/>
          <w:color w:val="000000"/>
          <w:sz w:val="28"/>
          <w:szCs w:val="28"/>
          <w:lang w:eastAsia="uk-UA"/>
        </w:rPr>
        <w:t>також</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приведення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управлінського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процесів</w:t>
      </w:r>
      <w:proofErr w:type="spellEnd"/>
      <w:r w:rsidRPr="00853A0C">
        <w:rPr>
          <w:rFonts w:ascii="Times New Roman" w:eastAsia="Times New Roman" w:hAnsi="Times New Roman" w:cs="Times New Roman"/>
          <w:color w:val="000000"/>
          <w:sz w:val="28"/>
          <w:szCs w:val="28"/>
          <w:lang w:eastAsia="uk-UA"/>
        </w:rPr>
        <w:t xml:space="preserve"> у </w:t>
      </w:r>
      <w:proofErr w:type="spellStart"/>
      <w:r w:rsidRPr="00853A0C">
        <w:rPr>
          <w:rFonts w:ascii="Times New Roman" w:eastAsia="Times New Roman" w:hAnsi="Times New Roman" w:cs="Times New Roman"/>
          <w:color w:val="000000"/>
          <w:sz w:val="28"/>
          <w:szCs w:val="28"/>
          <w:lang w:eastAsia="uk-UA"/>
        </w:rPr>
        <w:t>відповідність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вимогами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зокрема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ліцензійних</w:t>
      </w:r>
      <w:proofErr w:type="spellEnd"/>
      <w:r w:rsidRPr="00853A0C">
        <w:rPr>
          <w:rFonts w:ascii="Times New Roman" w:eastAsia="Times New Roman" w:hAnsi="Times New Roman" w:cs="Times New Roman"/>
          <w:color w:val="000000"/>
          <w:sz w:val="28"/>
          <w:szCs w:val="28"/>
          <w:lang w:eastAsia="uk-UA"/>
        </w:rPr>
        <w:t xml:space="preserve"> умов.</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Директор </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має</w:t>
      </w:r>
      <w:proofErr w:type="spellEnd"/>
      <w:r w:rsidRPr="00853A0C">
        <w:rPr>
          <w:rFonts w:ascii="Times New Roman" w:eastAsia="Times New Roman" w:hAnsi="Times New Roman" w:cs="Times New Roman"/>
          <w:color w:val="000000"/>
          <w:sz w:val="28"/>
          <w:szCs w:val="28"/>
          <w:lang w:eastAsia="uk-UA"/>
        </w:rPr>
        <w:t xml:space="preserve"> право подати до центрального органу </w:t>
      </w:r>
      <w:proofErr w:type="spellStart"/>
      <w:r w:rsidRPr="00853A0C">
        <w:rPr>
          <w:rFonts w:ascii="Times New Roman" w:eastAsia="Times New Roman" w:hAnsi="Times New Roman" w:cs="Times New Roman"/>
          <w:color w:val="000000"/>
          <w:sz w:val="28"/>
          <w:szCs w:val="28"/>
          <w:lang w:eastAsia="uk-UA"/>
        </w:rPr>
        <w:t>виконавчої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влади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обґрунтовані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заперечення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щодо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висновку</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рекомендацій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протягом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п’яти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робочих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днів</w:t>
      </w:r>
      <w:proofErr w:type="spellEnd"/>
      <w:r w:rsidRPr="00853A0C">
        <w:rPr>
          <w:rFonts w:ascii="Times New Roman" w:eastAsia="Times New Roman" w:hAnsi="Times New Roman" w:cs="Times New Roman"/>
          <w:color w:val="000000"/>
          <w:sz w:val="28"/>
          <w:szCs w:val="28"/>
          <w:lang w:eastAsia="uk-UA"/>
        </w:rPr>
        <w:t xml:space="preserve"> з дня </w:t>
      </w:r>
      <w:proofErr w:type="spellStart"/>
      <w:r w:rsidRPr="00853A0C">
        <w:rPr>
          <w:rFonts w:ascii="Times New Roman" w:eastAsia="Times New Roman" w:hAnsi="Times New Roman" w:cs="Times New Roman"/>
          <w:color w:val="000000"/>
          <w:sz w:val="28"/>
          <w:szCs w:val="28"/>
          <w:lang w:eastAsia="uk-UA"/>
        </w:rPr>
        <w:t>їх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отримання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Заперечення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повинні</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розглянуті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протягом</w:t>
      </w:r>
      <w:proofErr w:type="spellEnd"/>
      <w:r w:rsidRPr="00853A0C">
        <w:rPr>
          <w:rFonts w:ascii="Times New Roman" w:eastAsia="Times New Roman" w:hAnsi="Times New Roman" w:cs="Times New Roman"/>
          <w:color w:val="000000"/>
          <w:sz w:val="28"/>
          <w:szCs w:val="28"/>
          <w:lang w:eastAsia="uk-UA"/>
        </w:rPr>
        <w:t xml:space="preserve"> 20 </w:t>
      </w:r>
      <w:proofErr w:type="spellStart"/>
      <w:r w:rsidRPr="00853A0C">
        <w:rPr>
          <w:rFonts w:ascii="Times New Roman" w:eastAsia="Times New Roman" w:hAnsi="Times New Roman" w:cs="Times New Roman"/>
          <w:color w:val="000000"/>
          <w:sz w:val="28"/>
          <w:szCs w:val="28"/>
          <w:lang w:eastAsia="uk-UA"/>
        </w:rPr>
        <w:t>робочих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дня </w:t>
      </w:r>
      <w:proofErr w:type="spellStart"/>
      <w:r w:rsidRPr="00853A0C">
        <w:rPr>
          <w:rFonts w:ascii="Times New Roman" w:eastAsia="Times New Roman" w:hAnsi="Times New Roman" w:cs="Times New Roman"/>
          <w:color w:val="000000"/>
          <w:sz w:val="28"/>
          <w:szCs w:val="28"/>
          <w:lang w:eastAsia="uk-UA"/>
        </w:rPr>
        <w:t>їх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надходження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Висновок</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якість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освітньої</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управлінської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ліцею</w:t>
      </w:r>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рекомендації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щодо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вдосконалення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його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уточнені</w:t>
      </w:r>
      <w:proofErr w:type="spellEnd"/>
      <w:r w:rsidRPr="00853A0C">
        <w:rPr>
          <w:rFonts w:ascii="Times New Roman" w:eastAsia="Times New Roman" w:hAnsi="Times New Roman" w:cs="Times New Roman"/>
          <w:color w:val="000000"/>
          <w:sz w:val="28"/>
          <w:szCs w:val="28"/>
          <w:lang w:eastAsia="uk-UA"/>
        </w:rPr>
        <w:t xml:space="preserve"> за результатами </w:t>
      </w:r>
      <w:proofErr w:type="spellStart"/>
      <w:r w:rsidRPr="00853A0C">
        <w:rPr>
          <w:rFonts w:ascii="Times New Roman" w:eastAsia="Times New Roman" w:hAnsi="Times New Roman" w:cs="Times New Roman"/>
          <w:color w:val="000000"/>
          <w:sz w:val="28"/>
          <w:szCs w:val="28"/>
          <w:lang w:eastAsia="uk-UA"/>
        </w:rPr>
        <w:t>розгляду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заперечень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оприлюднюються</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вебсайті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уповноваженого органу</w:t>
      </w:r>
      <w:r w:rsidRPr="00853A0C">
        <w:rPr>
          <w:rFonts w:ascii="Times New Roman" w:eastAsia="Times New Roman" w:hAnsi="Times New Roman" w:cs="Times New Roman"/>
          <w:color w:val="000000"/>
          <w:sz w:val="28"/>
          <w:szCs w:val="28"/>
          <w:lang w:eastAsia="uk-UA"/>
        </w:rPr>
        <w:t xml:space="preserve"> та органу, </w:t>
      </w:r>
      <w:proofErr w:type="spellStart"/>
      <w:r w:rsidRPr="00853A0C">
        <w:rPr>
          <w:rFonts w:ascii="Times New Roman" w:eastAsia="Times New Roman" w:hAnsi="Times New Roman" w:cs="Times New Roman"/>
          <w:color w:val="000000"/>
          <w:sz w:val="28"/>
          <w:szCs w:val="28"/>
          <w:lang w:eastAsia="uk-UA"/>
        </w:rPr>
        <w:t>що</w:t>
      </w:r>
      <w:proofErr w:type="spellEnd"/>
      <w:r w:rsidRPr="00853A0C">
        <w:rPr>
          <w:rFonts w:ascii="Times New Roman" w:eastAsia="Times New Roman" w:hAnsi="Times New Roman" w:cs="Times New Roman"/>
          <w:color w:val="000000"/>
          <w:sz w:val="28"/>
          <w:szCs w:val="28"/>
          <w:lang w:eastAsia="uk-UA"/>
        </w:rPr>
        <w:t xml:space="preserve"> проводив </w:t>
      </w:r>
      <w:proofErr w:type="spellStart"/>
      <w:r w:rsidRPr="00853A0C">
        <w:rPr>
          <w:rFonts w:ascii="Times New Roman" w:eastAsia="Times New Roman" w:hAnsi="Times New Roman" w:cs="Times New Roman"/>
          <w:color w:val="000000"/>
          <w:sz w:val="28"/>
          <w:szCs w:val="28"/>
          <w:lang w:eastAsia="uk-UA"/>
        </w:rPr>
        <w:t>інституційний</w:t>
      </w:r>
      <w:proofErr w:type="spellEnd"/>
      <w:r w:rsidRPr="00853A0C">
        <w:rPr>
          <w:rFonts w:ascii="Times New Roman" w:eastAsia="Times New Roman" w:hAnsi="Times New Roman" w:cs="Times New Roman"/>
          <w:color w:val="000000"/>
          <w:sz w:val="28"/>
          <w:szCs w:val="28"/>
          <w:lang w:eastAsia="uk-UA"/>
        </w:rPr>
        <w:t xml:space="preserve"> аудит, </w:t>
      </w:r>
      <w:proofErr w:type="spellStart"/>
      <w:r w:rsidRPr="00853A0C">
        <w:rPr>
          <w:rFonts w:ascii="Times New Roman" w:eastAsia="Times New Roman" w:hAnsi="Times New Roman" w:cs="Times New Roman"/>
          <w:color w:val="000000"/>
          <w:sz w:val="28"/>
          <w:szCs w:val="28"/>
          <w:lang w:eastAsia="uk-UA"/>
        </w:rPr>
        <w:t>протягом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трьох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робочих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днів</w:t>
      </w:r>
      <w:proofErr w:type="spellEnd"/>
      <w:r w:rsidRPr="00853A0C">
        <w:rPr>
          <w:rFonts w:ascii="Times New Roman" w:eastAsia="Times New Roman" w:hAnsi="Times New Roman" w:cs="Times New Roman"/>
          <w:color w:val="000000"/>
          <w:sz w:val="28"/>
          <w:szCs w:val="28"/>
          <w:lang w:eastAsia="uk-UA"/>
        </w:rPr>
        <w:t xml:space="preserve"> з дня </w:t>
      </w:r>
      <w:proofErr w:type="spellStart"/>
      <w:r w:rsidRPr="00853A0C">
        <w:rPr>
          <w:rFonts w:ascii="Times New Roman" w:eastAsia="Times New Roman" w:hAnsi="Times New Roman" w:cs="Times New Roman"/>
          <w:color w:val="000000"/>
          <w:sz w:val="28"/>
          <w:szCs w:val="28"/>
          <w:lang w:eastAsia="uk-UA"/>
        </w:rPr>
        <w:t>завершення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розгляду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заперечень</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lastRenderedPageBreak/>
        <w:t xml:space="preserve">У </w:t>
      </w:r>
      <w:proofErr w:type="spellStart"/>
      <w:r w:rsidRPr="00853A0C">
        <w:rPr>
          <w:rFonts w:ascii="Times New Roman" w:eastAsia="Times New Roman" w:hAnsi="Times New Roman" w:cs="Times New Roman"/>
          <w:color w:val="000000"/>
          <w:sz w:val="28"/>
          <w:szCs w:val="28"/>
          <w:lang w:eastAsia="uk-UA"/>
        </w:rPr>
        <w:t>разі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виявлення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невідповідності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val="uk-UA" w:eastAsia="uk-UA"/>
        </w:rPr>
        <w:t xml:space="preserve"> </w:t>
      </w:r>
      <w:proofErr w:type="spellStart"/>
      <w:r w:rsidRPr="00853A0C">
        <w:rPr>
          <w:rFonts w:ascii="Times New Roman" w:eastAsia="Times New Roman" w:hAnsi="Times New Roman" w:cs="Times New Roman"/>
          <w:color w:val="000000"/>
          <w:sz w:val="28"/>
          <w:szCs w:val="28"/>
          <w:lang w:eastAsia="uk-UA"/>
        </w:rPr>
        <w:t>вимогам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зокрема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ліцензійних</w:t>
      </w:r>
      <w:proofErr w:type="spellEnd"/>
      <w:r w:rsidRPr="00853A0C">
        <w:rPr>
          <w:rFonts w:ascii="Times New Roman" w:eastAsia="Times New Roman" w:hAnsi="Times New Roman" w:cs="Times New Roman"/>
          <w:color w:val="000000"/>
          <w:sz w:val="28"/>
          <w:szCs w:val="28"/>
          <w:lang w:eastAsia="uk-UA"/>
        </w:rPr>
        <w:t xml:space="preserve"> умов, орган, </w:t>
      </w:r>
      <w:proofErr w:type="spellStart"/>
      <w:r w:rsidRPr="00853A0C">
        <w:rPr>
          <w:rFonts w:ascii="Times New Roman" w:eastAsia="Times New Roman" w:hAnsi="Times New Roman" w:cs="Times New Roman"/>
          <w:color w:val="000000"/>
          <w:sz w:val="28"/>
          <w:szCs w:val="28"/>
          <w:lang w:eastAsia="uk-UA"/>
        </w:rPr>
        <w:t>який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провів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інституційний</w:t>
      </w:r>
      <w:proofErr w:type="spellEnd"/>
      <w:r w:rsidRPr="00853A0C">
        <w:rPr>
          <w:rFonts w:ascii="Times New Roman" w:eastAsia="Times New Roman" w:hAnsi="Times New Roman" w:cs="Times New Roman"/>
          <w:color w:val="000000"/>
          <w:sz w:val="28"/>
          <w:szCs w:val="28"/>
          <w:lang w:eastAsia="uk-UA"/>
        </w:rPr>
        <w:t xml:space="preserve"> аудит, </w:t>
      </w:r>
      <w:proofErr w:type="spellStart"/>
      <w:r w:rsidRPr="00853A0C">
        <w:rPr>
          <w:rFonts w:ascii="Times New Roman" w:eastAsia="Times New Roman" w:hAnsi="Times New Roman" w:cs="Times New Roman"/>
          <w:color w:val="000000"/>
          <w:sz w:val="28"/>
          <w:szCs w:val="28"/>
          <w:lang w:eastAsia="uk-UA"/>
        </w:rPr>
        <w:t>визначає</w:t>
      </w:r>
      <w:proofErr w:type="spellEnd"/>
      <w:r w:rsidRPr="00853A0C">
        <w:rPr>
          <w:rFonts w:ascii="Times New Roman" w:eastAsia="Times New Roman" w:hAnsi="Times New Roman" w:cs="Times New Roman"/>
          <w:color w:val="000000"/>
          <w:sz w:val="28"/>
          <w:szCs w:val="28"/>
          <w:lang w:eastAsia="uk-UA"/>
        </w:rPr>
        <w:t xml:space="preserve"> строк </w:t>
      </w:r>
      <w:proofErr w:type="spellStart"/>
      <w:r w:rsidRPr="00853A0C">
        <w:rPr>
          <w:rFonts w:ascii="Times New Roman" w:eastAsia="Times New Roman" w:hAnsi="Times New Roman" w:cs="Times New Roman"/>
          <w:color w:val="000000"/>
          <w:sz w:val="28"/>
          <w:szCs w:val="28"/>
          <w:lang w:eastAsia="uk-UA"/>
        </w:rPr>
        <w:t>усунення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порушень</w:t>
      </w:r>
      <w:proofErr w:type="spellEnd"/>
      <w:r w:rsidRPr="00853A0C">
        <w:rPr>
          <w:rFonts w:ascii="Times New Roman" w:eastAsia="Times New Roman" w:hAnsi="Times New Roman" w:cs="Times New Roman"/>
          <w:color w:val="000000"/>
          <w:sz w:val="28"/>
          <w:szCs w:val="28"/>
          <w:lang w:eastAsia="uk-UA"/>
        </w:rPr>
        <w:t xml:space="preserve"> у </w:t>
      </w:r>
      <w:proofErr w:type="spellStart"/>
      <w:r w:rsidRPr="00853A0C">
        <w:rPr>
          <w:rFonts w:ascii="Times New Roman" w:eastAsia="Times New Roman" w:hAnsi="Times New Roman" w:cs="Times New Roman"/>
          <w:color w:val="000000"/>
          <w:sz w:val="28"/>
          <w:szCs w:val="28"/>
          <w:lang w:eastAsia="uk-UA"/>
        </w:rPr>
        <w:t>роботі</w:t>
      </w:r>
      <w:proofErr w:type="spellEnd"/>
      <w:r w:rsidRPr="00853A0C">
        <w:rPr>
          <w:rFonts w:ascii="Times New Roman" w:eastAsia="Times New Roman" w:hAnsi="Times New Roman" w:cs="Times New Roman"/>
          <w:color w:val="000000"/>
          <w:sz w:val="28"/>
          <w:szCs w:val="28"/>
          <w:lang w:eastAsia="uk-UA"/>
        </w:rPr>
        <w:t xml:space="preserve"> закладу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який</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перевищувати</w:t>
      </w:r>
      <w:proofErr w:type="spellEnd"/>
      <w:r w:rsidRPr="00853A0C">
        <w:rPr>
          <w:rFonts w:ascii="Times New Roman" w:eastAsia="Times New Roman" w:hAnsi="Times New Roman" w:cs="Times New Roman"/>
          <w:color w:val="000000"/>
          <w:sz w:val="28"/>
          <w:szCs w:val="28"/>
          <w:lang w:eastAsia="uk-UA"/>
        </w:rPr>
        <w:t xml:space="preserve"> одного року. До </w:t>
      </w:r>
      <w:proofErr w:type="spellStart"/>
      <w:r w:rsidRPr="00853A0C">
        <w:rPr>
          <w:rFonts w:ascii="Times New Roman" w:eastAsia="Times New Roman" w:hAnsi="Times New Roman" w:cs="Times New Roman"/>
          <w:color w:val="000000"/>
          <w:sz w:val="28"/>
          <w:szCs w:val="28"/>
          <w:lang w:eastAsia="uk-UA"/>
        </w:rPr>
        <w:t>усунення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порушень</w:t>
      </w:r>
      <w:proofErr w:type="spellEnd"/>
      <w:r w:rsidRPr="00853A0C">
        <w:rPr>
          <w:rFonts w:ascii="Times New Roman" w:eastAsia="Times New Roman" w:hAnsi="Times New Roman" w:cs="Times New Roman"/>
          <w:color w:val="000000"/>
          <w:sz w:val="28"/>
          <w:szCs w:val="28"/>
          <w:lang w:eastAsia="uk-UA"/>
        </w:rPr>
        <w:t xml:space="preserve"> у </w:t>
      </w:r>
      <w:proofErr w:type="spellStart"/>
      <w:r w:rsidRPr="00853A0C">
        <w:rPr>
          <w:rFonts w:ascii="Times New Roman" w:eastAsia="Times New Roman" w:hAnsi="Times New Roman" w:cs="Times New Roman"/>
          <w:color w:val="000000"/>
          <w:sz w:val="28"/>
          <w:szCs w:val="28"/>
          <w:lang w:eastAsia="uk-UA"/>
        </w:rPr>
        <w:t>роботі</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 xml:space="preserve">ліцею </w:t>
      </w:r>
      <w:proofErr w:type="spellStart"/>
      <w:r w:rsidRPr="00853A0C">
        <w:rPr>
          <w:rFonts w:ascii="Times New Roman" w:eastAsia="Times New Roman" w:hAnsi="Times New Roman" w:cs="Times New Roman"/>
          <w:color w:val="000000"/>
          <w:sz w:val="28"/>
          <w:szCs w:val="28"/>
          <w:lang w:eastAsia="uk-UA"/>
        </w:rPr>
        <w:t>додиректора</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застосовуються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заохочення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премії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заохочувальні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виплати</w:t>
      </w:r>
      <w:proofErr w:type="spellEnd"/>
      <w:r w:rsidRPr="00853A0C">
        <w:rPr>
          <w:rFonts w:ascii="Times New Roman" w:eastAsia="Times New Roman" w:hAnsi="Times New Roman" w:cs="Times New Roman"/>
          <w:color w:val="000000"/>
          <w:sz w:val="28"/>
          <w:szCs w:val="28"/>
          <w:lang w:eastAsia="uk-UA"/>
        </w:rPr>
        <w:t xml:space="preserve">, нагороди </w:t>
      </w:r>
      <w:proofErr w:type="spellStart"/>
      <w:r w:rsidRPr="00853A0C">
        <w:rPr>
          <w:rFonts w:ascii="Times New Roman" w:eastAsia="Times New Roman" w:hAnsi="Times New Roman" w:cs="Times New Roman"/>
          <w:color w:val="000000"/>
          <w:sz w:val="28"/>
          <w:szCs w:val="28"/>
          <w:lang w:eastAsia="uk-UA"/>
        </w:rPr>
        <w:t>тощо</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Після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закінчення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визначеного</w:t>
      </w:r>
      <w:proofErr w:type="spellEnd"/>
      <w:r w:rsidRPr="00853A0C">
        <w:rPr>
          <w:rFonts w:ascii="Times New Roman" w:eastAsia="Times New Roman" w:hAnsi="Times New Roman" w:cs="Times New Roman"/>
          <w:color w:val="000000"/>
          <w:sz w:val="28"/>
          <w:szCs w:val="28"/>
          <w:lang w:eastAsia="uk-UA"/>
        </w:rPr>
        <w:t xml:space="preserve"> строку проводиться </w:t>
      </w:r>
      <w:proofErr w:type="spellStart"/>
      <w:r w:rsidRPr="00853A0C">
        <w:rPr>
          <w:rFonts w:ascii="Times New Roman" w:eastAsia="Times New Roman" w:hAnsi="Times New Roman" w:cs="Times New Roman"/>
          <w:color w:val="000000"/>
          <w:sz w:val="28"/>
          <w:szCs w:val="28"/>
          <w:lang w:eastAsia="uk-UA"/>
        </w:rPr>
        <w:t>перевірка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результатів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усунення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порушень</w:t>
      </w:r>
      <w:proofErr w:type="spellEnd"/>
      <w:r w:rsidRPr="00853A0C">
        <w:rPr>
          <w:rFonts w:ascii="Times New Roman" w:eastAsia="Times New Roman" w:hAnsi="Times New Roman" w:cs="Times New Roman"/>
          <w:color w:val="000000"/>
          <w:sz w:val="28"/>
          <w:szCs w:val="28"/>
          <w:lang w:eastAsia="uk-UA"/>
        </w:rPr>
        <w:t xml:space="preserve">. У </w:t>
      </w:r>
      <w:proofErr w:type="spellStart"/>
      <w:r w:rsidRPr="00853A0C">
        <w:rPr>
          <w:rFonts w:ascii="Times New Roman" w:eastAsia="Times New Roman" w:hAnsi="Times New Roman" w:cs="Times New Roman"/>
          <w:color w:val="000000"/>
          <w:sz w:val="28"/>
          <w:szCs w:val="28"/>
          <w:lang w:eastAsia="uk-UA"/>
        </w:rPr>
        <w:t>разі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негативних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результатів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такої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перевірки</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 xml:space="preserve">уповноваженому органу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надані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рекомендації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щодо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зміни</w:t>
      </w:r>
      <w:proofErr w:type="spellEnd"/>
      <w:r w:rsidRPr="00853A0C">
        <w:rPr>
          <w:rFonts w:ascii="Times New Roman" w:eastAsia="Times New Roman" w:hAnsi="Times New Roman" w:cs="Times New Roman"/>
          <w:color w:val="000000"/>
          <w:sz w:val="28"/>
          <w:szCs w:val="28"/>
          <w:lang w:eastAsia="uk-UA"/>
        </w:rPr>
        <w:t xml:space="preserve"> директора, </w:t>
      </w:r>
      <w:proofErr w:type="spellStart"/>
      <w:r w:rsidRPr="00853A0C">
        <w:rPr>
          <w:rFonts w:ascii="Times New Roman" w:eastAsia="Times New Roman" w:hAnsi="Times New Roman" w:cs="Times New Roman"/>
          <w:color w:val="000000"/>
          <w:sz w:val="28"/>
          <w:szCs w:val="28"/>
          <w:lang w:eastAsia="uk-UA"/>
        </w:rPr>
        <w:t>реорганізації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злиття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приєднання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поділу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перетворення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ліквідації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bCs/>
          <w:sz w:val="28"/>
          <w:szCs w:val="28"/>
          <w:bdr w:val="none" w:sz="0" w:space="0" w:color="auto" w:frame="1"/>
          <w:lang w:val="uk-UA" w:eastAsia="uk-UA"/>
        </w:rPr>
        <w:t xml:space="preserve">4.12. </w:t>
      </w:r>
      <w:proofErr w:type="spellStart"/>
      <w:r w:rsidRPr="00853A0C">
        <w:rPr>
          <w:rFonts w:ascii="Times New Roman" w:eastAsia="Times New Roman" w:hAnsi="Times New Roman" w:cs="Times New Roman"/>
          <w:sz w:val="28"/>
          <w:szCs w:val="28"/>
          <w:lang w:eastAsia="uk-UA"/>
        </w:rPr>
        <w:t>Зовнішнє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незалежне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val="uk-UA" w:eastAsia="uk-UA"/>
        </w:rPr>
        <w:t xml:space="preserve"> у ліцеї</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 Зовнішнє незалежне оцінювання є однією з форм оцінювання результатів навчання, здобутих учнями на певному освітньому рівні, що здійснюється спеціально уповноваженою державою установою (організацією).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Учні, які завершують здобуття повної загальної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4.13. </w:t>
      </w:r>
      <w:r w:rsidRPr="00853A0C">
        <w:rPr>
          <w:rFonts w:ascii="Times New Roman" w:eastAsia="Times New Roman" w:hAnsi="Times New Roman" w:cs="Times New Roman"/>
          <w:color w:val="000000"/>
          <w:sz w:val="28"/>
          <w:szCs w:val="28"/>
          <w:lang w:val="uk-UA" w:eastAsia="uk-UA"/>
        </w:rPr>
        <w:t>Атестація педагогічних працівників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Атестація педагогічних працівників здійснюється відповідно </w:t>
      </w:r>
      <w:r w:rsidRPr="00853A0C">
        <w:rPr>
          <w:rFonts w:ascii="Times New Roman" w:eastAsia="Times New Roman" w:hAnsi="Times New Roman" w:cs="Times New Roman"/>
          <w:sz w:val="28"/>
          <w:szCs w:val="28"/>
          <w:lang w:val="uk-UA" w:eastAsia="uk-UA"/>
        </w:rPr>
        <w:t>до</w:t>
      </w:r>
      <w:r w:rsidRPr="00853A0C">
        <w:rPr>
          <w:rFonts w:ascii="Times New Roman" w:eastAsia="Times New Roman" w:hAnsi="Times New Roman" w:cs="Times New Roman"/>
          <w:sz w:val="28"/>
          <w:szCs w:val="28"/>
          <w:lang w:eastAsia="uk-UA"/>
        </w:rPr>
        <w:t> </w:t>
      </w:r>
      <w:hyperlink r:id="rId19" w:history="1">
        <w:r w:rsidRPr="00853A0C">
          <w:rPr>
            <w:rFonts w:ascii="Times New Roman" w:eastAsia="Times New Roman" w:hAnsi="Times New Roman" w:cs="Times New Roman"/>
            <w:sz w:val="28"/>
            <w:szCs w:val="28"/>
            <w:bdr w:val="none" w:sz="0" w:space="0" w:color="auto" w:frame="1"/>
            <w:lang w:val="uk-UA" w:eastAsia="uk-UA"/>
          </w:rPr>
          <w:t>Закону України</w:t>
        </w:r>
      </w:hyperlink>
      <w:r w:rsidRPr="00853A0C">
        <w:rPr>
          <w:rFonts w:ascii="Times New Roman" w:eastAsia="Times New Roman" w:hAnsi="Times New Roman" w:cs="Times New Roman"/>
          <w:sz w:val="28"/>
          <w:szCs w:val="28"/>
          <w:bdr w:val="none" w:sz="0" w:space="0" w:color="auto" w:frame="1"/>
          <w:lang w:val="uk-UA" w:eastAsia="uk-UA"/>
        </w:rPr>
        <w:t xml:space="preserve"> </w:t>
      </w:r>
      <w:r w:rsidRPr="00853A0C">
        <w:rPr>
          <w:rFonts w:ascii="Times New Roman" w:eastAsia="Times New Roman" w:hAnsi="Times New Roman" w:cs="Times New Roman"/>
          <w:sz w:val="28"/>
          <w:szCs w:val="28"/>
          <w:lang w:val="uk-UA" w:eastAsia="uk-UA"/>
        </w:rPr>
        <w:t xml:space="preserve">«Про освіту» та в порядку, затвердженому центральним </w:t>
      </w:r>
      <w:r w:rsidRPr="00853A0C">
        <w:rPr>
          <w:rFonts w:ascii="Times New Roman" w:eastAsia="Times New Roman" w:hAnsi="Times New Roman" w:cs="Times New Roman"/>
          <w:color w:val="000000"/>
          <w:sz w:val="28"/>
          <w:szCs w:val="28"/>
          <w:lang w:val="uk-UA" w:eastAsia="uk-UA"/>
        </w:rPr>
        <w:t>органом виконавчої влади у сфері освіти і науки.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4.14. </w:t>
      </w:r>
      <w:r w:rsidRPr="00853A0C">
        <w:rPr>
          <w:rFonts w:ascii="Times New Roman" w:eastAsia="Times New Roman" w:hAnsi="Times New Roman" w:cs="Times New Roman"/>
          <w:color w:val="000000"/>
          <w:sz w:val="28"/>
          <w:szCs w:val="28"/>
          <w:lang w:val="uk-UA" w:eastAsia="uk-UA"/>
        </w:rPr>
        <w:t>Сертифікація педагогічних працівників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853A0C">
        <w:rPr>
          <w:rFonts w:ascii="Times New Roman" w:eastAsia="Times New Roman" w:hAnsi="Times New Roman" w:cs="Times New Roman"/>
          <w:color w:val="000000"/>
          <w:sz w:val="28"/>
          <w:szCs w:val="28"/>
          <w:lang w:val="uk-UA" w:eastAsia="uk-UA"/>
        </w:rPr>
        <w:t>компетентнісного</w:t>
      </w:r>
      <w:proofErr w:type="spellEnd"/>
      <w:r w:rsidRPr="00853A0C">
        <w:rPr>
          <w:rFonts w:ascii="Times New Roman" w:eastAsia="Times New Roman" w:hAnsi="Times New Roman" w:cs="Times New Roman"/>
          <w:color w:val="000000"/>
          <w:sz w:val="28"/>
          <w:szCs w:val="28"/>
          <w:lang w:val="uk-UA" w:eastAsia="uk-UA"/>
        </w:rPr>
        <w:t xml:space="preserve"> навчання і новими освітніми технологіями та сприяють їх поширенню.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eastAsia="uk-UA"/>
        </w:rPr>
        <w:t xml:space="preserve">Засади </w:t>
      </w:r>
      <w:proofErr w:type="spellStart"/>
      <w:r w:rsidRPr="00853A0C">
        <w:rPr>
          <w:rFonts w:ascii="Times New Roman" w:eastAsia="Times New Roman" w:hAnsi="Times New Roman" w:cs="Times New Roman"/>
          <w:sz w:val="28"/>
          <w:szCs w:val="28"/>
          <w:lang w:eastAsia="uk-UA"/>
        </w:rPr>
        <w:t>сертифікації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визначаються</w:t>
      </w:r>
      <w:proofErr w:type="spellEnd"/>
      <w:r w:rsidRPr="00853A0C">
        <w:rPr>
          <w:rFonts w:ascii="Times New Roman" w:eastAsia="Times New Roman" w:hAnsi="Times New Roman" w:cs="Times New Roman"/>
          <w:sz w:val="28"/>
          <w:szCs w:val="28"/>
          <w:lang w:eastAsia="uk-UA"/>
        </w:rPr>
        <w:t> </w:t>
      </w:r>
      <w:hyperlink r:id="rId20" w:history="1">
        <w:r w:rsidRPr="00853A0C">
          <w:rPr>
            <w:rFonts w:ascii="Times New Roman" w:eastAsia="Times New Roman" w:hAnsi="Times New Roman" w:cs="Times New Roman"/>
            <w:sz w:val="28"/>
            <w:szCs w:val="28"/>
            <w:bdr w:val="none" w:sz="0" w:space="0" w:color="auto" w:frame="1"/>
            <w:lang w:eastAsia="uk-UA"/>
          </w:rPr>
          <w:t xml:space="preserve">Законом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 xml:space="preserve">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val="uk-UA" w:eastAsia="uk-UA"/>
          </w:rPr>
          <w:t>»</w:t>
        </w:r>
      </w:hyperlink>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Сертифікація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передбачає</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3"/>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експертне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оцінювання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професійних</w:t>
      </w:r>
      <w:proofErr w:type="spellEnd"/>
      <w:r w:rsidRPr="00853A0C">
        <w:rPr>
          <w:rFonts w:ascii="Times New Roman" w:eastAsia="Times New Roman" w:hAnsi="Times New Roman" w:cs="Times New Roman"/>
          <w:color w:val="000000"/>
          <w:sz w:val="28"/>
          <w:szCs w:val="28"/>
          <w:lang w:eastAsia="uk-UA"/>
        </w:rPr>
        <w:t xml:space="preserve"> компетентностей </w:t>
      </w:r>
      <w:proofErr w:type="spellStart"/>
      <w:r w:rsidRPr="00853A0C">
        <w:rPr>
          <w:rFonts w:ascii="Times New Roman" w:eastAsia="Times New Roman" w:hAnsi="Times New Roman" w:cs="Times New Roman"/>
          <w:color w:val="000000"/>
          <w:sz w:val="28"/>
          <w:szCs w:val="28"/>
          <w:lang w:eastAsia="uk-UA"/>
        </w:rPr>
        <w:t>учасників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сертифікації</w:t>
      </w:r>
      <w:proofErr w:type="spellEnd"/>
      <w:r w:rsidRPr="00853A0C">
        <w:rPr>
          <w:rFonts w:ascii="Times New Roman" w:eastAsia="Times New Roman" w:hAnsi="Times New Roman" w:cs="Times New Roman"/>
          <w:color w:val="000000"/>
          <w:sz w:val="28"/>
          <w:szCs w:val="28"/>
          <w:lang w:eastAsia="uk-UA"/>
        </w:rPr>
        <w:t xml:space="preserve"> шляхом </w:t>
      </w:r>
      <w:proofErr w:type="spellStart"/>
      <w:r w:rsidRPr="00853A0C">
        <w:rPr>
          <w:rFonts w:ascii="Times New Roman" w:eastAsia="Times New Roman" w:hAnsi="Times New Roman" w:cs="Times New Roman"/>
          <w:color w:val="000000"/>
          <w:sz w:val="28"/>
          <w:szCs w:val="28"/>
          <w:lang w:eastAsia="uk-UA"/>
        </w:rPr>
        <w:t>вивчення</w:t>
      </w:r>
      <w:proofErr w:type="spellEnd"/>
      <w:r w:rsidRPr="00853A0C">
        <w:rPr>
          <w:rFonts w:ascii="Times New Roman" w:eastAsia="Times New Roman" w:hAnsi="Times New Roman" w:cs="Times New Roman"/>
          <w:color w:val="000000"/>
          <w:sz w:val="28"/>
          <w:szCs w:val="28"/>
          <w:lang w:eastAsia="uk-UA"/>
        </w:rPr>
        <w:t xml:space="preserve"> практичного </w:t>
      </w:r>
      <w:proofErr w:type="spellStart"/>
      <w:r w:rsidRPr="00853A0C">
        <w:rPr>
          <w:rFonts w:ascii="Times New Roman" w:eastAsia="Times New Roman" w:hAnsi="Times New Roman" w:cs="Times New Roman"/>
          <w:color w:val="000000"/>
          <w:sz w:val="28"/>
          <w:szCs w:val="28"/>
          <w:lang w:eastAsia="uk-UA"/>
        </w:rPr>
        <w:t>досвіду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їхньої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роботи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3"/>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самооцінювання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учасником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сертифікації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власної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майстерності</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3"/>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оцінювання фахових знань та умінь учасників сертифікації шляхом їх незалежного тестування.</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color w:val="000000"/>
          <w:sz w:val="28"/>
          <w:szCs w:val="28"/>
          <w:lang w:val="uk-UA" w:eastAsia="uk-UA"/>
        </w:rPr>
        <w:lastRenderedPageBreak/>
        <w:t xml:space="preserve"> Право на проходження сертифікації мають педагогічні працівники, які працюють не менше двох років у ліцеї, що </w:t>
      </w:r>
      <w:r w:rsidRPr="00853A0C">
        <w:rPr>
          <w:rFonts w:ascii="Times New Roman" w:eastAsia="Times New Roman" w:hAnsi="Times New Roman" w:cs="Times New Roman"/>
          <w:sz w:val="28"/>
          <w:szCs w:val="28"/>
          <w:lang w:val="uk-UA" w:eastAsia="uk-UA"/>
        </w:rPr>
        <w:t>забезпечують здобуття початкової,  базової та повної загальної середньої освіти, та мають педагогічне навантаження.</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sz w:val="28"/>
          <w:szCs w:val="28"/>
          <w:lang w:eastAsia="uk-UA"/>
        </w:rPr>
        <w:t>Педагогічний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 xml:space="preserve"> право на </w:t>
      </w:r>
      <w:proofErr w:type="spellStart"/>
      <w:r w:rsidRPr="00853A0C">
        <w:rPr>
          <w:rFonts w:ascii="Times New Roman" w:eastAsia="Times New Roman" w:hAnsi="Times New Roman" w:cs="Times New Roman"/>
          <w:sz w:val="28"/>
          <w:szCs w:val="28"/>
          <w:lang w:eastAsia="uk-UA"/>
        </w:rPr>
        <w:t>проходження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сертифікації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безоплатно</w:t>
      </w:r>
      <w:proofErr w:type="spellEnd"/>
      <w:r w:rsidRPr="00853A0C">
        <w:rPr>
          <w:rFonts w:ascii="Times New Roman" w:eastAsia="Times New Roman" w:hAnsi="Times New Roman" w:cs="Times New Roman"/>
          <w:color w:val="000000"/>
          <w:sz w:val="28"/>
          <w:szCs w:val="28"/>
          <w:lang w:eastAsia="uk-UA"/>
        </w:rPr>
        <w:t xml:space="preserve"> один раз на три роки. </w:t>
      </w:r>
      <w:proofErr w:type="spellStart"/>
      <w:r w:rsidRPr="00853A0C">
        <w:rPr>
          <w:rFonts w:ascii="Times New Roman" w:eastAsia="Times New Roman" w:hAnsi="Times New Roman" w:cs="Times New Roman"/>
          <w:color w:val="000000"/>
          <w:sz w:val="28"/>
          <w:szCs w:val="28"/>
          <w:lang w:eastAsia="uk-UA"/>
        </w:rPr>
        <w:t>Педагогічний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який</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отримав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сертифіката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має</w:t>
      </w:r>
      <w:proofErr w:type="spellEnd"/>
      <w:r w:rsidRPr="00853A0C">
        <w:rPr>
          <w:rFonts w:ascii="Times New Roman" w:eastAsia="Times New Roman" w:hAnsi="Times New Roman" w:cs="Times New Roman"/>
          <w:color w:val="000000"/>
          <w:sz w:val="28"/>
          <w:szCs w:val="28"/>
          <w:lang w:eastAsia="uk-UA"/>
        </w:rPr>
        <w:t xml:space="preserve"> право на </w:t>
      </w:r>
      <w:proofErr w:type="spellStart"/>
      <w:r w:rsidRPr="00853A0C">
        <w:rPr>
          <w:rFonts w:ascii="Times New Roman" w:eastAsia="Times New Roman" w:hAnsi="Times New Roman" w:cs="Times New Roman"/>
          <w:color w:val="000000"/>
          <w:sz w:val="28"/>
          <w:szCs w:val="28"/>
          <w:lang w:eastAsia="uk-UA"/>
        </w:rPr>
        <w:t>повторне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проходження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сертифікації</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раніше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ніж</w:t>
      </w:r>
      <w:proofErr w:type="spellEnd"/>
      <w:r w:rsidRPr="00853A0C">
        <w:rPr>
          <w:rFonts w:ascii="Times New Roman" w:eastAsia="Times New Roman" w:hAnsi="Times New Roman" w:cs="Times New Roman"/>
          <w:color w:val="000000"/>
          <w:sz w:val="28"/>
          <w:szCs w:val="28"/>
          <w:lang w:eastAsia="uk-UA"/>
        </w:rPr>
        <w:t xml:space="preserve"> через </w:t>
      </w:r>
      <w:proofErr w:type="spellStart"/>
      <w:r w:rsidRPr="00853A0C">
        <w:rPr>
          <w:rFonts w:ascii="Times New Roman" w:eastAsia="Times New Roman" w:hAnsi="Times New Roman" w:cs="Times New Roman"/>
          <w:color w:val="000000"/>
          <w:sz w:val="28"/>
          <w:szCs w:val="28"/>
          <w:lang w:eastAsia="uk-UA"/>
        </w:rPr>
        <w:t>рік</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отримали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сертифікат</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отримують</w:t>
      </w:r>
      <w:r w:rsidRPr="00853A0C">
        <w:rPr>
          <w:rFonts w:ascii="Times New Roman" w:eastAsia="Times New Roman" w:hAnsi="Times New Roman" w:cs="Times New Roman"/>
          <w:color w:val="000000"/>
          <w:sz w:val="28"/>
          <w:szCs w:val="28"/>
          <w:lang w:eastAsia="uk-UA"/>
        </w:rPr>
        <w:t> </w:t>
      </w:r>
      <w:r w:rsidRPr="00853A0C">
        <w:rPr>
          <w:rFonts w:ascii="Times New Roman" w:eastAsia="Times New Roman" w:hAnsi="Times New Roman" w:cs="Times New Roman"/>
          <w:color w:val="000000"/>
          <w:sz w:val="28"/>
          <w:szCs w:val="28"/>
          <w:lang w:val="uk-UA" w:eastAsia="uk-UA"/>
        </w:rPr>
        <w:t xml:space="preserve">щомісячну доплату в розмірі 20 відсотків посадового окладу (ставки заробітної плати) </w:t>
      </w:r>
      <w:proofErr w:type="spellStart"/>
      <w:r w:rsidRPr="00853A0C">
        <w:rPr>
          <w:rFonts w:ascii="Times New Roman" w:eastAsia="Times New Roman" w:hAnsi="Times New Roman" w:cs="Times New Roman"/>
          <w:color w:val="000000"/>
          <w:sz w:val="28"/>
          <w:szCs w:val="28"/>
          <w:lang w:val="uk-UA" w:eastAsia="uk-UA"/>
        </w:rPr>
        <w:t>пропорційно</w:t>
      </w:r>
      <w:proofErr w:type="spellEnd"/>
      <w:r w:rsidRPr="00853A0C">
        <w:rPr>
          <w:rFonts w:ascii="Times New Roman" w:eastAsia="Times New Roman" w:hAnsi="Times New Roman" w:cs="Times New Roman"/>
          <w:color w:val="000000"/>
          <w:sz w:val="28"/>
          <w:szCs w:val="28"/>
          <w:lang w:val="uk-UA" w:eastAsia="uk-UA"/>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853A0C" w:rsidRPr="00853A0C" w:rsidRDefault="00853A0C" w:rsidP="00853A0C">
      <w:pPr>
        <w:numPr>
          <w:ilvl w:val="0"/>
          <w:numId w:val="3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впроваджують і поширюють методики </w:t>
      </w:r>
      <w:proofErr w:type="spellStart"/>
      <w:r w:rsidRPr="00853A0C">
        <w:rPr>
          <w:rFonts w:ascii="Times New Roman" w:eastAsia="Times New Roman" w:hAnsi="Times New Roman" w:cs="Times New Roman"/>
          <w:color w:val="000000"/>
          <w:sz w:val="28"/>
          <w:szCs w:val="28"/>
          <w:lang w:val="uk-UA" w:eastAsia="uk-UA"/>
        </w:rPr>
        <w:t>компетентнісного</w:t>
      </w:r>
      <w:proofErr w:type="spellEnd"/>
      <w:r w:rsidRPr="00853A0C">
        <w:rPr>
          <w:rFonts w:ascii="Times New Roman" w:eastAsia="Times New Roman" w:hAnsi="Times New Roman" w:cs="Times New Roman"/>
          <w:color w:val="000000"/>
          <w:sz w:val="28"/>
          <w:szCs w:val="28"/>
          <w:lang w:val="uk-UA" w:eastAsia="uk-UA"/>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853A0C">
        <w:rPr>
          <w:rFonts w:ascii="Times New Roman" w:eastAsia="Times New Roman" w:hAnsi="Times New Roman" w:cs="Times New Roman"/>
          <w:color w:val="000000"/>
          <w:sz w:val="28"/>
          <w:szCs w:val="28"/>
          <w:lang w:val="uk-UA" w:eastAsia="uk-UA"/>
        </w:rPr>
        <w:t>супервізію</w:t>
      </w:r>
      <w:proofErr w:type="spellEnd"/>
      <w:r w:rsidRPr="00853A0C">
        <w:rPr>
          <w:rFonts w:ascii="Times New Roman" w:eastAsia="Times New Roman" w:hAnsi="Times New Roman" w:cs="Times New Roman"/>
          <w:color w:val="000000"/>
          <w:sz w:val="28"/>
          <w:szCs w:val="28"/>
          <w:lang w:val="uk-UA" w:eastAsia="uk-UA"/>
        </w:rPr>
        <w:t>);</w:t>
      </w:r>
    </w:p>
    <w:p w:rsidR="00853A0C" w:rsidRPr="00853A0C" w:rsidRDefault="00853A0C" w:rsidP="00853A0C">
      <w:pPr>
        <w:numPr>
          <w:ilvl w:val="0"/>
          <w:numId w:val="34"/>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4.15. </w:t>
      </w:r>
      <w:proofErr w:type="spellStart"/>
      <w:r w:rsidRPr="00853A0C">
        <w:rPr>
          <w:rFonts w:ascii="Times New Roman" w:eastAsia="Times New Roman" w:hAnsi="Times New Roman" w:cs="Times New Roman"/>
          <w:color w:val="000000"/>
          <w:sz w:val="28"/>
          <w:szCs w:val="28"/>
          <w:lang w:eastAsia="uk-UA"/>
        </w:rPr>
        <w:t>Громадська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акредитація</w:t>
      </w:r>
      <w:proofErr w:type="spellEnd"/>
      <w:r w:rsidRPr="00853A0C">
        <w:rPr>
          <w:rFonts w:ascii="Times New Roman" w:eastAsia="Times New Roman" w:hAnsi="Times New Roman" w:cs="Times New Roman"/>
          <w:color w:val="000000"/>
          <w:sz w:val="28"/>
          <w:szCs w:val="28"/>
          <w:lang w:val="uk-UA" w:eastAsia="uk-UA"/>
        </w:rPr>
        <w:t xml:space="preserve">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Громадська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акредитація</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ліцею</w:t>
      </w:r>
      <w:r w:rsidRPr="00853A0C">
        <w:rPr>
          <w:rFonts w:ascii="Times New Roman" w:eastAsia="Times New Roman" w:hAnsi="Times New Roman" w:cs="Times New Roman"/>
          <w:sz w:val="28"/>
          <w:szCs w:val="28"/>
          <w:lang w:eastAsia="uk-UA"/>
        </w:rPr>
        <w:t xml:space="preserve"> проводиться за </w:t>
      </w:r>
      <w:proofErr w:type="spellStart"/>
      <w:r w:rsidRPr="00853A0C">
        <w:rPr>
          <w:rFonts w:ascii="Times New Roman" w:eastAsia="Times New Roman" w:hAnsi="Times New Roman" w:cs="Times New Roman"/>
          <w:sz w:val="28"/>
          <w:szCs w:val="28"/>
          <w:lang w:eastAsia="uk-UA"/>
        </w:rPr>
        <w:t>ініціативою</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 xml:space="preserve"> директора </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вимог</w:t>
      </w:r>
      <w:proofErr w:type="spellEnd"/>
      <w:r w:rsidRPr="00853A0C">
        <w:rPr>
          <w:rFonts w:ascii="Times New Roman" w:eastAsia="Times New Roman" w:hAnsi="Times New Roman" w:cs="Times New Roman"/>
          <w:sz w:val="28"/>
          <w:szCs w:val="28"/>
          <w:lang w:eastAsia="uk-UA"/>
        </w:rPr>
        <w:t> </w:t>
      </w:r>
      <w:hyperlink r:id="rId21" w:history="1">
        <w:r w:rsidRPr="00853A0C">
          <w:rPr>
            <w:rFonts w:ascii="Times New Roman" w:eastAsia="Times New Roman" w:hAnsi="Times New Roman" w:cs="Times New Roman"/>
            <w:sz w:val="28"/>
            <w:szCs w:val="28"/>
            <w:bdr w:val="none" w:sz="0" w:space="0" w:color="auto" w:frame="1"/>
            <w:lang w:eastAsia="uk-UA"/>
          </w:rPr>
          <w:t>Закону</w:t>
        </w:r>
        <w:r w:rsidRPr="00853A0C">
          <w:rPr>
            <w:rFonts w:ascii="Times New Roman" w:eastAsia="Times New Roman" w:hAnsi="Times New Roman" w:cs="Times New Roman"/>
            <w:sz w:val="28"/>
            <w:szCs w:val="28"/>
            <w:bdr w:val="none" w:sz="0" w:space="0" w:color="auto" w:frame="1"/>
            <w:lang w:val="uk-UA" w:eastAsia="uk-UA"/>
          </w:rPr>
          <w:t xml:space="preserve">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 xml:space="preserve">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val="uk-UA" w:eastAsia="uk-UA"/>
          </w:rPr>
          <w:t>»</w:t>
        </w:r>
      </w:hyperlink>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рахунок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засновника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інших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джерел</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заборонених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 xml:space="preserve">, та з </w:t>
      </w:r>
      <w:proofErr w:type="spellStart"/>
      <w:r w:rsidRPr="00853A0C">
        <w:rPr>
          <w:rFonts w:ascii="Times New Roman" w:eastAsia="Times New Roman" w:hAnsi="Times New Roman" w:cs="Times New Roman"/>
          <w:sz w:val="28"/>
          <w:szCs w:val="28"/>
          <w:lang w:eastAsia="uk-UA"/>
        </w:rPr>
        <w:t>урахуванням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особливостей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цим</w:t>
      </w:r>
      <w:proofErr w:type="spellEnd"/>
      <w:r w:rsidRPr="00853A0C">
        <w:rPr>
          <w:rFonts w:ascii="Times New Roman" w:eastAsia="Times New Roman" w:hAnsi="Times New Roman" w:cs="Times New Roman"/>
          <w:sz w:val="28"/>
          <w:szCs w:val="28"/>
          <w:lang w:eastAsia="uk-UA"/>
        </w:rPr>
        <w:t xml:space="preserve"> Законом.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Громадська</w:t>
      </w:r>
      <w:proofErr w:type="spellEnd"/>
      <w:r w:rsidRPr="00853A0C">
        <w:rPr>
          <w:rFonts w:ascii="Times New Roman" w:eastAsia="Times New Roman" w:hAnsi="Times New Roman" w:cs="Times New Roman"/>
          <w:sz w:val="28"/>
          <w:szCs w:val="28"/>
          <w:lang w:val="uk-UA" w:eastAsia="uk-UA"/>
        </w:rPr>
        <w:t xml:space="preserve"> </w:t>
      </w:r>
      <w:proofErr w:type="spellStart"/>
      <w:r w:rsidRPr="00853A0C">
        <w:rPr>
          <w:rFonts w:ascii="Times New Roman" w:eastAsia="Times New Roman" w:hAnsi="Times New Roman" w:cs="Times New Roman"/>
          <w:sz w:val="28"/>
          <w:szCs w:val="28"/>
          <w:lang w:eastAsia="uk-UA"/>
        </w:rPr>
        <w:t>акредитація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юридичними</w:t>
      </w:r>
      <w:proofErr w:type="spellEnd"/>
      <w:r w:rsidRPr="00853A0C">
        <w:rPr>
          <w:rFonts w:ascii="Times New Roman" w:eastAsia="Times New Roman" w:hAnsi="Times New Roman" w:cs="Times New Roman"/>
          <w:sz w:val="28"/>
          <w:szCs w:val="28"/>
          <w:lang w:eastAsia="uk-UA"/>
        </w:rPr>
        <w:t xml:space="preserve"> особами, </w:t>
      </w:r>
      <w:proofErr w:type="spellStart"/>
      <w:r w:rsidRPr="00853A0C">
        <w:rPr>
          <w:rFonts w:ascii="Times New Roman" w:eastAsia="Times New Roman" w:hAnsi="Times New Roman" w:cs="Times New Roman"/>
          <w:sz w:val="28"/>
          <w:szCs w:val="28"/>
          <w:lang w:eastAsia="uk-UA"/>
        </w:rPr>
        <w:t>акредитованими</w:t>
      </w:r>
      <w:proofErr w:type="spellEnd"/>
      <w:r w:rsidRPr="00853A0C">
        <w:rPr>
          <w:rFonts w:ascii="Times New Roman" w:eastAsia="Times New Roman" w:hAnsi="Times New Roman" w:cs="Times New Roman"/>
          <w:sz w:val="28"/>
          <w:szCs w:val="28"/>
          <w:lang w:eastAsia="uk-UA"/>
        </w:rPr>
        <w:t xml:space="preserve"> у порядку, </w:t>
      </w:r>
      <w:proofErr w:type="spellStart"/>
      <w:r w:rsidRPr="00853A0C">
        <w:rPr>
          <w:rFonts w:ascii="Times New Roman" w:eastAsia="Times New Roman" w:hAnsi="Times New Roman" w:cs="Times New Roman"/>
          <w:sz w:val="28"/>
          <w:szCs w:val="28"/>
          <w:lang w:eastAsia="uk-UA"/>
        </w:rPr>
        <w:t>затвердженому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центральним</w:t>
      </w:r>
      <w:proofErr w:type="spellEnd"/>
      <w:r w:rsidRPr="00853A0C">
        <w:rPr>
          <w:rFonts w:ascii="Times New Roman" w:eastAsia="Times New Roman" w:hAnsi="Times New Roman" w:cs="Times New Roman"/>
          <w:sz w:val="28"/>
          <w:szCs w:val="28"/>
          <w:lang w:eastAsia="uk-UA"/>
        </w:rPr>
        <w:t xml:space="preserve"> органом </w:t>
      </w:r>
      <w:proofErr w:type="spellStart"/>
      <w:r w:rsidRPr="00853A0C">
        <w:rPr>
          <w:rFonts w:ascii="Times New Roman" w:eastAsia="Times New Roman" w:hAnsi="Times New Roman" w:cs="Times New Roman"/>
          <w:sz w:val="28"/>
          <w:szCs w:val="28"/>
          <w:lang w:eastAsia="uk-UA"/>
        </w:rPr>
        <w:t>виконавчої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влади</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сфері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і науки, з </w:t>
      </w:r>
      <w:proofErr w:type="spellStart"/>
      <w:r w:rsidRPr="00853A0C">
        <w:rPr>
          <w:rFonts w:ascii="Times New Roman" w:eastAsia="Times New Roman" w:hAnsi="Times New Roman" w:cs="Times New Roman"/>
          <w:sz w:val="28"/>
          <w:szCs w:val="28"/>
          <w:lang w:eastAsia="uk-UA"/>
        </w:rPr>
        <w:t>урахуванням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вимог</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проведення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інституційного</w:t>
      </w:r>
      <w:proofErr w:type="spellEnd"/>
      <w:r w:rsidRPr="00853A0C">
        <w:rPr>
          <w:rFonts w:ascii="Times New Roman" w:eastAsia="Times New Roman" w:hAnsi="Times New Roman" w:cs="Times New Roman"/>
          <w:sz w:val="28"/>
          <w:szCs w:val="28"/>
          <w:lang w:eastAsia="uk-UA"/>
        </w:rPr>
        <w:t xml:space="preserve"> аудиту.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Успішні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громадської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акредитації</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 xml:space="preserve">ліцею </w:t>
      </w:r>
      <w:proofErr w:type="spellStart"/>
      <w:r w:rsidRPr="00853A0C">
        <w:rPr>
          <w:rFonts w:ascii="Times New Roman" w:eastAsia="Times New Roman" w:hAnsi="Times New Roman" w:cs="Times New Roman"/>
          <w:sz w:val="28"/>
          <w:szCs w:val="28"/>
          <w:lang w:eastAsia="uk-UA"/>
        </w:rPr>
        <w:t>засвідчуються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сертифікатом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є </w:t>
      </w:r>
      <w:proofErr w:type="spellStart"/>
      <w:r w:rsidRPr="00853A0C">
        <w:rPr>
          <w:rFonts w:ascii="Times New Roman" w:eastAsia="Times New Roman" w:hAnsi="Times New Roman" w:cs="Times New Roman"/>
          <w:sz w:val="28"/>
          <w:szCs w:val="28"/>
          <w:lang w:eastAsia="uk-UA"/>
        </w:rPr>
        <w:t>чинним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протягом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п’яти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років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У разі, якщо ліцей</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чинний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сертифікат</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громадську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акредитацію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вважається</w:t>
      </w:r>
      <w:proofErr w:type="spellEnd"/>
      <w:r w:rsidRPr="00853A0C">
        <w:rPr>
          <w:rFonts w:ascii="Times New Roman" w:eastAsia="Times New Roman" w:hAnsi="Times New Roman" w:cs="Times New Roman"/>
          <w:sz w:val="28"/>
          <w:szCs w:val="28"/>
          <w:lang w:eastAsia="uk-UA"/>
        </w:rPr>
        <w:t xml:space="preserve"> таким,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пройшов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інституційний</w:t>
      </w:r>
      <w:proofErr w:type="spellEnd"/>
      <w:r w:rsidRPr="00853A0C">
        <w:rPr>
          <w:rFonts w:ascii="Times New Roman" w:eastAsia="Times New Roman" w:hAnsi="Times New Roman" w:cs="Times New Roman"/>
          <w:sz w:val="28"/>
          <w:szCs w:val="28"/>
          <w:lang w:eastAsia="uk-UA"/>
        </w:rPr>
        <w:t xml:space="preserve"> аудит у плановому порядку.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Інформація</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проведення</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результати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громадської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акредитації</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 xml:space="preserve">ліцею </w:t>
      </w:r>
      <w:proofErr w:type="spellStart"/>
      <w:r w:rsidRPr="00853A0C">
        <w:rPr>
          <w:rFonts w:ascii="Times New Roman" w:eastAsia="Times New Roman" w:hAnsi="Times New Roman" w:cs="Times New Roman"/>
          <w:sz w:val="28"/>
          <w:szCs w:val="28"/>
          <w:lang w:eastAsia="uk-UA"/>
        </w:rPr>
        <w:t>оприлюднюється</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вебсайті</w:t>
      </w:r>
      <w:proofErr w:type="spellEnd"/>
      <w:r w:rsidRPr="00853A0C">
        <w:rPr>
          <w:rFonts w:ascii="Times New Roman" w:eastAsia="Times New Roman" w:hAnsi="Times New Roman" w:cs="Times New Roman"/>
          <w:sz w:val="28"/>
          <w:szCs w:val="28"/>
          <w:lang w:eastAsia="uk-UA"/>
        </w:rPr>
        <w:t xml:space="preserve">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val="uk-UA" w:eastAsia="uk-UA"/>
        </w:rPr>
        <w:t xml:space="preserve"> уповноваженого органу</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протягом</w:t>
      </w:r>
      <w:proofErr w:type="spellEnd"/>
      <w:r w:rsidRPr="00853A0C">
        <w:rPr>
          <w:rFonts w:ascii="Times New Roman" w:eastAsia="Times New Roman" w:hAnsi="Times New Roman" w:cs="Times New Roman"/>
          <w:sz w:val="28"/>
          <w:szCs w:val="28"/>
          <w:lang w:eastAsia="uk-UA"/>
        </w:rPr>
        <w:t xml:space="preserve"> 10 </w:t>
      </w:r>
      <w:proofErr w:type="spellStart"/>
      <w:r w:rsidRPr="00853A0C">
        <w:rPr>
          <w:rFonts w:ascii="Times New Roman" w:eastAsia="Times New Roman" w:hAnsi="Times New Roman" w:cs="Times New Roman"/>
          <w:sz w:val="28"/>
          <w:szCs w:val="28"/>
          <w:lang w:eastAsia="uk-UA"/>
        </w:rPr>
        <w:t>днів</w:t>
      </w:r>
      <w:proofErr w:type="spellEnd"/>
      <w:r w:rsidRPr="00853A0C">
        <w:rPr>
          <w:rFonts w:ascii="Times New Roman" w:eastAsia="Times New Roman" w:hAnsi="Times New Roman" w:cs="Times New Roman"/>
          <w:sz w:val="28"/>
          <w:szCs w:val="28"/>
          <w:lang w:eastAsia="uk-UA"/>
        </w:rPr>
        <w:t xml:space="preserve"> з дня </w:t>
      </w:r>
      <w:proofErr w:type="spellStart"/>
      <w:r w:rsidRPr="00853A0C">
        <w:rPr>
          <w:rFonts w:ascii="Times New Roman" w:eastAsia="Times New Roman" w:hAnsi="Times New Roman" w:cs="Times New Roman"/>
          <w:sz w:val="28"/>
          <w:szCs w:val="28"/>
          <w:lang w:eastAsia="uk-UA"/>
        </w:rPr>
        <w:t>видачі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сертифіката</w:t>
      </w:r>
      <w:proofErr w:type="spellEnd"/>
      <w:r w:rsidRPr="00853A0C">
        <w:rPr>
          <w:rFonts w:ascii="Times New Roman" w:eastAsia="Times New Roman" w:hAnsi="Times New Roman" w:cs="Times New Roman"/>
          <w:sz w:val="28"/>
          <w:szCs w:val="28"/>
          <w:lang w:eastAsia="uk-UA"/>
        </w:rPr>
        <w:t xml:space="preserve"> і </w:t>
      </w:r>
      <w:proofErr w:type="spellStart"/>
      <w:r w:rsidRPr="00853A0C">
        <w:rPr>
          <w:rFonts w:ascii="Times New Roman" w:eastAsia="Times New Roman" w:hAnsi="Times New Roman" w:cs="Times New Roman"/>
          <w:sz w:val="28"/>
          <w:szCs w:val="28"/>
          <w:lang w:eastAsia="uk-UA"/>
        </w:rPr>
        <w:t>надсилається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доцентрального</w:t>
      </w:r>
      <w:proofErr w:type="spellEnd"/>
      <w:r w:rsidRPr="00853A0C">
        <w:rPr>
          <w:rFonts w:ascii="Times New Roman" w:eastAsia="Times New Roman" w:hAnsi="Times New Roman" w:cs="Times New Roman"/>
          <w:sz w:val="28"/>
          <w:szCs w:val="28"/>
          <w:lang w:eastAsia="uk-UA"/>
        </w:rPr>
        <w:t xml:space="preserve"> органу </w:t>
      </w:r>
      <w:proofErr w:type="spellStart"/>
      <w:r w:rsidRPr="00853A0C">
        <w:rPr>
          <w:rFonts w:ascii="Times New Roman" w:eastAsia="Times New Roman" w:hAnsi="Times New Roman" w:cs="Times New Roman"/>
          <w:sz w:val="28"/>
          <w:szCs w:val="28"/>
          <w:lang w:eastAsia="uk-UA"/>
        </w:rPr>
        <w:t>виконавчої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влади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із</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Cs/>
          <w:sz w:val="28"/>
          <w:szCs w:val="28"/>
          <w:bdr w:val="none" w:sz="0" w:space="0" w:color="auto" w:frame="1"/>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bCs/>
          <w:sz w:val="28"/>
          <w:szCs w:val="28"/>
          <w:bdr w:val="none" w:sz="0" w:space="0" w:color="auto" w:frame="1"/>
          <w:lang w:val="uk-UA" w:eastAsia="uk-UA"/>
        </w:rPr>
        <w:t xml:space="preserve">4.16. </w:t>
      </w:r>
      <w:proofErr w:type="spellStart"/>
      <w:r w:rsidRPr="00853A0C">
        <w:rPr>
          <w:rFonts w:ascii="Times New Roman" w:eastAsia="Times New Roman" w:hAnsi="Times New Roman" w:cs="Times New Roman"/>
          <w:sz w:val="28"/>
          <w:szCs w:val="28"/>
          <w:lang w:eastAsia="uk-UA"/>
        </w:rPr>
        <w:t>Підвищення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кваліфікації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працівників</w:t>
      </w:r>
      <w:proofErr w:type="spellEnd"/>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sz w:val="28"/>
          <w:szCs w:val="28"/>
          <w:lang w:val="uk-UA" w:eastAsia="uk-UA"/>
        </w:rPr>
        <w:t>Кожен педагогічний працівник зобов’язаний щороку підвищувати свою кваліфікацію відповідно до</w:t>
      </w:r>
      <w:r w:rsidRPr="00853A0C">
        <w:rPr>
          <w:rFonts w:ascii="Times New Roman" w:eastAsia="Times New Roman" w:hAnsi="Times New Roman" w:cs="Times New Roman"/>
          <w:sz w:val="28"/>
          <w:szCs w:val="28"/>
          <w:lang w:eastAsia="uk-UA"/>
        </w:rPr>
        <w:t> </w:t>
      </w:r>
      <w:hyperlink r:id="rId22" w:history="1">
        <w:r w:rsidRPr="00853A0C">
          <w:rPr>
            <w:rFonts w:ascii="Times New Roman" w:eastAsia="Times New Roman" w:hAnsi="Times New Roman" w:cs="Times New Roman"/>
            <w:sz w:val="28"/>
            <w:szCs w:val="28"/>
            <w:bdr w:val="none" w:sz="0" w:space="0" w:color="auto" w:frame="1"/>
            <w:lang w:val="uk-UA" w:eastAsia="uk-UA"/>
          </w:rPr>
          <w:t>Закону України</w:t>
        </w:r>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«Про освіту»</w:t>
        </w:r>
      </w:hyperlink>
      <w:r w:rsidRPr="00853A0C">
        <w:rPr>
          <w:rFonts w:ascii="Times New Roman" w:eastAsia="Times New Roman" w:hAnsi="Times New Roman" w:cs="Times New Roman"/>
          <w:sz w:val="28"/>
          <w:szCs w:val="28"/>
          <w:lang w:val="uk-UA" w:eastAsia="uk-UA"/>
        </w:rPr>
        <w:t xml:space="preserve">. Кожному </w:t>
      </w:r>
      <w:r w:rsidRPr="00853A0C">
        <w:rPr>
          <w:rFonts w:ascii="Times New Roman" w:eastAsia="Times New Roman" w:hAnsi="Times New Roman" w:cs="Times New Roman"/>
          <w:sz w:val="28"/>
          <w:szCs w:val="28"/>
          <w:lang w:val="uk-UA" w:eastAsia="uk-UA"/>
        </w:rPr>
        <w:lastRenderedPageBreak/>
        <w:t xml:space="preserve">педагогічному працівникові гарантується право підвищувати кваліфікацію </w:t>
      </w:r>
      <w:r w:rsidRPr="00853A0C">
        <w:rPr>
          <w:rFonts w:ascii="Times New Roman" w:eastAsia="Times New Roman" w:hAnsi="Times New Roman" w:cs="Times New Roman"/>
          <w:color w:val="000000"/>
          <w:sz w:val="28"/>
          <w:szCs w:val="28"/>
          <w:lang w:val="uk-UA" w:eastAsia="uk-UA"/>
        </w:rPr>
        <w:t xml:space="preserve">в комунальному закладі післядипломної освіти, </w:t>
      </w:r>
      <w:proofErr w:type="spellStart"/>
      <w:r w:rsidRPr="00853A0C">
        <w:rPr>
          <w:rFonts w:ascii="Times New Roman" w:eastAsia="Times New Roman" w:hAnsi="Times New Roman" w:cs="Times New Roman"/>
          <w:color w:val="000000"/>
          <w:sz w:val="28"/>
          <w:szCs w:val="28"/>
          <w:lang w:val="uk-UA" w:eastAsia="uk-UA"/>
        </w:rPr>
        <w:t>розташованомуза</w:t>
      </w:r>
      <w:proofErr w:type="spellEnd"/>
      <w:r w:rsidRPr="00853A0C">
        <w:rPr>
          <w:rFonts w:ascii="Times New Roman" w:eastAsia="Times New Roman" w:hAnsi="Times New Roman" w:cs="Times New Roman"/>
          <w:color w:val="000000"/>
          <w:sz w:val="28"/>
          <w:szCs w:val="28"/>
          <w:lang w:val="uk-UA" w:eastAsia="uk-UA"/>
        </w:rPr>
        <w:t xml:space="preserve"> місцем проживання такого педагогічного працівника, що не обмежує його право обрати іншого суб’єкта освітньої діяльності для підвищення своєї кваліфікації.</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Педагогічним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працівникам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відшкодовуються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відповідно</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законодавства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витрати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пов’язані</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відрядженням</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підвищення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кваліфікації</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На </w:t>
      </w:r>
      <w:proofErr w:type="spellStart"/>
      <w:r w:rsidRPr="00853A0C">
        <w:rPr>
          <w:rFonts w:ascii="Times New Roman" w:eastAsia="Times New Roman" w:hAnsi="Times New Roman" w:cs="Times New Roman"/>
          <w:color w:val="000000"/>
          <w:sz w:val="28"/>
          <w:szCs w:val="28"/>
          <w:lang w:eastAsia="uk-UA"/>
        </w:rPr>
        <w:t>основі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пропозицій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педагогічна</w:t>
      </w:r>
      <w:proofErr w:type="spellEnd"/>
      <w:r w:rsidRPr="00853A0C">
        <w:rPr>
          <w:rFonts w:ascii="Times New Roman" w:eastAsia="Times New Roman" w:hAnsi="Times New Roman" w:cs="Times New Roman"/>
          <w:color w:val="000000"/>
          <w:sz w:val="28"/>
          <w:szCs w:val="28"/>
          <w:lang w:eastAsia="uk-UA"/>
        </w:rPr>
        <w:t xml:space="preserve"> рада </w:t>
      </w:r>
      <w:r w:rsidRPr="00853A0C">
        <w:rPr>
          <w:rFonts w:ascii="Times New Roman" w:eastAsia="Times New Roman" w:hAnsi="Times New Roman" w:cs="Times New Roman"/>
          <w:color w:val="000000"/>
          <w:sz w:val="28"/>
          <w:szCs w:val="28"/>
          <w:lang w:val="uk-UA" w:eastAsia="uk-UA"/>
        </w:rPr>
        <w:t>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формує</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затверджує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річний</w:t>
      </w:r>
      <w:proofErr w:type="spellEnd"/>
      <w:r w:rsidRPr="00853A0C">
        <w:rPr>
          <w:rFonts w:ascii="Times New Roman" w:eastAsia="Times New Roman" w:hAnsi="Times New Roman" w:cs="Times New Roman"/>
          <w:color w:val="000000"/>
          <w:sz w:val="28"/>
          <w:szCs w:val="28"/>
          <w:lang w:eastAsia="uk-UA"/>
        </w:rPr>
        <w:t xml:space="preserve"> план </w:t>
      </w:r>
      <w:proofErr w:type="spellStart"/>
      <w:r w:rsidRPr="00853A0C">
        <w:rPr>
          <w:rFonts w:ascii="Times New Roman" w:eastAsia="Times New Roman" w:hAnsi="Times New Roman" w:cs="Times New Roman"/>
          <w:color w:val="000000"/>
          <w:sz w:val="28"/>
          <w:szCs w:val="28"/>
          <w:lang w:eastAsia="uk-UA"/>
        </w:rPr>
        <w:t>підвищення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кваліфікації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працівників</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наступний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календарний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рік</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визначає</w:t>
      </w:r>
      <w:proofErr w:type="spellEnd"/>
      <w:r w:rsidRPr="00853A0C">
        <w:rPr>
          <w:rFonts w:ascii="Times New Roman" w:eastAsia="Times New Roman" w:hAnsi="Times New Roman" w:cs="Times New Roman"/>
          <w:color w:val="000000"/>
          <w:sz w:val="28"/>
          <w:szCs w:val="28"/>
          <w:lang w:eastAsia="uk-UA"/>
        </w:rPr>
        <w:t xml:space="preserve"> вид, форму, </w:t>
      </w:r>
      <w:proofErr w:type="spellStart"/>
      <w:r w:rsidRPr="00853A0C">
        <w:rPr>
          <w:rFonts w:ascii="Times New Roman" w:eastAsia="Times New Roman" w:hAnsi="Times New Roman" w:cs="Times New Roman"/>
          <w:color w:val="000000"/>
          <w:sz w:val="28"/>
          <w:szCs w:val="28"/>
          <w:lang w:eastAsia="uk-UA"/>
        </w:rPr>
        <w:t>суб’єктів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підвищення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кваліфікації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кількість</w:t>
      </w:r>
      <w:proofErr w:type="spellEnd"/>
      <w:r w:rsidRPr="00853A0C">
        <w:rPr>
          <w:rFonts w:ascii="Times New Roman" w:eastAsia="Times New Roman" w:hAnsi="Times New Roman" w:cs="Times New Roman"/>
          <w:color w:val="000000"/>
          <w:sz w:val="28"/>
          <w:szCs w:val="28"/>
          <w:lang w:eastAsia="uk-UA"/>
        </w:rPr>
        <w:t xml:space="preserve"> годин і строки </w:t>
      </w:r>
      <w:proofErr w:type="spellStart"/>
      <w:r w:rsidRPr="00853A0C">
        <w:rPr>
          <w:rFonts w:ascii="Times New Roman" w:eastAsia="Times New Roman" w:hAnsi="Times New Roman" w:cs="Times New Roman"/>
          <w:color w:val="000000"/>
          <w:sz w:val="28"/>
          <w:szCs w:val="28"/>
          <w:lang w:eastAsia="uk-UA"/>
        </w:rPr>
        <w:t>проходження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підвищення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кваліфікації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педагогічними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працівниками</w:t>
      </w:r>
      <w:proofErr w:type="spellEnd"/>
      <w:r w:rsidRPr="00853A0C">
        <w:rPr>
          <w:rFonts w:ascii="Times New Roman" w:eastAsia="Times New Roman" w:hAnsi="Times New Roman" w:cs="Times New Roman"/>
          <w:color w:val="000000"/>
          <w:sz w:val="28"/>
          <w:szCs w:val="28"/>
          <w:lang w:eastAsia="uk-UA"/>
        </w:rPr>
        <w:t xml:space="preserve"> закладу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За результатами </w:t>
      </w:r>
      <w:proofErr w:type="spellStart"/>
      <w:r w:rsidRPr="00853A0C">
        <w:rPr>
          <w:rFonts w:ascii="Times New Roman" w:eastAsia="Times New Roman" w:hAnsi="Times New Roman" w:cs="Times New Roman"/>
          <w:color w:val="000000"/>
          <w:sz w:val="28"/>
          <w:szCs w:val="28"/>
          <w:lang w:eastAsia="uk-UA"/>
        </w:rPr>
        <w:t>успішного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підвищення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кваліфікації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кожен</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суб’єкт</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підвищення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кваліфікації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зобов’язаний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видати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педагогічному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працівникові</w:t>
      </w:r>
      <w:proofErr w:type="spellEnd"/>
      <w:r w:rsidRPr="00853A0C">
        <w:rPr>
          <w:rFonts w:ascii="Times New Roman" w:eastAsia="Times New Roman" w:hAnsi="Times New Roman" w:cs="Times New Roman"/>
          <w:color w:val="000000"/>
          <w:sz w:val="28"/>
          <w:szCs w:val="28"/>
          <w:lang w:eastAsia="uk-UA"/>
        </w:rPr>
        <w:t xml:space="preserve"> документ про </w:t>
      </w:r>
      <w:proofErr w:type="spellStart"/>
      <w:r w:rsidRPr="00853A0C">
        <w:rPr>
          <w:rFonts w:ascii="Times New Roman" w:eastAsia="Times New Roman" w:hAnsi="Times New Roman" w:cs="Times New Roman"/>
          <w:color w:val="000000"/>
          <w:sz w:val="28"/>
          <w:szCs w:val="28"/>
          <w:lang w:eastAsia="uk-UA"/>
        </w:rPr>
        <w:t>підвищення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кваліфікації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містити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зокрема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опис</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досягнутих</w:t>
      </w:r>
      <w:proofErr w:type="spellEnd"/>
      <w:r w:rsidRPr="00853A0C">
        <w:rPr>
          <w:rFonts w:ascii="Times New Roman" w:eastAsia="Times New Roman" w:hAnsi="Times New Roman" w:cs="Times New Roman"/>
          <w:color w:val="000000"/>
          <w:sz w:val="28"/>
          <w:szCs w:val="28"/>
          <w:lang w:eastAsia="uk-UA"/>
        </w:rPr>
        <w:t xml:space="preserve"> ним </w:t>
      </w:r>
      <w:proofErr w:type="spellStart"/>
      <w:r w:rsidRPr="00853A0C">
        <w:rPr>
          <w:rFonts w:ascii="Times New Roman" w:eastAsia="Times New Roman" w:hAnsi="Times New Roman" w:cs="Times New Roman"/>
          <w:color w:val="000000"/>
          <w:sz w:val="28"/>
          <w:szCs w:val="28"/>
          <w:lang w:eastAsia="uk-UA"/>
        </w:rPr>
        <w:t>результатів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навчання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4.17. </w:t>
      </w:r>
      <w:proofErr w:type="spellStart"/>
      <w:r w:rsidRPr="00853A0C">
        <w:rPr>
          <w:rFonts w:ascii="Times New Roman" w:eastAsia="Times New Roman" w:hAnsi="Times New Roman" w:cs="Times New Roman"/>
          <w:color w:val="000000"/>
          <w:sz w:val="28"/>
          <w:szCs w:val="28"/>
          <w:lang w:eastAsia="uk-UA"/>
        </w:rPr>
        <w:t>Ресурсне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інформаційне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науково-методичне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матеріально-технічне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забезпечення</w:t>
      </w:r>
      <w:proofErr w:type="spellEnd"/>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t xml:space="preserve">Ліцей формує відкриті та загальнодоступні ресурси з інформацією про свою діяльність та оприлюднює таку інформацію. </w:t>
      </w:r>
      <w:r w:rsidRPr="00853A0C">
        <w:rPr>
          <w:rFonts w:ascii="Times New Roman" w:eastAsia="Times New Roman" w:hAnsi="Times New Roman" w:cs="Times New Roman"/>
          <w:sz w:val="28"/>
          <w:szCs w:val="28"/>
          <w:lang w:eastAsia="ru-RU"/>
        </w:rPr>
        <w:t xml:space="preserve">Доступ до </w:t>
      </w:r>
      <w:proofErr w:type="spellStart"/>
      <w:r w:rsidRPr="00853A0C">
        <w:rPr>
          <w:rFonts w:ascii="Times New Roman" w:eastAsia="Times New Roman" w:hAnsi="Times New Roman" w:cs="Times New Roman"/>
          <w:sz w:val="28"/>
          <w:szCs w:val="28"/>
          <w:lang w:eastAsia="ru-RU"/>
        </w:rPr>
        <w:t>такої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інформації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осіб</w:t>
      </w:r>
      <w:proofErr w:type="spellEnd"/>
      <w:r w:rsidRPr="00853A0C">
        <w:rPr>
          <w:rFonts w:ascii="Times New Roman" w:eastAsia="Times New Roman" w:hAnsi="Times New Roman" w:cs="Times New Roman"/>
          <w:sz w:val="28"/>
          <w:szCs w:val="28"/>
          <w:lang w:eastAsia="ru-RU"/>
        </w:rPr>
        <w:t xml:space="preserve"> з </w:t>
      </w:r>
      <w:proofErr w:type="spellStart"/>
      <w:r w:rsidRPr="00853A0C">
        <w:rPr>
          <w:rFonts w:ascii="Times New Roman" w:eastAsia="Times New Roman" w:hAnsi="Times New Roman" w:cs="Times New Roman"/>
          <w:sz w:val="28"/>
          <w:szCs w:val="28"/>
          <w:lang w:eastAsia="ru-RU"/>
        </w:rPr>
        <w:t>порушенням</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зору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може</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забезпечуватися</w:t>
      </w:r>
      <w:proofErr w:type="spellEnd"/>
      <w:r w:rsidRPr="00853A0C">
        <w:rPr>
          <w:rFonts w:ascii="Times New Roman" w:eastAsia="Times New Roman" w:hAnsi="Times New Roman" w:cs="Times New Roman"/>
          <w:sz w:val="28"/>
          <w:szCs w:val="28"/>
          <w:lang w:eastAsia="ru-RU"/>
        </w:rPr>
        <w:t xml:space="preserve"> в </w:t>
      </w:r>
      <w:proofErr w:type="spellStart"/>
      <w:r w:rsidRPr="00853A0C">
        <w:rPr>
          <w:rFonts w:ascii="Times New Roman" w:eastAsia="Times New Roman" w:hAnsi="Times New Roman" w:cs="Times New Roman"/>
          <w:sz w:val="28"/>
          <w:szCs w:val="28"/>
          <w:lang w:eastAsia="ru-RU"/>
        </w:rPr>
        <w:t>різних</w:t>
      </w:r>
      <w:proofErr w:type="spellEnd"/>
      <w:r w:rsidRPr="00853A0C">
        <w:rPr>
          <w:rFonts w:ascii="Times New Roman" w:eastAsia="Times New Roman" w:hAnsi="Times New Roman" w:cs="Times New Roman"/>
          <w:sz w:val="28"/>
          <w:szCs w:val="28"/>
          <w:lang w:eastAsia="ru-RU"/>
        </w:rPr>
        <w:t xml:space="preserve"> формах та з </w:t>
      </w:r>
      <w:proofErr w:type="spellStart"/>
      <w:r w:rsidRPr="00853A0C">
        <w:rPr>
          <w:rFonts w:ascii="Times New Roman" w:eastAsia="Times New Roman" w:hAnsi="Times New Roman" w:cs="Times New Roman"/>
          <w:sz w:val="28"/>
          <w:szCs w:val="28"/>
          <w:lang w:eastAsia="ru-RU"/>
        </w:rPr>
        <w:t>урахуванням</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можливостей</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ліцею</w:t>
      </w:r>
      <w:r w:rsidRPr="00853A0C">
        <w:rPr>
          <w:rFonts w:ascii="Times New Roman" w:eastAsia="Times New Roman" w:hAnsi="Times New Roman" w:cs="Times New Roman"/>
          <w:sz w:val="28"/>
          <w:szCs w:val="28"/>
          <w:lang w:eastAsia="ru-RU"/>
        </w:rPr>
        <w:t xml:space="preserve">. </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8"/>
          <w:lang w:eastAsia="ru-RU"/>
        </w:rPr>
      </w:pPr>
      <w:r w:rsidRPr="00853A0C">
        <w:rPr>
          <w:rFonts w:ascii="Times New Roman" w:eastAsia="Times New Roman" w:hAnsi="Times New Roman" w:cs="Times New Roman"/>
          <w:sz w:val="28"/>
          <w:szCs w:val="28"/>
          <w:lang w:val="uk-UA" w:eastAsia="ru-RU"/>
        </w:rPr>
        <w:t>Ліцей</w:t>
      </w:r>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uk-UA"/>
        </w:rPr>
        <w:t>відповідно до</w:t>
      </w:r>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lang w:val="uk-UA" w:eastAsia="uk-UA"/>
        </w:rPr>
        <w:t>статті 30</w:t>
      </w:r>
      <w:r w:rsidRPr="00853A0C">
        <w:rPr>
          <w:rFonts w:ascii="Times New Roman" w:eastAsia="Times New Roman" w:hAnsi="Times New Roman" w:cs="Times New Roman"/>
          <w:sz w:val="28"/>
          <w:szCs w:val="28"/>
          <w:lang w:eastAsia="uk-UA"/>
        </w:rPr>
        <w:t> </w:t>
      </w:r>
      <w:hyperlink r:id="rId23" w:history="1">
        <w:r w:rsidRPr="00853A0C">
          <w:rPr>
            <w:rFonts w:ascii="Times New Roman" w:eastAsia="Times New Roman" w:hAnsi="Times New Roman" w:cs="Times New Roman"/>
            <w:sz w:val="28"/>
            <w:szCs w:val="28"/>
            <w:bdr w:val="none" w:sz="0" w:space="0" w:color="auto" w:frame="1"/>
            <w:lang w:val="uk-UA" w:eastAsia="uk-UA"/>
          </w:rPr>
          <w:t>Закону України "Про освіту"</w:t>
        </w:r>
      </w:hyperlink>
      <w:r w:rsidRPr="00853A0C">
        <w:rPr>
          <w:rFonts w:ascii="Times New Roman" w:eastAsia="Times New Roman" w:hAnsi="Times New Roman" w:cs="Times New Roman"/>
          <w:sz w:val="28"/>
          <w:szCs w:val="28"/>
          <w:bdr w:val="none" w:sz="0" w:space="0" w:color="auto" w:frame="1"/>
          <w:lang w:val="uk-UA" w:eastAsia="uk-UA"/>
        </w:rPr>
        <w:t xml:space="preserve"> </w:t>
      </w:r>
      <w:proofErr w:type="spellStart"/>
      <w:r w:rsidRPr="00853A0C">
        <w:rPr>
          <w:rFonts w:ascii="Times New Roman" w:eastAsia="Times New Roman" w:hAnsi="Times New Roman" w:cs="Times New Roman"/>
          <w:sz w:val="28"/>
          <w:szCs w:val="28"/>
          <w:lang w:eastAsia="ru-RU"/>
        </w:rPr>
        <w:t>забезпечує</w:t>
      </w:r>
      <w:proofErr w:type="spellEnd"/>
      <w:r w:rsidRPr="00853A0C">
        <w:rPr>
          <w:rFonts w:ascii="Times New Roman" w:eastAsia="Times New Roman" w:hAnsi="Times New Roman" w:cs="Times New Roman"/>
          <w:sz w:val="28"/>
          <w:szCs w:val="28"/>
          <w:lang w:eastAsia="ru-RU"/>
        </w:rPr>
        <w:t xml:space="preserve"> на </w:t>
      </w:r>
      <w:proofErr w:type="spellStart"/>
      <w:r w:rsidRPr="00853A0C">
        <w:rPr>
          <w:rFonts w:ascii="Times New Roman" w:eastAsia="Times New Roman" w:hAnsi="Times New Roman" w:cs="Times New Roman"/>
          <w:sz w:val="28"/>
          <w:szCs w:val="28"/>
          <w:lang w:eastAsia="ru-RU"/>
        </w:rPr>
        <w:t>офіційному</w:t>
      </w:r>
      <w:proofErr w:type="spellEnd"/>
      <w:r w:rsidRPr="00853A0C">
        <w:rPr>
          <w:rFonts w:ascii="Times New Roman" w:eastAsia="Times New Roman" w:hAnsi="Times New Roman" w:cs="Times New Roman"/>
          <w:sz w:val="28"/>
          <w:szCs w:val="28"/>
          <w:lang w:eastAsia="ru-RU"/>
        </w:rPr>
        <w:t xml:space="preserve"> веб-</w:t>
      </w:r>
      <w:proofErr w:type="spellStart"/>
      <w:r w:rsidRPr="00853A0C">
        <w:rPr>
          <w:rFonts w:ascii="Times New Roman" w:eastAsia="Times New Roman" w:hAnsi="Times New Roman" w:cs="Times New Roman"/>
          <w:sz w:val="28"/>
          <w:szCs w:val="28"/>
          <w:lang w:eastAsia="ru-RU"/>
        </w:rPr>
        <w:t>сайті</w:t>
      </w:r>
      <w:proofErr w:type="spellEnd"/>
      <w:r w:rsidRPr="00853A0C">
        <w:rPr>
          <w:rFonts w:ascii="Times New Roman" w:eastAsia="Times New Roman" w:hAnsi="Times New Roman" w:cs="Times New Roman"/>
          <w:sz w:val="28"/>
          <w:szCs w:val="28"/>
          <w:lang w:eastAsia="ru-RU"/>
        </w:rPr>
        <w:t xml:space="preserve"> закладу </w:t>
      </w:r>
      <w:proofErr w:type="spellStart"/>
      <w:r w:rsidRPr="00853A0C">
        <w:rPr>
          <w:rFonts w:ascii="Times New Roman" w:eastAsia="Times New Roman" w:hAnsi="Times New Roman" w:cs="Times New Roman"/>
          <w:sz w:val="28"/>
          <w:szCs w:val="28"/>
          <w:lang w:eastAsia="ru-RU"/>
        </w:rPr>
        <w:t>відкритий</w:t>
      </w:r>
      <w:proofErr w:type="spellEnd"/>
      <w:r w:rsidRPr="00853A0C">
        <w:rPr>
          <w:rFonts w:ascii="Times New Roman" w:eastAsia="Times New Roman" w:hAnsi="Times New Roman" w:cs="Times New Roman"/>
          <w:sz w:val="28"/>
          <w:szCs w:val="28"/>
          <w:lang w:eastAsia="ru-RU"/>
        </w:rPr>
        <w:t xml:space="preserve"> доступ до </w:t>
      </w:r>
      <w:proofErr w:type="spellStart"/>
      <w:r w:rsidRPr="00853A0C">
        <w:rPr>
          <w:rFonts w:ascii="Times New Roman" w:eastAsia="Times New Roman" w:hAnsi="Times New Roman" w:cs="Times New Roman"/>
          <w:sz w:val="28"/>
          <w:szCs w:val="28"/>
          <w:lang w:eastAsia="ru-RU"/>
        </w:rPr>
        <w:t>такої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інформації</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документів</w:t>
      </w:r>
      <w:proofErr w:type="spellEnd"/>
      <w:r w:rsidRPr="00853A0C">
        <w:rPr>
          <w:rFonts w:ascii="Times New Roman" w:eastAsia="Times New Roman" w:hAnsi="Times New Roman" w:cs="Times New Roman"/>
          <w:sz w:val="28"/>
          <w:szCs w:val="28"/>
          <w:lang w:eastAsia="ru-RU"/>
        </w:rPr>
        <w:t>:</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статут;</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ліцензії на провадження освітньої діяльності;</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sz w:val="28"/>
          <w:szCs w:val="28"/>
          <w:lang w:val="uk-UA" w:eastAsia="uk-UA"/>
        </w:rPr>
        <w:t xml:space="preserve">сертифікати </w:t>
      </w:r>
      <w:r w:rsidRPr="00853A0C">
        <w:rPr>
          <w:rFonts w:ascii="Times New Roman" w:eastAsia="Times New Roman" w:hAnsi="Times New Roman" w:cs="Times New Roman"/>
          <w:color w:val="000000"/>
          <w:sz w:val="28"/>
          <w:szCs w:val="28"/>
          <w:lang w:val="uk-UA" w:eastAsia="uk-UA"/>
        </w:rPr>
        <w:t>про акредитацію освітніх програм (за наявності);</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структура та органи управління ліцею;</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кадровий склад  ліцею згідно з ліцензійними умовами;</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освітні програми, що реалізуються в ліцеї, та перелік освітніх компонентів, що передбачені відповідною освітньою програмою;</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sz w:val="28"/>
          <w:szCs w:val="28"/>
          <w:lang w:val="uk-UA" w:eastAsia="uk-UA"/>
        </w:rPr>
        <w:t>закріплена територія обслуговування;</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ліцензований обсяг та фактична кількість осіб, які навчаються у ліцеї;</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мова (мови) освітнього процесу;</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lastRenderedPageBreak/>
        <w:t>наявність вакантних посад, порядок і умови проведення конкурсу на їх заміщення (у разі його проведення);</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матеріально-технічне забезпечення ліцею (згідно з ліцензійними умовами);</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результати моніторингу якості освіти;</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річний звіт про діяльність ліцею;</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правила прийому до закладу освіти;</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умови доступності закладу освіти для навчання осіб з особливими освітніми потребами;</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перелік додаткових освітніх та інших послуг, їх вартість, порядок надання та оплати;</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правила поведінки  учня  в  ліцеї;</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план заходів, спрямованих на запобігання та протидію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(цькуванню);</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порядок подання та розгляду (з дотриманням конфіденційності) заяв про випадки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(цькування) в ліцеї;</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порядок реагування на доведені випадки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(цькування) в ліцеї та відповідальність осіб, причетних до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(цькування);</w:t>
      </w:r>
    </w:p>
    <w:p w:rsidR="00853A0C" w:rsidRPr="00853A0C" w:rsidRDefault="00853A0C" w:rsidP="00853A0C">
      <w:pPr>
        <w:numPr>
          <w:ilvl w:val="0"/>
          <w:numId w:val="35"/>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інша інформація, що оприлюднюється за рішенням ліцею або на вимогу законодавства.</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roofErr w:type="spellStart"/>
      <w:r w:rsidRPr="00853A0C">
        <w:rPr>
          <w:rFonts w:ascii="Times New Roman" w:eastAsia="Times New Roman" w:hAnsi="Times New Roman" w:cs="Times New Roman"/>
          <w:sz w:val="28"/>
          <w:szCs w:val="28"/>
          <w:lang w:eastAsia="ru-RU"/>
        </w:rPr>
        <w:t>Інформація</w:t>
      </w:r>
      <w:proofErr w:type="spellEnd"/>
      <w:r w:rsidRPr="00853A0C">
        <w:rPr>
          <w:rFonts w:ascii="Times New Roman" w:eastAsia="Times New Roman" w:hAnsi="Times New Roman" w:cs="Times New Roman"/>
          <w:sz w:val="28"/>
          <w:szCs w:val="28"/>
          <w:lang w:eastAsia="ru-RU"/>
        </w:rPr>
        <w:t xml:space="preserve"> та </w:t>
      </w:r>
      <w:proofErr w:type="spellStart"/>
      <w:r w:rsidRPr="00853A0C">
        <w:rPr>
          <w:rFonts w:ascii="Times New Roman" w:eastAsia="Times New Roman" w:hAnsi="Times New Roman" w:cs="Times New Roman"/>
          <w:sz w:val="28"/>
          <w:szCs w:val="28"/>
          <w:lang w:eastAsia="ru-RU"/>
        </w:rPr>
        <w:t>документи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якщо</w:t>
      </w:r>
      <w:proofErr w:type="spellEnd"/>
      <w:r w:rsidRPr="00853A0C">
        <w:rPr>
          <w:rFonts w:ascii="Times New Roman" w:eastAsia="Times New Roman" w:hAnsi="Times New Roman" w:cs="Times New Roman"/>
          <w:sz w:val="28"/>
          <w:szCs w:val="28"/>
          <w:lang w:eastAsia="ru-RU"/>
        </w:rPr>
        <w:t xml:space="preserve"> вони не </w:t>
      </w:r>
      <w:proofErr w:type="spellStart"/>
      <w:r w:rsidRPr="00853A0C">
        <w:rPr>
          <w:rFonts w:ascii="Times New Roman" w:eastAsia="Times New Roman" w:hAnsi="Times New Roman" w:cs="Times New Roman"/>
          <w:sz w:val="28"/>
          <w:szCs w:val="28"/>
          <w:lang w:eastAsia="ru-RU"/>
        </w:rPr>
        <w:t>віднесені</w:t>
      </w:r>
      <w:proofErr w:type="spellEnd"/>
      <w:r w:rsidRPr="00853A0C">
        <w:rPr>
          <w:rFonts w:ascii="Times New Roman" w:eastAsia="Times New Roman" w:hAnsi="Times New Roman" w:cs="Times New Roman"/>
          <w:sz w:val="28"/>
          <w:szCs w:val="28"/>
          <w:lang w:eastAsia="ru-RU"/>
        </w:rPr>
        <w:t xml:space="preserve"> до </w:t>
      </w:r>
      <w:proofErr w:type="spellStart"/>
      <w:r w:rsidRPr="00853A0C">
        <w:rPr>
          <w:rFonts w:ascii="Times New Roman" w:eastAsia="Times New Roman" w:hAnsi="Times New Roman" w:cs="Times New Roman"/>
          <w:sz w:val="28"/>
          <w:szCs w:val="28"/>
          <w:lang w:eastAsia="ru-RU"/>
        </w:rPr>
        <w:t>категорії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інформації</w:t>
      </w:r>
      <w:proofErr w:type="spellEnd"/>
      <w:r w:rsidRPr="00853A0C">
        <w:rPr>
          <w:rFonts w:ascii="Times New Roman" w:eastAsia="Times New Roman" w:hAnsi="Times New Roman" w:cs="Times New Roman"/>
          <w:sz w:val="28"/>
          <w:szCs w:val="28"/>
          <w:lang w:eastAsia="ru-RU"/>
        </w:rPr>
        <w:t xml:space="preserve"> з </w:t>
      </w:r>
      <w:proofErr w:type="spellStart"/>
      <w:r w:rsidRPr="00853A0C">
        <w:rPr>
          <w:rFonts w:ascii="Times New Roman" w:eastAsia="Times New Roman" w:hAnsi="Times New Roman" w:cs="Times New Roman"/>
          <w:sz w:val="28"/>
          <w:szCs w:val="28"/>
          <w:lang w:eastAsia="ru-RU"/>
        </w:rPr>
        <w:t>обмеженим</w:t>
      </w:r>
      <w:proofErr w:type="spellEnd"/>
      <w:r w:rsidRPr="00853A0C">
        <w:rPr>
          <w:rFonts w:ascii="Times New Roman" w:eastAsia="Times New Roman" w:hAnsi="Times New Roman" w:cs="Times New Roman"/>
          <w:sz w:val="28"/>
          <w:szCs w:val="28"/>
          <w:lang w:eastAsia="ru-RU"/>
        </w:rPr>
        <w:t xml:space="preserve"> доступом, </w:t>
      </w:r>
      <w:proofErr w:type="spellStart"/>
      <w:r w:rsidRPr="00853A0C">
        <w:rPr>
          <w:rFonts w:ascii="Times New Roman" w:eastAsia="Times New Roman" w:hAnsi="Times New Roman" w:cs="Times New Roman"/>
          <w:sz w:val="28"/>
          <w:szCs w:val="28"/>
          <w:lang w:eastAsia="ru-RU"/>
        </w:rPr>
        <w:t>розміщуються</w:t>
      </w:r>
      <w:proofErr w:type="spellEnd"/>
      <w:r w:rsidRPr="00853A0C">
        <w:rPr>
          <w:rFonts w:ascii="Times New Roman" w:eastAsia="Times New Roman" w:hAnsi="Times New Roman" w:cs="Times New Roman"/>
          <w:sz w:val="28"/>
          <w:szCs w:val="28"/>
          <w:lang w:eastAsia="ru-RU"/>
        </w:rPr>
        <w:t xml:space="preserve"> для </w:t>
      </w:r>
      <w:proofErr w:type="spellStart"/>
      <w:r w:rsidRPr="00853A0C">
        <w:rPr>
          <w:rFonts w:ascii="Times New Roman" w:eastAsia="Times New Roman" w:hAnsi="Times New Roman" w:cs="Times New Roman"/>
          <w:sz w:val="28"/>
          <w:szCs w:val="28"/>
          <w:lang w:eastAsia="ru-RU"/>
        </w:rPr>
        <w:t>відкритого</w:t>
      </w:r>
      <w:proofErr w:type="spellEnd"/>
      <w:r w:rsidRPr="00853A0C">
        <w:rPr>
          <w:rFonts w:ascii="Times New Roman" w:eastAsia="Times New Roman" w:hAnsi="Times New Roman" w:cs="Times New Roman"/>
          <w:sz w:val="28"/>
          <w:szCs w:val="28"/>
          <w:lang w:eastAsia="ru-RU"/>
        </w:rPr>
        <w:t xml:space="preserve"> доступу не </w:t>
      </w:r>
      <w:proofErr w:type="spellStart"/>
      <w:r w:rsidRPr="00853A0C">
        <w:rPr>
          <w:rFonts w:ascii="Times New Roman" w:eastAsia="Times New Roman" w:hAnsi="Times New Roman" w:cs="Times New Roman"/>
          <w:sz w:val="28"/>
          <w:szCs w:val="28"/>
          <w:lang w:eastAsia="ru-RU"/>
        </w:rPr>
        <w:t>пізніше</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ніж</w:t>
      </w:r>
      <w:proofErr w:type="spellEnd"/>
      <w:r w:rsidRPr="00853A0C">
        <w:rPr>
          <w:rFonts w:ascii="Times New Roman" w:eastAsia="Times New Roman" w:hAnsi="Times New Roman" w:cs="Times New Roman"/>
          <w:sz w:val="28"/>
          <w:szCs w:val="28"/>
          <w:lang w:eastAsia="ru-RU"/>
        </w:rPr>
        <w:t xml:space="preserve"> через десять </w:t>
      </w:r>
      <w:proofErr w:type="spellStart"/>
      <w:r w:rsidRPr="00853A0C">
        <w:rPr>
          <w:rFonts w:ascii="Times New Roman" w:eastAsia="Times New Roman" w:hAnsi="Times New Roman" w:cs="Times New Roman"/>
          <w:sz w:val="28"/>
          <w:szCs w:val="28"/>
          <w:lang w:eastAsia="ru-RU"/>
        </w:rPr>
        <w:t>робочих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днів</w:t>
      </w:r>
      <w:proofErr w:type="spellEnd"/>
      <w:r w:rsidRPr="00853A0C">
        <w:rPr>
          <w:rFonts w:ascii="Times New Roman" w:eastAsia="Times New Roman" w:hAnsi="Times New Roman" w:cs="Times New Roman"/>
          <w:sz w:val="28"/>
          <w:szCs w:val="28"/>
          <w:lang w:eastAsia="ru-RU"/>
        </w:rPr>
        <w:t xml:space="preserve"> з дня </w:t>
      </w:r>
      <w:proofErr w:type="spellStart"/>
      <w:r w:rsidRPr="00853A0C">
        <w:rPr>
          <w:rFonts w:ascii="Times New Roman" w:eastAsia="Times New Roman" w:hAnsi="Times New Roman" w:cs="Times New Roman"/>
          <w:sz w:val="28"/>
          <w:szCs w:val="28"/>
          <w:lang w:eastAsia="ru-RU"/>
        </w:rPr>
        <w:t>їх</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затвердження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чи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внесення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змін</w:t>
      </w:r>
      <w:proofErr w:type="spellEnd"/>
      <w:r w:rsidRPr="00853A0C">
        <w:rPr>
          <w:rFonts w:ascii="Times New Roman" w:eastAsia="Times New Roman" w:hAnsi="Times New Roman" w:cs="Times New Roman"/>
          <w:sz w:val="28"/>
          <w:szCs w:val="28"/>
          <w:lang w:eastAsia="ru-RU"/>
        </w:rPr>
        <w:t xml:space="preserve"> до них, </w:t>
      </w:r>
      <w:proofErr w:type="spellStart"/>
      <w:r w:rsidRPr="00853A0C">
        <w:rPr>
          <w:rFonts w:ascii="Times New Roman" w:eastAsia="Times New Roman" w:hAnsi="Times New Roman" w:cs="Times New Roman"/>
          <w:sz w:val="28"/>
          <w:szCs w:val="28"/>
          <w:lang w:eastAsia="ru-RU"/>
        </w:rPr>
        <w:t>якщо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інше</w:t>
      </w:r>
      <w:proofErr w:type="spellEnd"/>
      <w:r w:rsidRPr="00853A0C">
        <w:rPr>
          <w:rFonts w:ascii="Times New Roman" w:eastAsia="Times New Roman" w:hAnsi="Times New Roman" w:cs="Times New Roman"/>
          <w:sz w:val="28"/>
          <w:szCs w:val="28"/>
          <w:lang w:eastAsia="ru-RU"/>
        </w:rPr>
        <w:t xml:space="preserve"> не </w:t>
      </w:r>
      <w:proofErr w:type="spellStart"/>
      <w:r w:rsidRPr="00853A0C">
        <w:rPr>
          <w:rFonts w:ascii="Times New Roman" w:eastAsia="Times New Roman" w:hAnsi="Times New Roman" w:cs="Times New Roman"/>
          <w:sz w:val="28"/>
          <w:szCs w:val="28"/>
          <w:lang w:eastAsia="ru-RU"/>
        </w:rPr>
        <w:t>визначено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спеціальними</w:t>
      </w:r>
      <w:proofErr w:type="spellEnd"/>
      <w:r w:rsidRPr="00853A0C">
        <w:rPr>
          <w:rFonts w:ascii="Times New Roman" w:eastAsia="Times New Roman" w:hAnsi="Times New Roman" w:cs="Times New Roman"/>
          <w:sz w:val="28"/>
          <w:szCs w:val="28"/>
          <w:lang w:eastAsia="ru-RU"/>
        </w:rPr>
        <w:t xml:space="preserve"> законами.</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eastAsia="uk-UA"/>
        </w:rPr>
      </w:pPr>
    </w:p>
    <w:p w:rsidR="00853A0C" w:rsidRPr="00853A0C" w:rsidRDefault="00853A0C" w:rsidP="00853A0C">
      <w:pPr>
        <w:keepNext/>
        <w:spacing w:after="0" w:line="240" w:lineRule="auto"/>
        <w:ind w:left="420" w:hanging="420"/>
        <w:jc w:val="center"/>
        <w:outlineLvl w:val="0"/>
        <w:rPr>
          <w:rFonts w:ascii="Times New Roman" w:eastAsia="Times New Roman" w:hAnsi="Times New Roman" w:cs="Times New Roman"/>
          <w:b/>
          <w:sz w:val="28"/>
          <w:szCs w:val="28"/>
          <w:lang w:val="uk-UA" w:eastAsia="ru-RU"/>
        </w:rPr>
      </w:pPr>
      <w:r w:rsidRPr="00853A0C">
        <w:rPr>
          <w:rFonts w:ascii="Times New Roman" w:eastAsia="Times New Roman" w:hAnsi="Times New Roman" w:cs="Times New Roman"/>
          <w:b/>
          <w:sz w:val="28"/>
          <w:szCs w:val="28"/>
          <w:lang w:val="en-US" w:eastAsia="ru-RU"/>
        </w:rPr>
        <w:t>V</w:t>
      </w:r>
      <w:r w:rsidRPr="00853A0C">
        <w:rPr>
          <w:rFonts w:ascii="Times New Roman" w:eastAsia="Times New Roman" w:hAnsi="Times New Roman" w:cs="Times New Roman"/>
          <w:b/>
          <w:sz w:val="28"/>
          <w:szCs w:val="28"/>
          <w:lang w:val="uk-UA" w:eastAsia="ru-RU"/>
        </w:rPr>
        <w:t>. Управління та громадське самоврядування ліцею</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5.1. </w:t>
      </w:r>
      <w:proofErr w:type="spellStart"/>
      <w:r w:rsidRPr="00853A0C">
        <w:rPr>
          <w:rFonts w:ascii="Times New Roman" w:eastAsia="Times New Roman" w:hAnsi="Times New Roman" w:cs="Times New Roman"/>
          <w:color w:val="000000"/>
          <w:sz w:val="28"/>
          <w:szCs w:val="28"/>
          <w:lang w:eastAsia="uk-UA"/>
        </w:rPr>
        <w:t>Управління</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ліцеєм</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здійснюють</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6"/>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засновник</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та (</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val="uk-UA" w:eastAsia="uk-UA"/>
        </w:rPr>
        <w:t>)</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уповноважений</w:t>
      </w:r>
      <w:proofErr w:type="spellEnd"/>
      <w:r w:rsidRPr="00853A0C">
        <w:rPr>
          <w:rFonts w:ascii="Times New Roman" w:eastAsia="Times New Roman" w:hAnsi="Times New Roman" w:cs="Times New Roman"/>
          <w:color w:val="000000"/>
          <w:sz w:val="28"/>
          <w:szCs w:val="28"/>
          <w:lang w:eastAsia="uk-UA"/>
        </w:rPr>
        <w:t xml:space="preserve">  орган;</w:t>
      </w:r>
    </w:p>
    <w:p w:rsidR="00853A0C" w:rsidRPr="00853A0C" w:rsidRDefault="00853A0C" w:rsidP="00853A0C">
      <w:pPr>
        <w:numPr>
          <w:ilvl w:val="0"/>
          <w:numId w:val="36"/>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директор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6"/>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педагогічна</w:t>
      </w:r>
      <w:proofErr w:type="spellEnd"/>
      <w:r w:rsidRPr="00853A0C">
        <w:rPr>
          <w:rFonts w:ascii="Times New Roman" w:eastAsia="Times New Roman" w:hAnsi="Times New Roman" w:cs="Times New Roman"/>
          <w:color w:val="000000"/>
          <w:sz w:val="28"/>
          <w:szCs w:val="28"/>
          <w:lang w:eastAsia="uk-UA"/>
        </w:rPr>
        <w:t xml:space="preserve"> рада;</w:t>
      </w:r>
    </w:p>
    <w:p w:rsidR="00853A0C" w:rsidRPr="00853A0C" w:rsidRDefault="00853A0C" w:rsidP="00853A0C">
      <w:pPr>
        <w:numPr>
          <w:ilvl w:val="0"/>
          <w:numId w:val="36"/>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загальні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збори</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(конференція) колективу ліцею</w:t>
      </w:r>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5.2.  Засновник ліцею:</w:t>
      </w:r>
    </w:p>
    <w:p w:rsidR="00853A0C" w:rsidRPr="00853A0C" w:rsidRDefault="00853A0C" w:rsidP="00853A0C">
      <w:pPr>
        <w:numPr>
          <w:ilvl w:val="0"/>
          <w:numId w:val="3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color w:val="000000"/>
          <w:sz w:val="28"/>
          <w:szCs w:val="28"/>
          <w:lang w:val="uk-UA" w:eastAsia="uk-UA"/>
        </w:rPr>
        <w:t>приймає рішення про створення, реорганізацію, ліквідацію, зміну типу закладу освіти;</w:t>
      </w:r>
    </w:p>
    <w:p w:rsidR="00853A0C" w:rsidRPr="00853A0C" w:rsidRDefault="00853A0C" w:rsidP="00853A0C">
      <w:pPr>
        <w:numPr>
          <w:ilvl w:val="0"/>
          <w:numId w:val="3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затверджує</w:t>
      </w:r>
      <w:proofErr w:type="spellEnd"/>
      <w:r w:rsidRPr="00853A0C">
        <w:rPr>
          <w:rFonts w:ascii="Times New Roman" w:eastAsia="Times New Roman" w:hAnsi="Times New Roman" w:cs="Times New Roman"/>
          <w:sz w:val="28"/>
          <w:szCs w:val="28"/>
          <w:lang w:eastAsia="uk-UA"/>
        </w:rPr>
        <w:t xml:space="preserve"> </w:t>
      </w:r>
      <w:proofErr w:type="gramStart"/>
      <w:r w:rsidRPr="00853A0C">
        <w:rPr>
          <w:rFonts w:ascii="Times New Roman" w:eastAsia="Times New Roman" w:hAnsi="Times New Roman" w:cs="Times New Roman"/>
          <w:sz w:val="28"/>
          <w:szCs w:val="28"/>
          <w:lang w:val="uk-UA" w:eastAsia="uk-UA"/>
        </w:rPr>
        <w:t>С</w:t>
      </w:r>
      <w:proofErr w:type="spellStart"/>
      <w:r w:rsidRPr="00853A0C">
        <w:rPr>
          <w:rFonts w:ascii="Times New Roman" w:eastAsia="Times New Roman" w:hAnsi="Times New Roman" w:cs="Times New Roman"/>
          <w:sz w:val="28"/>
          <w:szCs w:val="28"/>
          <w:lang w:eastAsia="uk-UA"/>
        </w:rPr>
        <w:t>татут</w:t>
      </w:r>
      <w:proofErr w:type="spellEnd"/>
      <w:r w:rsidRPr="00853A0C">
        <w:rPr>
          <w:rFonts w:ascii="Times New Roman" w:eastAsia="Times New Roman" w:hAnsi="Times New Roman" w:cs="Times New Roman"/>
          <w:sz w:val="28"/>
          <w:szCs w:val="28"/>
          <w:lang w:eastAsia="uk-UA"/>
        </w:rPr>
        <w:t xml:space="preserve"> ;</w:t>
      </w:r>
      <w:proofErr w:type="gramEnd"/>
    </w:p>
    <w:p w:rsidR="00853A0C" w:rsidRPr="00853A0C" w:rsidRDefault="00853A0C" w:rsidP="00853A0C">
      <w:pPr>
        <w:numPr>
          <w:ilvl w:val="0"/>
          <w:numId w:val="3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затверджує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положення</w:t>
      </w:r>
      <w:proofErr w:type="spellEnd"/>
      <w:r w:rsidRPr="00853A0C">
        <w:rPr>
          <w:rFonts w:ascii="Times New Roman" w:eastAsia="Times New Roman" w:hAnsi="Times New Roman" w:cs="Times New Roman"/>
          <w:sz w:val="28"/>
          <w:szCs w:val="28"/>
          <w:lang w:eastAsia="uk-UA"/>
        </w:rPr>
        <w:t xml:space="preserve"> про конкурс </w:t>
      </w:r>
      <w:proofErr w:type="gramStart"/>
      <w:r w:rsidRPr="00853A0C">
        <w:rPr>
          <w:rFonts w:ascii="Times New Roman" w:eastAsia="Times New Roman" w:hAnsi="Times New Roman" w:cs="Times New Roman"/>
          <w:sz w:val="28"/>
          <w:szCs w:val="28"/>
          <w:lang w:eastAsia="uk-UA"/>
        </w:rPr>
        <w:t>на посаду</w:t>
      </w:r>
      <w:proofErr w:type="gram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керівника</w:t>
      </w:r>
      <w:proofErr w:type="spellEnd"/>
      <w:r w:rsidRPr="00853A0C">
        <w:rPr>
          <w:rFonts w:ascii="Times New Roman" w:eastAsia="Times New Roman" w:hAnsi="Times New Roman" w:cs="Times New Roman"/>
          <w:sz w:val="28"/>
          <w:szCs w:val="28"/>
          <w:lang w:eastAsia="uk-UA"/>
        </w:rPr>
        <w:t xml:space="preserve"> закладу </w:t>
      </w:r>
      <w:proofErr w:type="spellStart"/>
      <w:r w:rsidRPr="00853A0C">
        <w:rPr>
          <w:rFonts w:ascii="Times New Roman" w:eastAsia="Times New Roman" w:hAnsi="Times New Roman" w:cs="Times New Roman"/>
          <w:sz w:val="28"/>
          <w:szCs w:val="28"/>
          <w:lang w:eastAsia="uk-UA"/>
        </w:rPr>
        <w:t>загальної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середньої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val="uk-UA" w:eastAsia="uk-UA"/>
        </w:rPr>
        <w:t>;</w:t>
      </w:r>
    </w:p>
    <w:p w:rsidR="00853A0C" w:rsidRPr="00853A0C" w:rsidRDefault="00853A0C" w:rsidP="00853A0C">
      <w:pPr>
        <w:numPr>
          <w:ilvl w:val="0"/>
          <w:numId w:val="3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color w:val="000000"/>
          <w:sz w:val="28"/>
          <w:szCs w:val="28"/>
          <w:lang w:val="uk-UA" w:eastAsia="uk-UA"/>
        </w:rPr>
        <w:t>фінансує виконання стратегії розвитку ліцею, у тому числі здійснення інноваційної діяльності ліцею;</w:t>
      </w:r>
      <w:bookmarkStart w:id="152" w:name="n535"/>
      <w:bookmarkEnd w:id="152"/>
    </w:p>
    <w:p w:rsidR="00853A0C" w:rsidRPr="00853A0C" w:rsidRDefault="00853A0C" w:rsidP="00853A0C">
      <w:pPr>
        <w:numPr>
          <w:ilvl w:val="0"/>
          <w:numId w:val="3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lastRenderedPageBreak/>
        <w:t>забезпечує 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bookmarkStart w:id="153" w:name="n536"/>
      <w:bookmarkEnd w:id="153"/>
    </w:p>
    <w:p w:rsidR="00853A0C" w:rsidRPr="00853A0C" w:rsidRDefault="00853A0C" w:rsidP="00853A0C">
      <w:pPr>
        <w:numPr>
          <w:ilvl w:val="0"/>
          <w:numId w:val="3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t>забезпечує 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закладів загальної середньої освіти;</w:t>
      </w:r>
      <w:bookmarkStart w:id="154" w:name="n537"/>
      <w:bookmarkEnd w:id="154"/>
    </w:p>
    <w:p w:rsidR="00853A0C" w:rsidRPr="00853A0C" w:rsidRDefault="00853A0C" w:rsidP="00853A0C">
      <w:pPr>
        <w:numPr>
          <w:ilvl w:val="0"/>
          <w:numId w:val="3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ru-RU"/>
        </w:rPr>
        <w:t>забезпечує можливість учнів продовжити навчання на відповідному рівні освіти у разі реорганізації чи ліквідації закладу загальної середньої освіти;</w:t>
      </w:r>
      <w:bookmarkStart w:id="155" w:name="n538"/>
      <w:bookmarkEnd w:id="155"/>
    </w:p>
    <w:p w:rsidR="00853A0C" w:rsidRPr="00853A0C" w:rsidRDefault="00853A0C" w:rsidP="00853A0C">
      <w:pPr>
        <w:numPr>
          <w:ilvl w:val="0"/>
          <w:numId w:val="3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забезпечує створення у ліцеї інклюзивного освітнього середовища, універсального дизайну та розумного пристосування;</w:t>
      </w:r>
    </w:p>
    <w:p w:rsidR="00853A0C" w:rsidRPr="00853A0C" w:rsidRDefault="00853A0C" w:rsidP="00853A0C">
      <w:pPr>
        <w:numPr>
          <w:ilvl w:val="0"/>
          <w:numId w:val="37"/>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реалізує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права, </w:t>
      </w:r>
      <w:proofErr w:type="spellStart"/>
      <w:r w:rsidRPr="00853A0C">
        <w:rPr>
          <w:rFonts w:ascii="Times New Roman" w:eastAsia="Times New Roman" w:hAnsi="Times New Roman" w:cs="Times New Roman"/>
          <w:color w:val="000000"/>
          <w:sz w:val="28"/>
          <w:szCs w:val="28"/>
          <w:lang w:eastAsia="uk-UA"/>
        </w:rPr>
        <w:t>передбачені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законодавством</w:t>
      </w:r>
      <w:proofErr w:type="spellEnd"/>
      <w:r w:rsidRPr="00853A0C">
        <w:rPr>
          <w:rFonts w:ascii="Times New Roman" w:eastAsia="Times New Roman" w:hAnsi="Times New Roman" w:cs="Times New Roman"/>
          <w:color w:val="000000"/>
          <w:sz w:val="28"/>
          <w:szCs w:val="28"/>
          <w:lang w:eastAsia="uk-UA"/>
        </w:rPr>
        <w:t>.</w:t>
      </w:r>
      <w:bookmarkStart w:id="156" w:name="n2263"/>
      <w:bookmarkEnd w:id="156"/>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57" w:name="n386"/>
      <w:bookmarkStart w:id="158" w:name="n387"/>
      <w:bookmarkStart w:id="159" w:name="n388"/>
      <w:bookmarkStart w:id="160" w:name="n389"/>
      <w:bookmarkStart w:id="161" w:name="n390"/>
      <w:bookmarkStart w:id="162" w:name="n2133"/>
      <w:bookmarkStart w:id="163" w:name="n394"/>
      <w:bookmarkEnd w:id="157"/>
      <w:bookmarkEnd w:id="158"/>
      <w:bookmarkEnd w:id="159"/>
      <w:bookmarkEnd w:id="160"/>
      <w:bookmarkEnd w:id="161"/>
      <w:bookmarkEnd w:id="162"/>
      <w:bookmarkEnd w:id="163"/>
      <w:r w:rsidRPr="00853A0C">
        <w:rPr>
          <w:rFonts w:ascii="Times New Roman" w:eastAsia="Times New Roman" w:hAnsi="Times New Roman" w:cs="Times New Roman"/>
          <w:color w:val="000000"/>
          <w:sz w:val="28"/>
          <w:szCs w:val="28"/>
          <w:lang w:val="uk-UA" w:eastAsia="uk-UA"/>
        </w:rPr>
        <w:t>Засновник не має права втручатися в діяльність ліцею, що здійснюється ним у межах його автономних прав, визначених законом та цим Статутом</w:t>
      </w:r>
      <w:bookmarkStart w:id="164" w:name="n2264"/>
      <w:bookmarkStart w:id="165" w:name="n395"/>
      <w:bookmarkStart w:id="166" w:name="n2265"/>
      <w:bookmarkStart w:id="167" w:name="n396"/>
      <w:bookmarkEnd w:id="164"/>
      <w:bookmarkEnd w:id="165"/>
      <w:bookmarkEnd w:id="166"/>
      <w:bookmarkEnd w:id="167"/>
      <w:r w:rsidRPr="00853A0C">
        <w:rPr>
          <w:rFonts w:ascii="Times New Roman" w:eastAsia="Times New Roman" w:hAnsi="Times New Roman" w:cs="Times New Roman"/>
          <w:color w:val="000000"/>
          <w:sz w:val="28"/>
          <w:szCs w:val="28"/>
          <w:lang w:val="uk-UA"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FF0000"/>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5.3. Уповноважений орган:</w:t>
      </w:r>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проводить конкурс на посаду директора ліцею;</w:t>
      </w:r>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укладає строковий трудовий договір (контракт) з  директором ліцею, обраним (призначеним) у порядку, встановленому законодавством, цим Статутом;</w:t>
      </w:r>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розриває строковий трудовий договір (контракт) з  директором ліцею  з підстав та у порядку, визначених законодавством, цим Статутом;</w:t>
      </w:r>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затверджує кошторис та приймає фінансовий звіт закладу освіти у випадках та порядку, визначених законодавством;</w:t>
      </w:r>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здійснює контроль за фінансово-господарською діяльністю ліцею;</w:t>
      </w:r>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здійснює контроль за дотриманням установчих документів ліцею;</w:t>
      </w:r>
      <w:bookmarkStart w:id="168" w:name="n391"/>
      <w:bookmarkStart w:id="169" w:name="n392"/>
      <w:bookmarkEnd w:id="168"/>
      <w:bookmarkEnd w:id="169"/>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853A0C">
        <w:rPr>
          <w:rFonts w:ascii="Times New Roman" w:eastAsia="Times New Roman" w:hAnsi="Times New Roman" w:cs="Times New Roman"/>
          <w:color w:val="000000"/>
          <w:sz w:val="28"/>
          <w:szCs w:val="28"/>
          <w:lang w:val="uk-UA" w:eastAsia="uk-UA"/>
        </w:rPr>
        <w:t>мовними</w:t>
      </w:r>
      <w:proofErr w:type="spellEnd"/>
      <w:r w:rsidRPr="00853A0C">
        <w:rPr>
          <w:rFonts w:ascii="Times New Roman" w:eastAsia="Times New Roman" w:hAnsi="Times New Roman" w:cs="Times New Roman"/>
          <w:color w:val="000000"/>
          <w:sz w:val="28"/>
          <w:szCs w:val="28"/>
          <w:lang w:val="uk-UA" w:eastAsia="uk-UA"/>
        </w:rPr>
        <w:t xml:space="preserve"> або іншими ознаками;</w:t>
      </w:r>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здійснює контроль за виконанням плану заходів, спрямованих на запобігання та протидію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(цькуванню) в ліцеї; розглядає скарги про відмову у реагуванні на випадки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 xml:space="preserve"> (цькування) за заявами учнів,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ліцеї та вживає заходів для надання соціальних та психолого-педагогічних послуг учням, які вчинили </w:t>
      </w:r>
      <w:proofErr w:type="spellStart"/>
      <w:r w:rsidRPr="00853A0C">
        <w:rPr>
          <w:rFonts w:ascii="Times New Roman" w:eastAsia="Times New Roman" w:hAnsi="Times New Roman" w:cs="Times New Roman"/>
          <w:color w:val="000000"/>
          <w:sz w:val="28"/>
          <w:szCs w:val="28"/>
          <w:lang w:val="uk-UA" w:eastAsia="uk-UA"/>
        </w:rPr>
        <w:t>булінг</w:t>
      </w:r>
      <w:proofErr w:type="spellEnd"/>
      <w:r w:rsidRPr="00853A0C">
        <w:rPr>
          <w:rFonts w:ascii="Times New Roman" w:eastAsia="Times New Roman" w:hAnsi="Times New Roman" w:cs="Times New Roman"/>
          <w:color w:val="000000"/>
          <w:sz w:val="28"/>
          <w:szCs w:val="28"/>
          <w:lang w:val="uk-UA" w:eastAsia="uk-UA"/>
        </w:rPr>
        <w:t xml:space="preserve"> (цькування), стали його свідками або постраждали від </w:t>
      </w:r>
      <w:proofErr w:type="spellStart"/>
      <w:r w:rsidRPr="00853A0C">
        <w:rPr>
          <w:rFonts w:ascii="Times New Roman" w:eastAsia="Times New Roman" w:hAnsi="Times New Roman" w:cs="Times New Roman"/>
          <w:color w:val="000000"/>
          <w:sz w:val="28"/>
          <w:szCs w:val="28"/>
          <w:lang w:val="uk-UA" w:eastAsia="uk-UA"/>
        </w:rPr>
        <w:t>булінгу</w:t>
      </w:r>
      <w:proofErr w:type="spellEnd"/>
      <w:r w:rsidRPr="00853A0C">
        <w:rPr>
          <w:rFonts w:ascii="Times New Roman" w:eastAsia="Times New Roman" w:hAnsi="Times New Roman" w:cs="Times New Roman"/>
          <w:color w:val="000000"/>
          <w:sz w:val="28"/>
          <w:szCs w:val="28"/>
          <w:lang w:val="uk-UA" w:eastAsia="uk-UA"/>
        </w:rPr>
        <w:t>;</w:t>
      </w:r>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lastRenderedPageBreak/>
        <w:t xml:space="preserve">забезпечує </w:t>
      </w:r>
      <w:r w:rsidRPr="00853A0C">
        <w:rPr>
          <w:rFonts w:ascii="Times New Roman" w:eastAsia="Times New Roman" w:hAnsi="Times New Roman" w:cs="Times New Roman"/>
          <w:sz w:val="28"/>
          <w:szCs w:val="28"/>
          <w:lang w:val="uk-UA" w:eastAsia="uk-UA"/>
        </w:rPr>
        <w:t>можливість учнів продовжити навчання на відповідному рівні освіти у разі реорганізації чи ліквідації закладу загальної середньої освіти;</w:t>
      </w:r>
      <w:bookmarkStart w:id="170" w:name="n2132"/>
      <w:bookmarkStart w:id="171" w:name="n393"/>
      <w:bookmarkEnd w:id="170"/>
      <w:bookmarkEnd w:id="171"/>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sz w:val="28"/>
          <w:szCs w:val="28"/>
          <w:lang w:val="uk-UA" w:eastAsia="uk-UA"/>
        </w:rPr>
        <w:t>погоджує штатні розписи ліцею;</w:t>
      </w:r>
    </w:p>
    <w:p w:rsidR="00853A0C" w:rsidRPr="00853A0C" w:rsidRDefault="00853A0C" w:rsidP="00853A0C">
      <w:pPr>
        <w:numPr>
          <w:ilvl w:val="0"/>
          <w:numId w:val="38"/>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реалізує інші права, передбачені законодавством.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Уповноважений  орган  не має права втручатися в діяльність ліцею, що здійснюється ним у межах його автономних прав, визначених законодавством та цим Статутом.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5.4. Директор ліцею </w:t>
      </w:r>
      <w:r w:rsidRPr="00853A0C">
        <w:rPr>
          <w:rFonts w:ascii="Times New Roman" w:eastAsia="Times New Roman" w:hAnsi="Times New Roman" w:cs="Times New Roman"/>
          <w:color w:val="000000"/>
          <w:sz w:val="28"/>
          <w:szCs w:val="28"/>
          <w:lang w:val="uk-UA" w:eastAsia="uk-UA"/>
        </w:rPr>
        <w:t>здійснює безпосереднє управління закладом і несе відповідальність за освітню, фінансово-господарську та іншу діяльність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bookmarkStart w:id="172" w:name="n404"/>
      <w:bookmarkEnd w:id="172"/>
      <w:r w:rsidRPr="00853A0C">
        <w:rPr>
          <w:rFonts w:ascii="Times New Roman" w:eastAsia="Times New Roman" w:hAnsi="Times New Roman" w:cs="Times New Roman"/>
          <w:color w:val="000000"/>
          <w:sz w:val="28"/>
          <w:szCs w:val="28"/>
          <w:lang w:val="uk-UA" w:eastAsia="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законодавства.</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Повноваження</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 xml:space="preserve">директора ліцею </w:t>
      </w:r>
      <w:proofErr w:type="spellStart"/>
      <w:r w:rsidRPr="00853A0C">
        <w:rPr>
          <w:rFonts w:ascii="Times New Roman" w:eastAsia="Times New Roman" w:hAnsi="Times New Roman" w:cs="Times New Roman"/>
          <w:color w:val="000000"/>
          <w:sz w:val="28"/>
          <w:szCs w:val="28"/>
          <w:lang w:eastAsia="uk-UA"/>
        </w:rPr>
        <w:t>визначаються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законодавством</w:t>
      </w:r>
      <w:proofErr w:type="spellEnd"/>
      <w:r w:rsidRPr="00853A0C">
        <w:rPr>
          <w:rFonts w:ascii="Times New Roman" w:eastAsia="Times New Roman" w:hAnsi="Times New Roman" w:cs="Times New Roman"/>
          <w:color w:val="000000"/>
          <w:sz w:val="28"/>
          <w:szCs w:val="28"/>
          <w:lang w:eastAsia="uk-UA"/>
        </w:rPr>
        <w:t xml:space="preserve"> та </w:t>
      </w:r>
      <w:r w:rsidRPr="00853A0C">
        <w:rPr>
          <w:rFonts w:ascii="Times New Roman" w:eastAsia="Times New Roman" w:hAnsi="Times New Roman" w:cs="Times New Roman"/>
          <w:color w:val="000000"/>
          <w:sz w:val="28"/>
          <w:szCs w:val="28"/>
          <w:lang w:val="uk-UA" w:eastAsia="uk-UA"/>
        </w:rPr>
        <w:t>цим Статутом</w:t>
      </w:r>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Не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обіймати</w:t>
      </w:r>
      <w:proofErr w:type="spellEnd"/>
      <w:r w:rsidRPr="00853A0C">
        <w:rPr>
          <w:rFonts w:ascii="Times New Roman" w:eastAsia="Times New Roman" w:hAnsi="Times New Roman" w:cs="Times New Roman"/>
          <w:color w:val="000000"/>
          <w:sz w:val="28"/>
          <w:szCs w:val="28"/>
          <w:lang w:eastAsia="uk-UA"/>
        </w:rPr>
        <w:t xml:space="preserve"> посаду </w:t>
      </w:r>
      <w:r w:rsidRPr="00853A0C">
        <w:rPr>
          <w:rFonts w:ascii="Times New Roman" w:eastAsia="Times New Roman" w:hAnsi="Times New Roman" w:cs="Times New Roman"/>
          <w:color w:val="000000"/>
          <w:sz w:val="28"/>
          <w:szCs w:val="28"/>
          <w:lang w:val="uk-UA" w:eastAsia="uk-UA"/>
        </w:rPr>
        <w:t>директора ліцею</w:t>
      </w:r>
      <w:r w:rsidRPr="00853A0C">
        <w:rPr>
          <w:rFonts w:ascii="Times New Roman" w:eastAsia="Times New Roman" w:hAnsi="Times New Roman" w:cs="Times New Roman"/>
          <w:color w:val="000000"/>
          <w:sz w:val="28"/>
          <w:szCs w:val="28"/>
          <w:lang w:eastAsia="uk-UA"/>
        </w:rPr>
        <w:t xml:space="preserve"> особа, яка:</w:t>
      </w:r>
    </w:p>
    <w:p w:rsidR="00853A0C" w:rsidRPr="00853A0C" w:rsidRDefault="00853A0C" w:rsidP="00853A0C">
      <w:pPr>
        <w:numPr>
          <w:ilvl w:val="0"/>
          <w:numId w:val="39"/>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є </w:t>
      </w:r>
      <w:proofErr w:type="spellStart"/>
      <w:r w:rsidRPr="00853A0C">
        <w:rPr>
          <w:rFonts w:ascii="Times New Roman" w:eastAsia="Times New Roman" w:hAnsi="Times New Roman" w:cs="Times New Roman"/>
          <w:color w:val="000000"/>
          <w:sz w:val="28"/>
          <w:szCs w:val="28"/>
          <w:lang w:eastAsia="uk-UA"/>
        </w:rPr>
        <w:t>недієздатною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цивільна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дієздатність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обмежена</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9"/>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має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судимість</w:t>
      </w:r>
      <w:proofErr w:type="spellEnd"/>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вчинення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злочину</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9"/>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позбавлена</w:t>
      </w:r>
      <w:proofErr w:type="spellEnd"/>
      <w:r w:rsidRPr="00853A0C">
        <w:rPr>
          <w:rFonts w:ascii="Times New Roman" w:eastAsia="Times New Roman" w:hAnsi="Times New Roman" w:cs="Times New Roman"/>
          <w:color w:val="000000"/>
          <w:sz w:val="28"/>
          <w:szCs w:val="28"/>
          <w:lang w:eastAsia="uk-UA"/>
        </w:rPr>
        <w:t xml:space="preserve"> права </w:t>
      </w:r>
      <w:proofErr w:type="spellStart"/>
      <w:r w:rsidRPr="00853A0C">
        <w:rPr>
          <w:rFonts w:ascii="Times New Roman" w:eastAsia="Times New Roman" w:hAnsi="Times New Roman" w:cs="Times New Roman"/>
          <w:color w:val="000000"/>
          <w:sz w:val="28"/>
          <w:szCs w:val="28"/>
          <w:lang w:eastAsia="uk-UA"/>
        </w:rPr>
        <w:t>обіймати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відповідну</w:t>
      </w:r>
      <w:proofErr w:type="spellEnd"/>
      <w:r w:rsidRPr="00853A0C">
        <w:rPr>
          <w:rFonts w:ascii="Times New Roman" w:eastAsia="Times New Roman" w:hAnsi="Times New Roman" w:cs="Times New Roman"/>
          <w:color w:val="000000"/>
          <w:sz w:val="28"/>
          <w:szCs w:val="28"/>
          <w:lang w:eastAsia="uk-UA"/>
        </w:rPr>
        <w:t xml:space="preserve"> посаду;</w:t>
      </w:r>
    </w:p>
    <w:p w:rsidR="00853A0C" w:rsidRPr="00853A0C" w:rsidRDefault="00853A0C" w:rsidP="00853A0C">
      <w:pPr>
        <w:numPr>
          <w:ilvl w:val="0"/>
          <w:numId w:val="39"/>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за </w:t>
      </w:r>
      <w:proofErr w:type="spellStart"/>
      <w:r w:rsidRPr="00853A0C">
        <w:rPr>
          <w:rFonts w:ascii="Times New Roman" w:eastAsia="Times New Roman" w:hAnsi="Times New Roman" w:cs="Times New Roman"/>
          <w:color w:val="000000"/>
          <w:sz w:val="28"/>
          <w:szCs w:val="28"/>
          <w:lang w:eastAsia="uk-UA"/>
        </w:rPr>
        <w:t>рішенням</w:t>
      </w:r>
      <w:proofErr w:type="spellEnd"/>
      <w:r w:rsidRPr="00853A0C">
        <w:rPr>
          <w:rFonts w:ascii="Times New Roman" w:eastAsia="Times New Roman" w:hAnsi="Times New Roman" w:cs="Times New Roman"/>
          <w:color w:val="000000"/>
          <w:sz w:val="28"/>
          <w:szCs w:val="28"/>
          <w:lang w:eastAsia="uk-UA"/>
        </w:rPr>
        <w:t xml:space="preserve"> суду </w:t>
      </w:r>
      <w:proofErr w:type="spellStart"/>
      <w:r w:rsidRPr="00853A0C">
        <w:rPr>
          <w:rFonts w:ascii="Times New Roman" w:eastAsia="Times New Roman" w:hAnsi="Times New Roman" w:cs="Times New Roman"/>
          <w:color w:val="000000"/>
          <w:sz w:val="28"/>
          <w:szCs w:val="28"/>
          <w:lang w:eastAsia="uk-UA"/>
        </w:rPr>
        <w:t>визнана</w:t>
      </w:r>
      <w:proofErr w:type="spellEnd"/>
      <w:r w:rsidRPr="00853A0C">
        <w:rPr>
          <w:rFonts w:ascii="Times New Roman" w:eastAsia="Times New Roman" w:hAnsi="Times New Roman" w:cs="Times New Roman"/>
          <w:color w:val="000000"/>
          <w:sz w:val="28"/>
          <w:szCs w:val="28"/>
          <w:lang w:eastAsia="uk-UA"/>
        </w:rPr>
        <w:t xml:space="preserve"> винною у </w:t>
      </w:r>
      <w:proofErr w:type="spellStart"/>
      <w:r w:rsidRPr="00853A0C">
        <w:rPr>
          <w:rFonts w:ascii="Times New Roman" w:eastAsia="Times New Roman" w:hAnsi="Times New Roman" w:cs="Times New Roman"/>
          <w:color w:val="000000"/>
          <w:sz w:val="28"/>
          <w:szCs w:val="28"/>
          <w:lang w:eastAsia="uk-UA"/>
        </w:rPr>
        <w:t>вчиненні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корупційного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правопорушення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9"/>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за </w:t>
      </w:r>
      <w:proofErr w:type="spellStart"/>
      <w:r w:rsidRPr="00853A0C">
        <w:rPr>
          <w:rFonts w:ascii="Times New Roman" w:eastAsia="Times New Roman" w:hAnsi="Times New Roman" w:cs="Times New Roman"/>
          <w:color w:val="000000"/>
          <w:sz w:val="28"/>
          <w:szCs w:val="28"/>
          <w:lang w:eastAsia="uk-UA"/>
        </w:rPr>
        <w:t>рішенням</w:t>
      </w:r>
      <w:proofErr w:type="spellEnd"/>
      <w:r w:rsidRPr="00853A0C">
        <w:rPr>
          <w:rFonts w:ascii="Times New Roman" w:eastAsia="Times New Roman" w:hAnsi="Times New Roman" w:cs="Times New Roman"/>
          <w:color w:val="000000"/>
          <w:sz w:val="28"/>
          <w:szCs w:val="28"/>
          <w:lang w:eastAsia="uk-UA"/>
        </w:rPr>
        <w:t xml:space="preserve"> суду </w:t>
      </w:r>
      <w:proofErr w:type="spellStart"/>
      <w:r w:rsidRPr="00853A0C">
        <w:rPr>
          <w:rFonts w:ascii="Times New Roman" w:eastAsia="Times New Roman" w:hAnsi="Times New Roman" w:cs="Times New Roman"/>
          <w:color w:val="000000"/>
          <w:sz w:val="28"/>
          <w:szCs w:val="28"/>
          <w:lang w:eastAsia="uk-UA"/>
        </w:rPr>
        <w:t>визнана</w:t>
      </w:r>
      <w:proofErr w:type="spellEnd"/>
      <w:r w:rsidRPr="00853A0C">
        <w:rPr>
          <w:rFonts w:ascii="Times New Roman" w:eastAsia="Times New Roman" w:hAnsi="Times New Roman" w:cs="Times New Roman"/>
          <w:color w:val="000000"/>
          <w:sz w:val="28"/>
          <w:szCs w:val="28"/>
          <w:lang w:eastAsia="uk-UA"/>
        </w:rPr>
        <w:t xml:space="preserve"> винною у </w:t>
      </w:r>
      <w:proofErr w:type="spellStart"/>
      <w:r w:rsidRPr="00853A0C">
        <w:rPr>
          <w:rFonts w:ascii="Times New Roman" w:eastAsia="Times New Roman" w:hAnsi="Times New Roman" w:cs="Times New Roman"/>
          <w:color w:val="000000"/>
          <w:sz w:val="28"/>
          <w:szCs w:val="28"/>
          <w:lang w:eastAsia="uk-UA"/>
        </w:rPr>
        <w:t>вчиненні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правопорушення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пов’язаного</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корупцією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39"/>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підпадає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заборону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встановлену</w:t>
      </w:r>
      <w:proofErr w:type="spellEnd"/>
      <w:r w:rsidRPr="00853A0C">
        <w:rPr>
          <w:rFonts w:ascii="Times New Roman" w:eastAsia="Times New Roman" w:hAnsi="Times New Roman" w:cs="Times New Roman"/>
          <w:color w:val="000000"/>
          <w:sz w:val="28"/>
          <w:szCs w:val="28"/>
          <w:lang w:eastAsia="uk-UA"/>
        </w:rPr>
        <w:t xml:space="preserve"> Законом </w:t>
      </w:r>
      <w:proofErr w:type="spellStart"/>
      <w:r w:rsidRPr="00853A0C">
        <w:rPr>
          <w:rFonts w:ascii="Times New Roman" w:eastAsia="Times New Roman" w:hAnsi="Times New Roman" w:cs="Times New Roman"/>
          <w:color w:val="000000"/>
          <w:sz w:val="28"/>
          <w:szCs w:val="28"/>
          <w:lang w:eastAsia="uk-UA"/>
        </w:rPr>
        <w:t>України</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очищення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влади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Директор ліцею </w:t>
      </w:r>
      <w:proofErr w:type="spellStart"/>
      <w:r w:rsidRPr="00853A0C">
        <w:rPr>
          <w:rFonts w:ascii="Times New Roman" w:eastAsia="Times New Roman" w:hAnsi="Times New Roman" w:cs="Times New Roman"/>
          <w:color w:val="000000"/>
          <w:sz w:val="28"/>
          <w:szCs w:val="28"/>
          <w:lang w:eastAsia="uk-UA"/>
        </w:rPr>
        <w:t>має</w:t>
      </w:r>
      <w:proofErr w:type="spellEnd"/>
      <w:r w:rsidRPr="00853A0C">
        <w:rPr>
          <w:rFonts w:ascii="Times New Roman" w:eastAsia="Times New Roman" w:hAnsi="Times New Roman" w:cs="Times New Roman"/>
          <w:color w:val="000000"/>
          <w:sz w:val="28"/>
          <w:szCs w:val="28"/>
          <w:lang w:eastAsia="uk-UA"/>
        </w:rPr>
        <w:t xml:space="preserve"> право:</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діяти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імені</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ліцею</w:t>
      </w:r>
      <w:r w:rsidRPr="00853A0C">
        <w:rPr>
          <w:rFonts w:ascii="Times New Roman" w:eastAsia="Times New Roman" w:hAnsi="Times New Roman" w:cs="Times New Roman"/>
          <w:color w:val="000000"/>
          <w:sz w:val="28"/>
          <w:szCs w:val="28"/>
          <w:lang w:eastAsia="uk-UA"/>
        </w:rPr>
        <w:t xml:space="preserve"> без </w:t>
      </w:r>
      <w:proofErr w:type="spellStart"/>
      <w:r w:rsidRPr="00853A0C">
        <w:rPr>
          <w:rFonts w:ascii="Times New Roman" w:eastAsia="Times New Roman" w:hAnsi="Times New Roman" w:cs="Times New Roman"/>
          <w:color w:val="000000"/>
          <w:sz w:val="28"/>
          <w:szCs w:val="28"/>
          <w:lang w:eastAsia="uk-UA"/>
        </w:rPr>
        <w:t>довіреності</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представляти</w:t>
      </w:r>
      <w:proofErr w:type="spellEnd"/>
      <w:r w:rsidRPr="00853A0C">
        <w:rPr>
          <w:rFonts w:ascii="Times New Roman" w:eastAsia="Times New Roman" w:hAnsi="Times New Roman" w:cs="Times New Roman"/>
          <w:color w:val="000000"/>
          <w:sz w:val="28"/>
          <w:szCs w:val="28"/>
          <w:lang w:eastAsia="uk-UA"/>
        </w:rPr>
        <w:t xml:space="preserve"> заклад у </w:t>
      </w:r>
      <w:proofErr w:type="spellStart"/>
      <w:r w:rsidRPr="00853A0C">
        <w:rPr>
          <w:rFonts w:ascii="Times New Roman" w:eastAsia="Times New Roman" w:hAnsi="Times New Roman" w:cs="Times New Roman"/>
          <w:color w:val="000000"/>
          <w:sz w:val="28"/>
          <w:szCs w:val="28"/>
          <w:lang w:eastAsia="uk-UA"/>
        </w:rPr>
        <w:t>відносинах</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іншими</w:t>
      </w:r>
      <w:proofErr w:type="spellEnd"/>
      <w:r w:rsidRPr="00853A0C">
        <w:rPr>
          <w:rFonts w:ascii="Times New Roman" w:eastAsia="Times New Roman" w:hAnsi="Times New Roman" w:cs="Times New Roman"/>
          <w:color w:val="000000"/>
          <w:sz w:val="28"/>
          <w:szCs w:val="28"/>
          <w:lang w:eastAsia="uk-UA"/>
        </w:rPr>
        <w:t xml:space="preserve"> особами;</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підписувати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документи</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питань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фінансово-господарської</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іншої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приймати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щодо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ліцею</w:t>
      </w:r>
      <w:r w:rsidRPr="00853A0C">
        <w:rPr>
          <w:rFonts w:ascii="Times New Roman" w:eastAsia="Times New Roman" w:hAnsi="Times New Roman" w:cs="Times New Roman"/>
          <w:color w:val="000000"/>
          <w:sz w:val="28"/>
          <w:szCs w:val="28"/>
          <w:lang w:eastAsia="uk-UA"/>
        </w:rPr>
        <w:t xml:space="preserve"> в межах </w:t>
      </w:r>
      <w:proofErr w:type="spellStart"/>
      <w:r w:rsidRPr="00853A0C">
        <w:rPr>
          <w:rFonts w:ascii="Times New Roman" w:eastAsia="Times New Roman" w:hAnsi="Times New Roman" w:cs="Times New Roman"/>
          <w:color w:val="000000"/>
          <w:sz w:val="28"/>
          <w:szCs w:val="28"/>
          <w:lang w:eastAsia="uk-UA"/>
        </w:rPr>
        <w:t>повноважень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визначених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законодавством</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строковим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трудовим</w:t>
      </w:r>
      <w:proofErr w:type="spellEnd"/>
      <w:r w:rsidRPr="00853A0C">
        <w:rPr>
          <w:rFonts w:ascii="Times New Roman" w:eastAsia="Times New Roman" w:hAnsi="Times New Roman" w:cs="Times New Roman"/>
          <w:color w:val="000000"/>
          <w:sz w:val="28"/>
          <w:szCs w:val="28"/>
          <w:lang w:eastAsia="uk-UA"/>
        </w:rPr>
        <w:t xml:space="preserve"> договором, у тому </w:t>
      </w:r>
      <w:proofErr w:type="spellStart"/>
      <w:r w:rsidRPr="00853A0C">
        <w:rPr>
          <w:rFonts w:ascii="Times New Roman" w:eastAsia="Times New Roman" w:hAnsi="Times New Roman" w:cs="Times New Roman"/>
          <w:color w:val="000000"/>
          <w:sz w:val="28"/>
          <w:szCs w:val="28"/>
          <w:lang w:eastAsia="uk-UA"/>
        </w:rPr>
        <w:t>числі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розпоряджатися</w:t>
      </w:r>
      <w:proofErr w:type="spellEnd"/>
      <w:r w:rsidRPr="00853A0C">
        <w:rPr>
          <w:rFonts w:ascii="Times New Roman" w:eastAsia="Times New Roman" w:hAnsi="Times New Roman" w:cs="Times New Roman"/>
          <w:color w:val="000000"/>
          <w:sz w:val="28"/>
          <w:szCs w:val="28"/>
          <w:lang w:eastAsia="uk-UA"/>
        </w:rPr>
        <w:t xml:space="preserve"> в </w:t>
      </w:r>
      <w:proofErr w:type="spellStart"/>
      <w:r w:rsidRPr="00853A0C">
        <w:rPr>
          <w:rFonts w:ascii="Times New Roman" w:eastAsia="Times New Roman" w:hAnsi="Times New Roman" w:cs="Times New Roman"/>
          <w:color w:val="000000"/>
          <w:sz w:val="28"/>
          <w:szCs w:val="28"/>
          <w:lang w:eastAsia="uk-UA"/>
        </w:rPr>
        <w:t>установленому</w:t>
      </w:r>
      <w:proofErr w:type="spellEnd"/>
      <w:r w:rsidRPr="00853A0C">
        <w:rPr>
          <w:rFonts w:ascii="Times New Roman" w:eastAsia="Times New Roman" w:hAnsi="Times New Roman" w:cs="Times New Roman"/>
          <w:color w:val="000000"/>
          <w:sz w:val="28"/>
          <w:szCs w:val="28"/>
          <w:lang w:eastAsia="uk-UA"/>
        </w:rPr>
        <w:t xml:space="preserve"> порядку </w:t>
      </w:r>
      <w:proofErr w:type="spellStart"/>
      <w:r w:rsidRPr="00853A0C">
        <w:rPr>
          <w:rFonts w:ascii="Times New Roman" w:eastAsia="Times New Roman" w:hAnsi="Times New Roman" w:cs="Times New Roman"/>
          <w:color w:val="000000"/>
          <w:sz w:val="28"/>
          <w:szCs w:val="28"/>
          <w:lang w:eastAsia="uk-UA"/>
        </w:rPr>
        <w:t>майном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її</w:t>
      </w:r>
      <w:proofErr w:type="spellEnd"/>
      <w:r w:rsidRPr="00853A0C">
        <w:rPr>
          <w:rFonts w:ascii="Times New Roman" w:eastAsia="Times New Roman" w:hAnsi="Times New Roman" w:cs="Times New Roman"/>
          <w:color w:val="000000"/>
          <w:sz w:val="28"/>
          <w:szCs w:val="28"/>
          <w:lang w:eastAsia="uk-UA"/>
        </w:rPr>
        <w:t xml:space="preserve"> коштами;</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призначати на посаду, переводити на іншу посаду та звільняти з посади працівників ліцею,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визначати</w:t>
      </w:r>
      <w:proofErr w:type="spellEnd"/>
      <w:r w:rsidRPr="00853A0C">
        <w:rPr>
          <w:rFonts w:ascii="Times New Roman" w:eastAsia="Times New Roman" w:hAnsi="Times New Roman" w:cs="Times New Roman"/>
          <w:color w:val="000000"/>
          <w:sz w:val="28"/>
          <w:szCs w:val="28"/>
          <w:lang w:eastAsia="uk-UA"/>
        </w:rPr>
        <w:t xml:space="preserve"> режим </w:t>
      </w:r>
      <w:proofErr w:type="spellStart"/>
      <w:r w:rsidRPr="00853A0C">
        <w:rPr>
          <w:rFonts w:ascii="Times New Roman" w:eastAsia="Times New Roman" w:hAnsi="Times New Roman" w:cs="Times New Roman"/>
          <w:color w:val="000000"/>
          <w:sz w:val="28"/>
          <w:szCs w:val="28"/>
          <w:lang w:eastAsia="uk-UA"/>
        </w:rPr>
        <w:t>роботи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lastRenderedPageBreak/>
        <w:t>ініціювати</w:t>
      </w:r>
      <w:proofErr w:type="spellEnd"/>
      <w:r w:rsidRPr="00853A0C">
        <w:rPr>
          <w:rFonts w:ascii="Times New Roman" w:eastAsia="Times New Roman" w:hAnsi="Times New Roman" w:cs="Times New Roman"/>
          <w:color w:val="000000"/>
          <w:sz w:val="28"/>
          <w:szCs w:val="28"/>
          <w:lang w:eastAsia="uk-UA"/>
        </w:rPr>
        <w:t xml:space="preserve"> перед </w:t>
      </w:r>
      <w:proofErr w:type="spellStart"/>
      <w:r w:rsidRPr="00853A0C">
        <w:rPr>
          <w:rFonts w:ascii="Times New Roman" w:eastAsia="Times New Roman" w:hAnsi="Times New Roman" w:cs="Times New Roman"/>
          <w:color w:val="000000"/>
          <w:sz w:val="28"/>
          <w:szCs w:val="28"/>
          <w:lang w:eastAsia="uk-UA"/>
        </w:rPr>
        <w:t>засновником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уповноваженим</w:t>
      </w:r>
      <w:proofErr w:type="spellEnd"/>
      <w:r w:rsidRPr="00853A0C">
        <w:rPr>
          <w:rFonts w:ascii="Times New Roman" w:eastAsia="Times New Roman" w:hAnsi="Times New Roman" w:cs="Times New Roman"/>
          <w:color w:val="000000"/>
          <w:sz w:val="28"/>
          <w:szCs w:val="28"/>
          <w:lang w:eastAsia="uk-UA"/>
        </w:rPr>
        <w:t xml:space="preserve"> органом </w:t>
      </w:r>
      <w:proofErr w:type="spellStart"/>
      <w:r w:rsidRPr="00853A0C">
        <w:rPr>
          <w:rFonts w:ascii="Times New Roman" w:eastAsia="Times New Roman" w:hAnsi="Times New Roman" w:cs="Times New Roman"/>
          <w:color w:val="000000"/>
          <w:sz w:val="28"/>
          <w:szCs w:val="28"/>
          <w:lang w:eastAsia="uk-UA"/>
        </w:rPr>
        <w:t>питання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щодо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створення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sz w:val="28"/>
          <w:szCs w:val="28"/>
          <w:lang w:eastAsia="uk-UA"/>
        </w:rPr>
        <w:t>ліквідації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структурних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підрозділів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видавати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відповідно</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своєї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компетенції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накази</w:t>
      </w:r>
      <w:proofErr w:type="spellEnd"/>
      <w:r w:rsidRPr="00853A0C">
        <w:rPr>
          <w:rFonts w:ascii="Times New Roman" w:eastAsia="Times New Roman" w:hAnsi="Times New Roman" w:cs="Times New Roman"/>
          <w:color w:val="000000"/>
          <w:sz w:val="28"/>
          <w:szCs w:val="28"/>
          <w:lang w:eastAsia="uk-UA"/>
        </w:rPr>
        <w:t xml:space="preserve"> і </w:t>
      </w:r>
      <w:proofErr w:type="spellStart"/>
      <w:r w:rsidRPr="00853A0C">
        <w:rPr>
          <w:rFonts w:ascii="Times New Roman" w:eastAsia="Times New Roman" w:hAnsi="Times New Roman" w:cs="Times New Roman"/>
          <w:color w:val="000000"/>
          <w:sz w:val="28"/>
          <w:szCs w:val="28"/>
          <w:lang w:eastAsia="uk-UA"/>
        </w:rPr>
        <w:t>контролювати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укладати</w:t>
      </w:r>
      <w:proofErr w:type="spellEnd"/>
      <w:r w:rsidRPr="00853A0C">
        <w:rPr>
          <w:rFonts w:ascii="Times New Roman" w:eastAsia="Times New Roman" w:hAnsi="Times New Roman" w:cs="Times New Roman"/>
          <w:color w:val="000000"/>
          <w:sz w:val="28"/>
          <w:szCs w:val="28"/>
          <w:lang w:eastAsia="uk-UA"/>
        </w:rPr>
        <w:t xml:space="preserve"> угоди (договори, </w:t>
      </w:r>
      <w:proofErr w:type="spellStart"/>
      <w:r w:rsidRPr="00853A0C">
        <w:rPr>
          <w:rFonts w:ascii="Times New Roman" w:eastAsia="Times New Roman" w:hAnsi="Times New Roman" w:cs="Times New Roman"/>
          <w:color w:val="000000"/>
          <w:sz w:val="28"/>
          <w:szCs w:val="28"/>
          <w:lang w:eastAsia="uk-UA"/>
        </w:rPr>
        <w:t>контракти</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фізичними</w:t>
      </w:r>
      <w:proofErr w:type="spellEnd"/>
      <w:r w:rsidRPr="00853A0C">
        <w:rPr>
          <w:rFonts w:ascii="Times New Roman" w:eastAsia="Times New Roman" w:hAnsi="Times New Roman" w:cs="Times New Roman"/>
          <w:color w:val="000000"/>
          <w:sz w:val="28"/>
          <w:szCs w:val="28"/>
          <w:lang w:eastAsia="uk-UA"/>
        </w:rPr>
        <w:t xml:space="preserve"> та/</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юридичними</w:t>
      </w:r>
      <w:proofErr w:type="spellEnd"/>
      <w:r w:rsidRPr="00853A0C">
        <w:rPr>
          <w:rFonts w:ascii="Times New Roman" w:eastAsia="Times New Roman" w:hAnsi="Times New Roman" w:cs="Times New Roman"/>
          <w:color w:val="000000"/>
          <w:sz w:val="28"/>
          <w:szCs w:val="28"/>
          <w:lang w:eastAsia="uk-UA"/>
        </w:rPr>
        <w:t xml:space="preserve"> особами </w:t>
      </w:r>
      <w:proofErr w:type="spellStart"/>
      <w:r w:rsidRPr="00853A0C">
        <w:rPr>
          <w:rFonts w:ascii="Times New Roman" w:eastAsia="Times New Roman" w:hAnsi="Times New Roman" w:cs="Times New Roman"/>
          <w:color w:val="000000"/>
          <w:sz w:val="28"/>
          <w:szCs w:val="28"/>
          <w:lang w:eastAsia="uk-UA"/>
        </w:rPr>
        <w:t>відповідно</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своєї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компетенції</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звертатися до центрального органу </w:t>
      </w:r>
      <w:r w:rsidRPr="00853A0C">
        <w:rPr>
          <w:rFonts w:ascii="Times New Roman" w:eastAsia="Times New Roman" w:hAnsi="Times New Roman" w:cs="Times New Roman"/>
          <w:sz w:val="28"/>
          <w:szCs w:val="28"/>
          <w:lang w:val="uk-UA" w:eastAsia="uk-UA"/>
        </w:rPr>
        <w:t>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ліцею;</w:t>
      </w:r>
    </w:p>
    <w:p w:rsidR="00853A0C" w:rsidRPr="00853A0C" w:rsidRDefault="00853A0C" w:rsidP="00853A0C">
      <w:pPr>
        <w:numPr>
          <w:ilvl w:val="0"/>
          <w:numId w:val="40"/>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sz w:val="28"/>
          <w:szCs w:val="28"/>
          <w:lang w:eastAsia="uk-UA"/>
        </w:rPr>
        <w:t>приймати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рішення</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інших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питань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Директор ліцею </w:t>
      </w:r>
      <w:proofErr w:type="spellStart"/>
      <w:r w:rsidRPr="00853A0C">
        <w:rPr>
          <w:rFonts w:ascii="Times New Roman" w:eastAsia="Times New Roman" w:hAnsi="Times New Roman" w:cs="Times New Roman"/>
          <w:sz w:val="28"/>
          <w:szCs w:val="28"/>
          <w:lang w:eastAsia="uk-UA"/>
        </w:rPr>
        <w:t>зобов’язаний</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виконувати цей Статут,</w:t>
      </w:r>
      <w:r w:rsidRPr="00853A0C">
        <w:rPr>
          <w:rFonts w:ascii="Times New Roman" w:eastAsia="Times New Roman" w:hAnsi="Times New Roman" w:cs="Times New Roman"/>
          <w:sz w:val="28"/>
          <w:szCs w:val="28"/>
          <w:lang w:eastAsia="uk-UA"/>
        </w:rPr>
        <w:t> </w:t>
      </w:r>
      <w:hyperlink r:id="rId24" w:history="1">
        <w:r w:rsidRPr="00853A0C">
          <w:rPr>
            <w:rFonts w:ascii="Times New Roman" w:eastAsia="Times New Roman" w:hAnsi="Times New Roman" w:cs="Times New Roman"/>
            <w:sz w:val="28"/>
            <w:szCs w:val="28"/>
            <w:bdr w:val="none" w:sz="0" w:space="0" w:color="auto" w:frame="1"/>
            <w:lang w:val="uk-UA" w:eastAsia="uk-UA"/>
          </w:rPr>
          <w:t>Закон України</w:t>
        </w:r>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"Про освіту"</w:t>
        </w:r>
      </w:hyperlink>
      <w:r w:rsidRPr="00853A0C">
        <w:rPr>
          <w:rFonts w:ascii="Times New Roman" w:eastAsia="Times New Roman" w:hAnsi="Times New Roman" w:cs="Times New Roman"/>
          <w:sz w:val="28"/>
          <w:szCs w:val="28"/>
          <w:bdr w:val="none" w:sz="0" w:space="0" w:color="auto" w:frame="1"/>
          <w:lang w:val="uk-UA" w:eastAsia="uk-UA"/>
        </w:rPr>
        <w:t>, Закон України «Про повну загальну середню освіту»</w:t>
      </w:r>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lang w:val="uk-UA" w:eastAsia="uk-UA"/>
        </w:rPr>
        <w:t>та інші акти законодавства, а також забезпечувати та контролювати їх виконання працівниками ліцею, зокрема в частині організації освітнього процесу державною мовою;</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планувати</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організовувати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діяльність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розробляти</w:t>
      </w:r>
      <w:proofErr w:type="spellEnd"/>
      <w:r w:rsidRPr="00853A0C">
        <w:rPr>
          <w:rFonts w:ascii="Times New Roman" w:eastAsia="Times New Roman" w:hAnsi="Times New Roman" w:cs="Times New Roman"/>
          <w:sz w:val="28"/>
          <w:szCs w:val="28"/>
          <w:lang w:eastAsia="uk-UA"/>
        </w:rPr>
        <w:t xml:space="preserve"> проект </w:t>
      </w:r>
      <w:proofErr w:type="spellStart"/>
      <w:r w:rsidRPr="00853A0C">
        <w:rPr>
          <w:rFonts w:ascii="Times New Roman" w:eastAsia="Times New Roman" w:hAnsi="Times New Roman" w:cs="Times New Roman"/>
          <w:sz w:val="28"/>
          <w:szCs w:val="28"/>
          <w:lang w:eastAsia="uk-UA"/>
        </w:rPr>
        <w:t>кошторису</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подавати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уповноваженому</w:t>
      </w:r>
      <w:proofErr w:type="spellEnd"/>
      <w:r w:rsidRPr="00853A0C">
        <w:rPr>
          <w:rFonts w:ascii="Times New Roman" w:eastAsia="Times New Roman" w:hAnsi="Times New Roman" w:cs="Times New Roman"/>
          <w:sz w:val="28"/>
          <w:szCs w:val="28"/>
          <w:lang w:eastAsia="uk-UA"/>
        </w:rPr>
        <w:t xml:space="preserve">  органу на </w:t>
      </w:r>
      <w:proofErr w:type="spellStart"/>
      <w:r w:rsidRPr="00853A0C">
        <w:rPr>
          <w:rFonts w:ascii="Times New Roman" w:eastAsia="Times New Roman" w:hAnsi="Times New Roman" w:cs="Times New Roman"/>
          <w:sz w:val="28"/>
          <w:szCs w:val="28"/>
          <w:lang w:eastAsia="uk-UA"/>
        </w:rPr>
        <w:t>затвердження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надавати щороку уповноваженому органу пропозиції щодо обсягу коштів, необхідних для підвищення кваліфікації педагогічних працівників;</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організовувати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фінансово-господарську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діяльність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ліцеюв</w:t>
      </w:r>
      <w:proofErr w:type="spellEnd"/>
      <w:r w:rsidRPr="00853A0C">
        <w:rPr>
          <w:rFonts w:ascii="Times New Roman" w:eastAsia="Times New Roman" w:hAnsi="Times New Roman" w:cs="Times New Roman"/>
          <w:sz w:val="28"/>
          <w:szCs w:val="28"/>
          <w:lang w:eastAsia="uk-UA"/>
        </w:rPr>
        <w:t xml:space="preserve"> межах </w:t>
      </w:r>
      <w:proofErr w:type="spellStart"/>
      <w:r w:rsidRPr="00853A0C">
        <w:rPr>
          <w:rFonts w:ascii="Times New Roman" w:eastAsia="Times New Roman" w:hAnsi="Times New Roman" w:cs="Times New Roman"/>
          <w:sz w:val="28"/>
          <w:szCs w:val="28"/>
          <w:lang w:eastAsia="uk-UA"/>
        </w:rPr>
        <w:t>затвердженого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кошторису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забезпечувати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розроблення</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виконання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стратегії</w:t>
      </w:r>
      <w:proofErr w:type="spellEnd"/>
      <w:r w:rsidRPr="00853A0C">
        <w:rPr>
          <w:rFonts w:ascii="Times New Roman" w:eastAsia="Times New Roman" w:hAnsi="Times New Roman" w:cs="Times New Roman"/>
          <w:sz w:val="28"/>
          <w:szCs w:val="28"/>
          <w:lang w:val="uk-UA" w:eastAsia="uk-UA"/>
        </w:rPr>
        <w:t xml:space="preserve"> розвитку ліцею</w:t>
      </w:r>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затверджувати</w:t>
      </w:r>
      <w:proofErr w:type="spellEnd"/>
      <w:r w:rsidRPr="00853A0C">
        <w:rPr>
          <w:rFonts w:ascii="Times New Roman" w:eastAsia="Times New Roman" w:hAnsi="Times New Roman" w:cs="Times New Roman"/>
          <w:sz w:val="28"/>
          <w:szCs w:val="28"/>
          <w:lang w:eastAsia="uk-UA"/>
        </w:rPr>
        <w:t xml:space="preserve"> правила </w:t>
      </w:r>
      <w:proofErr w:type="spellStart"/>
      <w:r w:rsidRPr="00853A0C">
        <w:rPr>
          <w:rFonts w:ascii="Times New Roman" w:eastAsia="Times New Roman" w:hAnsi="Times New Roman" w:cs="Times New Roman"/>
          <w:sz w:val="28"/>
          <w:szCs w:val="28"/>
          <w:lang w:eastAsia="uk-UA"/>
        </w:rPr>
        <w:t>внутрішнього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розпорядку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color w:val="000000"/>
          <w:sz w:val="28"/>
          <w:szCs w:val="28"/>
          <w:lang w:val="uk-UA" w:eastAsia="uk-UA"/>
        </w:rPr>
        <w:t>затверджувати посадові інструкції працівників ліцею;</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організовувати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освітній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видачу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документів</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освіту</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затверджувати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програму</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ліцею</w:t>
      </w:r>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затверджувати штатні розписи;</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color w:val="000000"/>
          <w:sz w:val="28"/>
          <w:szCs w:val="28"/>
          <w:lang w:val="uk-UA"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затверджувати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положення</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внутрішню</w:t>
      </w:r>
      <w:proofErr w:type="spellEnd"/>
      <w:r w:rsidRPr="00853A0C">
        <w:rPr>
          <w:rFonts w:ascii="Times New Roman" w:eastAsia="Times New Roman" w:hAnsi="Times New Roman" w:cs="Times New Roman"/>
          <w:sz w:val="28"/>
          <w:szCs w:val="28"/>
          <w:lang w:eastAsia="uk-UA"/>
        </w:rPr>
        <w:t xml:space="preserve"> систему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в </w:t>
      </w:r>
      <w:proofErr w:type="spellStart"/>
      <w:r w:rsidRPr="00853A0C">
        <w:rPr>
          <w:rFonts w:ascii="Times New Roman" w:eastAsia="Times New Roman" w:hAnsi="Times New Roman" w:cs="Times New Roman"/>
          <w:sz w:val="28"/>
          <w:szCs w:val="28"/>
          <w:lang w:eastAsia="uk-UA"/>
        </w:rPr>
        <w:t>ліцеї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забезпечити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її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створення</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функціонування</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забезпечувати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розроблення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затвердження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моніторинг</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індивідуальної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програми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розвитку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контролювати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педагогічними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працівниками</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учнями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учнем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програми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індивідуальної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програми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розвитку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індивідуального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навчального</w:t>
      </w:r>
      <w:proofErr w:type="spellEnd"/>
      <w:r w:rsidRPr="00853A0C">
        <w:rPr>
          <w:rFonts w:ascii="Times New Roman" w:eastAsia="Times New Roman" w:hAnsi="Times New Roman" w:cs="Times New Roman"/>
          <w:color w:val="000000"/>
          <w:sz w:val="28"/>
          <w:szCs w:val="28"/>
          <w:lang w:eastAsia="uk-UA"/>
        </w:rPr>
        <w:t xml:space="preserve"> плану;</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забезпечувати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здійснення</w:t>
      </w:r>
      <w:proofErr w:type="spellEnd"/>
      <w:r w:rsidRPr="00853A0C">
        <w:rPr>
          <w:rFonts w:ascii="Times New Roman" w:eastAsia="Times New Roman" w:hAnsi="Times New Roman" w:cs="Times New Roman"/>
          <w:color w:val="000000"/>
          <w:sz w:val="28"/>
          <w:szCs w:val="28"/>
          <w:lang w:eastAsia="uk-UA"/>
        </w:rPr>
        <w:t xml:space="preserve"> контролю за </w:t>
      </w:r>
      <w:proofErr w:type="spellStart"/>
      <w:r w:rsidRPr="00853A0C">
        <w:rPr>
          <w:rFonts w:ascii="Times New Roman" w:eastAsia="Times New Roman" w:hAnsi="Times New Roman" w:cs="Times New Roman"/>
          <w:color w:val="000000"/>
          <w:sz w:val="28"/>
          <w:szCs w:val="28"/>
          <w:lang w:eastAsia="uk-UA"/>
        </w:rPr>
        <w:t>досягненням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учнями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результатів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навчання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визначених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державними</w:t>
      </w:r>
      <w:proofErr w:type="spellEnd"/>
      <w:r w:rsidRPr="00853A0C">
        <w:rPr>
          <w:rFonts w:ascii="Times New Roman" w:eastAsia="Times New Roman" w:hAnsi="Times New Roman" w:cs="Times New Roman"/>
          <w:color w:val="000000"/>
          <w:sz w:val="28"/>
          <w:szCs w:val="28"/>
          <w:lang w:eastAsia="uk-UA"/>
        </w:rPr>
        <w:t xml:space="preserve"> стандартами </w:t>
      </w:r>
      <w:r w:rsidRPr="00853A0C">
        <w:rPr>
          <w:rFonts w:ascii="Times New Roman" w:eastAsia="Times New Roman" w:hAnsi="Times New Roman" w:cs="Times New Roman"/>
          <w:sz w:val="28"/>
          <w:szCs w:val="28"/>
          <w:lang w:val="uk-UA" w:eastAsia="uk-UA"/>
        </w:rPr>
        <w:t xml:space="preserve">повної </w:t>
      </w:r>
      <w:r w:rsidRPr="00853A0C">
        <w:rPr>
          <w:rFonts w:ascii="Times New Roman" w:eastAsia="Times New Roman" w:hAnsi="Times New Roman" w:cs="Times New Roman"/>
          <w:sz w:val="28"/>
          <w:szCs w:val="28"/>
          <w:lang w:val="uk-UA" w:eastAsia="uk-UA"/>
        </w:rPr>
        <w:lastRenderedPageBreak/>
        <w:t>загальної</w:t>
      </w:r>
      <w:proofErr w:type="spellStart"/>
      <w:r w:rsidRPr="00853A0C">
        <w:rPr>
          <w:rFonts w:ascii="Times New Roman" w:eastAsia="Times New Roman" w:hAnsi="Times New Roman" w:cs="Times New Roman"/>
          <w:color w:val="000000"/>
          <w:sz w:val="28"/>
          <w:szCs w:val="28"/>
          <w:lang w:eastAsia="uk-UA"/>
        </w:rPr>
        <w:t>середньої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індивідуальною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програмою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розвитку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індивідуальним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навчальним</w:t>
      </w:r>
      <w:proofErr w:type="spellEnd"/>
      <w:r w:rsidRPr="00853A0C">
        <w:rPr>
          <w:rFonts w:ascii="Times New Roman" w:eastAsia="Times New Roman" w:hAnsi="Times New Roman" w:cs="Times New Roman"/>
          <w:color w:val="000000"/>
          <w:sz w:val="28"/>
          <w:szCs w:val="28"/>
          <w:lang w:eastAsia="uk-UA"/>
        </w:rPr>
        <w:t xml:space="preserve"> планом;</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створювати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необхідні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умови</w:t>
      </w:r>
      <w:proofErr w:type="spellEnd"/>
      <w:r w:rsidRPr="00853A0C">
        <w:rPr>
          <w:rFonts w:ascii="Times New Roman" w:eastAsia="Times New Roman" w:hAnsi="Times New Roman" w:cs="Times New Roman"/>
          <w:color w:val="000000"/>
          <w:sz w:val="28"/>
          <w:szCs w:val="28"/>
          <w:lang w:eastAsia="uk-UA"/>
        </w:rPr>
        <w:t xml:space="preserve"> для </w:t>
      </w:r>
      <w:proofErr w:type="spellStart"/>
      <w:r w:rsidRPr="00853A0C">
        <w:rPr>
          <w:rFonts w:ascii="Times New Roman" w:eastAsia="Times New Roman" w:hAnsi="Times New Roman" w:cs="Times New Roman"/>
          <w:color w:val="000000"/>
          <w:sz w:val="28"/>
          <w:szCs w:val="28"/>
          <w:lang w:eastAsia="uk-UA"/>
        </w:rPr>
        <w:t>здобуття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особами з </w:t>
      </w:r>
      <w:proofErr w:type="spellStart"/>
      <w:r w:rsidRPr="00853A0C">
        <w:rPr>
          <w:rFonts w:ascii="Times New Roman" w:eastAsia="Times New Roman" w:hAnsi="Times New Roman" w:cs="Times New Roman"/>
          <w:color w:val="000000"/>
          <w:sz w:val="28"/>
          <w:szCs w:val="28"/>
          <w:lang w:eastAsia="uk-UA"/>
        </w:rPr>
        <w:t>особливими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освітніми</w:t>
      </w:r>
      <w:proofErr w:type="spellEnd"/>
      <w:r w:rsidRPr="00853A0C">
        <w:rPr>
          <w:rFonts w:ascii="Times New Roman" w:eastAsia="Times New Roman" w:hAnsi="Times New Roman" w:cs="Times New Roman"/>
          <w:color w:val="000000"/>
          <w:sz w:val="28"/>
          <w:szCs w:val="28"/>
          <w:lang w:eastAsia="uk-UA"/>
        </w:rPr>
        <w:t xml:space="preserve"> потребами;</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сприяти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проходженню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атестації</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сертифікації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педагогічними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працівниками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створювати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умови</w:t>
      </w:r>
      <w:proofErr w:type="spellEnd"/>
      <w:r w:rsidRPr="00853A0C">
        <w:rPr>
          <w:rFonts w:ascii="Times New Roman" w:eastAsia="Times New Roman" w:hAnsi="Times New Roman" w:cs="Times New Roman"/>
          <w:color w:val="000000"/>
          <w:sz w:val="28"/>
          <w:szCs w:val="28"/>
          <w:lang w:eastAsia="uk-UA"/>
        </w:rPr>
        <w:t xml:space="preserve"> для </w:t>
      </w:r>
      <w:proofErr w:type="spellStart"/>
      <w:r w:rsidRPr="00853A0C">
        <w:rPr>
          <w:rFonts w:ascii="Times New Roman" w:eastAsia="Times New Roman" w:hAnsi="Times New Roman" w:cs="Times New Roman"/>
          <w:color w:val="000000"/>
          <w:sz w:val="28"/>
          <w:szCs w:val="28"/>
          <w:lang w:eastAsia="uk-UA"/>
        </w:rPr>
        <w:t>здійснення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дієвого</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відкритого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громадського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нагляду</w:t>
      </w:r>
      <w:proofErr w:type="spellEnd"/>
      <w:r w:rsidRPr="00853A0C">
        <w:rPr>
          <w:rFonts w:ascii="Times New Roman" w:eastAsia="Times New Roman" w:hAnsi="Times New Roman" w:cs="Times New Roman"/>
          <w:color w:val="000000"/>
          <w:sz w:val="28"/>
          <w:szCs w:val="28"/>
          <w:lang w:eastAsia="uk-UA"/>
        </w:rPr>
        <w:t xml:space="preserve"> (контролю) за </w:t>
      </w:r>
      <w:proofErr w:type="spellStart"/>
      <w:r w:rsidRPr="00853A0C">
        <w:rPr>
          <w:rFonts w:ascii="Times New Roman" w:eastAsia="Times New Roman" w:hAnsi="Times New Roman" w:cs="Times New Roman"/>
          <w:color w:val="000000"/>
          <w:sz w:val="28"/>
          <w:szCs w:val="28"/>
          <w:lang w:eastAsia="uk-UA"/>
        </w:rPr>
        <w:t>діяльністю</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 xml:space="preserve"> ліцею</w:t>
      </w:r>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сприяти</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створювати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умови</w:t>
      </w:r>
      <w:proofErr w:type="spellEnd"/>
      <w:r w:rsidRPr="00853A0C">
        <w:rPr>
          <w:rFonts w:ascii="Times New Roman" w:eastAsia="Times New Roman" w:hAnsi="Times New Roman" w:cs="Times New Roman"/>
          <w:color w:val="000000"/>
          <w:sz w:val="28"/>
          <w:szCs w:val="28"/>
          <w:lang w:eastAsia="uk-UA"/>
        </w:rPr>
        <w:t xml:space="preserve"> для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громадського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в </w:t>
      </w:r>
      <w:proofErr w:type="spellStart"/>
      <w:r w:rsidRPr="00853A0C">
        <w:rPr>
          <w:rFonts w:ascii="Times New Roman" w:eastAsia="Times New Roman" w:hAnsi="Times New Roman" w:cs="Times New Roman"/>
          <w:color w:val="000000"/>
          <w:sz w:val="28"/>
          <w:szCs w:val="28"/>
          <w:lang w:eastAsia="uk-UA"/>
        </w:rPr>
        <w:t>ліцеї</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формувати</w:t>
      </w:r>
      <w:proofErr w:type="spellEnd"/>
      <w:r w:rsidRPr="00853A0C">
        <w:rPr>
          <w:rFonts w:ascii="Times New Roman" w:eastAsia="Times New Roman" w:hAnsi="Times New Roman" w:cs="Times New Roman"/>
          <w:color w:val="000000"/>
          <w:sz w:val="28"/>
          <w:szCs w:val="28"/>
          <w:lang w:eastAsia="uk-UA"/>
        </w:rPr>
        <w:t xml:space="preserve"> засади, </w:t>
      </w:r>
      <w:proofErr w:type="spellStart"/>
      <w:r w:rsidRPr="00853A0C">
        <w:rPr>
          <w:rFonts w:ascii="Times New Roman" w:eastAsia="Times New Roman" w:hAnsi="Times New Roman" w:cs="Times New Roman"/>
          <w:color w:val="000000"/>
          <w:sz w:val="28"/>
          <w:szCs w:val="28"/>
          <w:lang w:eastAsia="uk-UA"/>
        </w:rPr>
        <w:t>створювати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умови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сприяти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формуванню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культури</w:t>
      </w:r>
      <w:proofErr w:type="spellEnd"/>
      <w:r w:rsidRPr="00853A0C">
        <w:rPr>
          <w:rFonts w:ascii="Times New Roman" w:eastAsia="Times New Roman" w:hAnsi="Times New Roman" w:cs="Times New Roman"/>
          <w:color w:val="000000"/>
          <w:sz w:val="28"/>
          <w:szCs w:val="28"/>
          <w:lang w:eastAsia="uk-UA"/>
        </w:rPr>
        <w:t xml:space="preserve"> здорового способу </w:t>
      </w:r>
      <w:proofErr w:type="spellStart"/>
      <w:r w:rsidRPr="00853A0C">
        <w:rPr>
          <w:rFonts w:ascii="Times New Roman" w:eastAsia="Times New Roman" w:hAnsi="Times New Roman" w:cs="Times New Roman"/>
          <w:color w:val="000000"/>
          <w:sz w:val="28"/>
          <w:szCs w:val="28"/>
          <w:lang w:eastAsia="uk-UA"/>
        </w:rPr>
        <w:t>життя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працівників</w:t>
      </w:r>
      <w:proofErr w:type="spellEnd"/>
      <w:r w:rsidRPr="00853A0C">
        <w:rPr>
          <w:rFonts w:ascii="Times New Roman" w:eastAsia="Times New Roman" w:hAnsi="Times New Roman" w:cs="Times New Roman"/>
          <w:color w:val="000000"/>
          <w:sz w:val="28"/>
          <w:szCs w:val="28"/>
          <w:lang w:val="uk-UA" w:eastAsia="uk-UA"/>
        </w:rPr>
        <w:t xml:space="preserve"> ліцею</w:t>
      </w:r>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створювати</w:t>
      </w:r>
      <w:proofErr w:type="spellEnd"/>
      <w:r w:rsidRPr="00853A0C">
        <w:rPr>
          <w:rFonts w:ascii="Times New Roman" w:eastAsia="Times New Roman" w:hAnsi="Times New Roman" w:cs="Times New Roman"/>
          <w:color w:val="000000"/>
          <w:sz w:val="28"/>
          <w:szCs w:val="28"/>
          <w:lang w:eastAsia="uk-UA"/>
        </w:rPr>
        <w:t xml:space="preserve"> в </w:t>
      </w:r>
      <w:r w:rsidRPr="00853A0C">
        <w:rPr>
          <w:rFonts w:ascii="Times New Roman" w:eastAsia="Times New Roman" w:hAnsi="Times New Roman" w:cs="Times New Roman"/>
          <w:color w:val="000000"/>
          <w:sz w:val="28"/>
          <w:szCs w:val="28"/>
          <w:lang w:val="uk-UA" w:eastAsia="uk-UA"/>
        </w:rPr>
        <w:t>ліцеї</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безпечне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середовище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забезпечувати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дотримання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вимог</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щодо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охорони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дитинства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охорони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вимог</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техніки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безпеки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організовувати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харчування</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сприяти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медичному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обслуговуванню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законодавства</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забезпечувати відкритість і прозорість діяльності ліцею, зокрема шляхом оприлюднення публічної інформації відповідно до вимог законів України</w:t>
      </w:r>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lang w:val="uk-UA" w:eastAsia="uk-UA"/>
        </w:rPr>
        <w:t>"</w:t>
      </w:r>
      <w:hyperlink r:id="rId25" w:history="1">
        <w:r w:rsidRPr="00853A0C">
          <w:rPr>
            <w:rFonts w:ascii="Times New Roman" w:eastAsia="Times New Roman" w:hAnsi="Times New Roman" w:cs="Times New Roman"/>
            <w:sz w:val="28"/>
            <w:szCs w:val="28"/>
            <w:bdr w:val="none" w:sz="0" w:space="0" w:color="auto" w:frame="1"/>
            <w:lang w:val="uk-UA" w:eastAsia="uk-UA"/>
          </w:rPr>
          <w:t>Про освіту</w:t>
        </w:r>
      </w:hyperlink>
      <w:r w:rsidRPr="00853A0C">
        <w:rPr>
          <w:rFonts w:ascii="Times New Roman" w:eastAsia="Times New Roman" w:hAnsi="Times New Roman" w:cs="Times New Roman"/>
          <w:sz w:val="28"/>
          <w:szCs w:val="28"/>
          <w:lang w:val="uk-UA" w:eastAsia="uk-UA"/>
        </w:rPr>
        <w:t>",</w:t>
      </w:r>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lang w:val="uk-UA" w:eastAsia="uk-UA"/>
        </w:rPr>
        <w:t>"Про доступ до публічної інформації",</w:t>
      </w:r>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lang w:val="uk-UA" w:eastAsia="uk-UA"/>
        </w:rPr>
        <w:t>"Про відкритість використання публічних коштів"</w:t>
      </w:r>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lang w:val="uk-UA" w:eastAsia="uk-UA"/>
        </w:rPr>
        <w:t>та інших законів України;</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здійснювати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зарахування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переведення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відрахування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w:t>
      </w:r>
      <w:proofErr w:type="spellEnd"/>
      <w:r w:rsidRPr="00853A0C">
        <w:rPr>
          <w:rFonts w:ascii="Times New Roman" w:eastAsia="Times New Roman" w:hAnsi="Times New Roman" w:cs="Times New Roman"/>
          <w:color w:val="000000"/>
          <w:sz w:val="28"/>
          <w:szCs w:val="28"/>
          <w:lang w:eastAsia="uk-UA"/>
        </w:rPr>
        <w:t xml:space="preserve">, а </w:t>
      </w:r>
      <w:proofErr w:type="spellStart"/>
      <w:r w:rsidRPr="00853A0C">
        <w:rPr>
          <w:rFonts w:ascii="Times New Roman" w:eastAsia="Times New Roman" w:hAnsi="Times New Roman" w:cs="Times New Roman"/>
          <w:color w:val="000000"/>
          <w:sz w:val="28"/>
          <w:szCs w:val="28"/>
          <w:lang w:eastAsia="uk-UA"/>
        </w:rPr>
        <w:t>також</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заохочення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відзначення</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притягнення</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відповідальності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відповідно</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вимог</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законодавства</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організовувати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документообіг</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бухгалтерський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облік</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звітність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відповідно</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законодавства</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звітувати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щороку</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загальних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зборах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конференції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колективу</w:t>
      </w:r>
      <w:proofErr w:type="spellEnd"/>
      <w:r w:rsidRPr="00853A0C">
        <w:rPr>
          <w:rFonts w:ascii="Times New Roman" w:eastAsia="Times New Roman" w:hAnsi="Times New Roman" w:cs="Times New Roman"/>
          <w:color w:val="000000"/>
          <w:sz w:val="28"/>
          <w:szCs w:val="28"/>
          <w:lang w:eastAsia="uk-UA"/>
        </w:rPr>
        <w:t xml:space="preserve"> про свою роботу та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стратегії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розвитку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1"/>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виконувати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обов’язки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покладені</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засновником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установчими</w:t>
      </w:r>
      <w:proofErr w:type="spellEnd"/>
      <w:r w:rsidRPr="00853A0C">
        <w:rPr>
          <w:rFonts w:ascii="Times New Roman" w:eastAsia="Times New Roman" w:hAnsi="Times New Roman" w:cs="Times New Roman"/>
          <w:color w:val="000000"/>
          <w:sz w:val="28"/>
          <w:szCs w:val="28"/>
          <w:lang w:eastAsia="uk-UA"/>
        </w:rPr>
        <w:t xml:space="preserve"> документами з</w:t>
      </w:r>
      <w:r w:rsidRPr="00853A0C">
        <w:rPr>
          <w:rFonts w:ascii="Times New Roman" w:eastAsia="Times New Roman" w:hAnsi="Times New Roman" w:cs="Times New Roman"/>
          <w:color w:val="000000"/>
          <w:sz w:val="28"/>
          <w:szCs w:val="28"/>
          <w:lang w:val="uk-UA" w:eastAsia="uk-UA"/>
        </w:rPr>
        <w:t xml:space="preserve">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колективним</w:t>
      </w:r>
      <w:proofErr w:type="spellEnd"/>
      <w:r w:rsidRPr="00853A0C">
        <w:rPr>
          <w:rFonts w:ascii="Times New Roman" w:eastAsia="Times New Roman" w:hAnsi="Times New Roman" w:cs="Times New Roman"/>
          <w:color w:val="000000"/>
          <w:sz w:val="28"/>
          <w:szCs w:val="28"/>
          <w:lang w:eastAsia="uk-UA"/>
        </w:rPr>
        <w:t xml:space="preserve"> договором, </w:t>
      </w:r>
      <w:proofErr w:type="spellStart"/>
      <w:r w:rsidRPr="00853A0C">
        <w:rPr>
          <w:rFonts w:ascii="Times New Roman" w:eastAsia="Times New Roman" w:hAnsi="Times New Roman" w:cs="Times New Roman"/>
          <w:color w:val="000000"/>
          <w:sz w:val="28"/>
          <w:szCs w:val="28"/>
          <w:lang w:eastAsia="uk-UA"/>
        </w:rPr>
        <w:t>строковим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трудовим</w:t>
      </w:r>
      <w:proofErr w:type="spellEnd"/>
      <w:r w:rsidRPr="00853A0C">
        <w:rPr>
          <w:rFonts w:ascii="Times New Roman" w:eastAsia="Times New Roman" w:hAnsi="Times New Roman" w:cs="Times New Roman"/>
          <w:color w:val="000000"/>
          <w:sz w:val="28"/>
          <w:szCs w:val="28"/>
          <w:lang w:eastAsia="uk-UA"/>
        </w:rPr>
        <w:t xml:space="preserve"> договором.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 Директор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зобов’язаний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протягом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першого</w:t>
      </w:r>
      <w:proofErr w:type="spellEnd"/>
      <w:r w:rsidRPr="00853A0C">
        <w:rPr>
          <w:rFonts w:ascii="Times New Roman" w:eastAsia="Times New Roman" w:hAnsi="Times New Roman" w:cs="Times New Roman"/>
          <w:color w:val="000000"/>
          <w:sz w:val="28"/>
          <w:szCs w:val="28"/>
          <w:lang w:eastAsia="uk-UA"/>
        </w:rPr>
        <w:t xml:space="preserve"> року </w:t>
      </w:r>
      <w:proofErr w:type="spellStart"/>
      <w:r w:rsidRPr="00853A0C">
        <w:rPr>
          <w:rFonts w:ascii="Times New Roman" w:eastAsia="Times New Roman" w:hAnsi="Times New Roman" w:cs="Times New Roman"/>
          <w:color w:val="000000"/>
          <w:sz w:val="28"/>
          <w:szCs w:val="28"/>
          <w:lang w:eastAsia="uk-UA"/>
        </w:rPr>
        <w:t>після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призначення</w:t>
      </w:r>
      <w:proofErr w:type="spellEnd"/>
      <w:r w:rsidRPr="00853A0C">
        <w:rPr>
          <w:rFonts w:ascii="Times New Roman" w:eastAsia="Times New Roman" w:hAnsi="Times New Roman" w:cs="Times New Roman"/>
          <w:color w:val="000000"/>
          <w:sz w:val="28"/>
          <w:szCs w:val="28"/>
          <w:lang w:eastAsia="uk-UA"/>
        </w:rPr>
        <w:t xml:space="preserve"> на посаду пройти курс </w:t>
      </w:r>
      <w:proofErr w:type="spellStart"/>
      <w:r w:rsidRPr="00853A0C">
        <w:rPr>
          <w:rFonts w:ascii="Times New Roman" w:eastAsia="Times New Roman" w:hAnsi="Times New Roman" w:cs="Times New Roman"/>
          <w:color w:val="000000"/>
          <w:sz w:val="28"/>
          <w:szCs w:val="28"/>
          <w:lang w:eastAsia="uk-UA"/>
        </w:rPr>
        <w:t>підвищення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кваліфікації</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управлінської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обсягом</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менше</w:t>
      </w:r>
      <w:proofErr w:type="spellEnd"/>
      <w:r w:rsidRPr="00853A0C">
        <w:rPr>
          <w:rFonts w:ascii="Times New Roman" w:eastAsia="Times New Roman" w:hAnsi="Times New Roman" w:cs="Times New Roman"/>
          <w:color w:val="000000"/>
          <w:sz w:val="28"/>
          <w:szCs w:val="28"/>
          <w:lang w:eastAsia="uk-UA"/>
        </w:rPr>
        <w:t xml:space="preserve"> 90 </w:t>
      </w:r>
      <w:proofErr w:type="spellStart"/>
      <w:r w:rsidRPr="00853A0C">
        <w:rPr>
          <w:rFonts w:ascii="Times New Roman" w:eastAsia="Times New Roman" w:hAnsi="Times New Roman" w:cs="Times New Roman"/>
          <w:color w:val="000000"/>
          <w:sz w:val="28"/>
          <w:szCs w:val="28"/>
          <w:lang w:eastAsia="uk-UA"/>
        </w:rPr>
        <w:t>навчальних</w:t>
      </w:r>
      <w:proofErr w:type="spellEnd"/>
      <w:r w:rsidRPr="00853A0C">
        <w:rPr>
          <w:rFonts w:ascii="Times New Roman" w:eastAsia="Times New Roman" w:hAnsi="Times New Roman" w:cs="Times New Roman"/>
          <w:color w:val="000000"/>
          <w:sz w:val="28"/>
          <w:szCs w:val="28"/>
          <w:lang w:eastAsia="uk-UA"/>
        </w:rPr>
        <w:t xml:space="preserve"> годин.</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Директор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має</w:t>
      </w:r>
      <w:proofErr w:type="spellEnd"/>
      <w:r w:rsidRPr="00853A0C">
        <w:rPr>
          <w:rFonts w:ascii="Times New Roman" w:eastAsia="Times New Roman" w:hAnsi="Times New Roman" w:cs="Times New Roman"/>
          <w:color w:val="000000"/>
          <w:sz w:val="28"/>
          <w:szCs w:val="28"/>
          <w:lang w:eastAsia="uk-UA"/>
        </w:rPr>
        <w:t xml:space="preserve"> права та </w:t>
      </w:r>
      <w:proofErr w:type="spellStart"/>
      <w:r w:rsidRPr="00853A0C">
        <w:rPr>
          <w:rFonts w:ascii="Times New Roman" w:eastAsia="Times New Roman" w:hAnsi="Times New Roman" w:cs="Times New Roman"/>
          <w:color w:val="000000"/>
          <w:sz w:val="28"/>
          <w:szCs w:val="28"/>
          <w:lang w:eastAsia="uk-UA"/>
        </w:rPr>
        <w:t>обов’язки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визначені</w:t>
      </w:r>
      <w:proofErr w:type="spellEnd"/>
      <w:r w:rsidRPr="00853A0C">
        <w:rPr>
          <w:rFonts w:ascii="Times New Roman" w:eastAsia="Times New Roman" w:hAnsi="Times New Roman" w:cs="Times New Roman"/>
          <w:color w:val="000000"/>
          <w:sz w:val="28"/>
          <w:szCs w:val="28"/>
          <w:lang w:eastAsia="uk-UA"/>
        </w:rPr>
        <w:t> </w:t>
      </w:r>
      <w:hyperlink r:id="rId26" w:history="1">
        <w:r w:rsidRPr="00853A0C">
          <w:rPr>
            <w:rFonts w:ascii="Times New Roman" w:eastAsia="Times New Roman" w:hAnsi="Times New Roman" w:cs="Times New Roman"/>
            <w:sz w:val="28"/>
            <w:szCs w:val="28"/>
            <w:bdr w:val="none" w:sz="0" w:space="0" w:color="auto" w:frame="1"/>
            <w:lang w:eastAsia="uk-UA"/>
          </w:rPr>
          <w:t xml:space="preserve">Законом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xml:space="preserve"> "Про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eastAsia="uk-UA"/>
          </w:rPr>
          <w:t>"</w:t>
        </w:r>
      </w:hyperlink>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несе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відповідальність</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виконання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обов’язків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установчими</w:t>
      </w:r>
      <w:proofErr w:type="spellEnd"/>
      <w:r w:rsidRPr="00853A0C">
        <w:rPr>
          <w:rFonts w:ascii="Times New Roman" w:eastAsia="Times New Roman" w:hAnsi="Times New Roman" w:cs="Times New Roman"/>
          <w:sz w:val="28"/>
          <w:szCs w:val="28"/>
          <w:lang w:eastAsia="uk-UA"/>
        </w:rPr>
        <w:t xml:space="preserve"> документами </w:t>
      </w:r>
      <w:r w:rsidRPr="00853A0C">
        <w:rPr>
          <w:rFonts w:ascii="Times New Roman" w:eastAsia="Times New Roman" w:hAnsi="Times New Roman" w:cs="Times New Roman"/>
          <w:sz w:val="28"/>
          <w:szCs w:val="28"/>
          <w:lang w:val="uk-UA" w:eastAsia="uk-UA"/>
        </w:rPr>
        <w:t>ліцею</w:t>
      </w:r>
      <w:r w:rsidRPr="00853A0C">
        <w:rPr>
          <w:rFonts w:ascii="Times New Roman" w:eastAsia="Times New Roman" w:hAnsi="Times New Roman" w:cs="Times New Roman"/>
          <w:sz w:val="28"/>
          <w:szCs w:val="28"/>
          <w:lang w:eastAsia="uk-UA"/>
        </w:rPr>
        <w:t xml:space="preserve"> і </w:t>
      </w:r>
      <w:proofErr w:type="spellStart"/>
      <w:r w:rsidRPr="00853A0C">
        <w:rPr>
          <w:rFonts w:ascii="Times New Roman" w:eastAsia="Times New Roman" w:hAnsi="Times New Roman" w:cs="Times New Roman"/>
          <w:sz w:val="28"/>
          <w:szCs w:val="28"/>
          <w:lang w:eastAsia="uk-UA"/>
        </w:rPr>
        <w:t>строковим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трудовим</w:t>
      </w:r>
      <w:proofErr w:type="spellEnd"/>
      <w:r w:rsidRPr="00853A0C">
        <w:rPr>
          <w:rFonts w:ascii="Times New Roman" w:eastAsia="Times New Roman" w:hAnsi="Times New Roman" w:cs="Times New Roman"/>
          <w:sz w:val="28"/>
          <w:szCs w:val="28"/>
          <w:lang w:eastAsia="uk-UA"/>
        </w:rPr>
        <w:t xml:space="preserve"> договором.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Директор ліцею</w:t>
      </w:r>
      <w:proofErr w:type="spellStart"/>
      <w:r w:rsidRPr="00853A0C">
        <w:rPr>
          <w:rFonts w:ascii="Times New Roman" w:eastAsia="Times New Roman" w:hAnsi="Times New Roman" w:cs="Times New Roman"/>
          <w:color w:val="000000"/>
          <w:sz w:val="28"/>
          <w:szCs w:val="28"/>
          <w:lang w:eastAsia="uk-UA"/>
        </w:rPr>
        <w:t>обирається</w:t>
      </w:r>
      <w:proofErr w:type="spellEnd"/>
      <w:r w:rsidRPr="00853A0C">
        <w:rPr>
          <w:rFonts w:ascii="Times New Roman" w:eastAsia="Times New Roman" w:hAnsi="Times New Roman" w:cs="Times New Roman"/>
          <w:color w:val="000000"/>
          <w:sz w:val="28"/>
          <w:szCs w:val="28"/>
          <w:lang w:eastAsia="uk-UA"/>
        </w:rPr>
        <w:t xml:space="preserve"> на посаду за результатами конкурсу, </w:t>
      </w:r>
      <w:proofErr w:type="spellStart"/>
      <w:r w:rsidRPr="00853A0C">
        <w:rPr>
          <w:rFonts w:ascii="Times New Roman" w:eastAsia="Times New Roman" w:hAnsi="Times New Roman" w:cs="Times New Roman"/>
          <w:color w:val="000000"/>
          <w:sz w:val="28"/>
          <w:szCs w:val="28"/>
          <w:lang w:eastAsia="uk-UA"/>
        </w:rPr>
        <w:t>що</w:t>
      </w:r>
      <w:proofErr w:type="spellEnd"/>
      <w:r w:rsidRPr="00853A0C">
        <w:rPr>
          <w:rFonts w:ascii="Times New Roman" w:eastAsia="Times New Roman" w:hAnsi="Times New Roman" w:cs="Times New Roman"/>
          <w:color w:val="000000"/>
          <w:sz w:val="28"/>
          <w:szCs w:val="28"/>
          <w:lang w:eastAsia="uk-UA"/>
        </w:rPr>
        <w:t xml:space="preserve"> проводиться </w:t>
      </w:r>
      <w:proofErr w:type="spellStart"/>
      <w:r w:rsidRPr="00853A0C">
        <w:rPr>
          <w:rFonts w:ascii="Times New Roman" w:eastAsia="Times New Roman" w:hAnsi="Times New Roman" w:cs="Times New Roman"/>
          <w:color w:val="000000"/>
          <w:sz w:val="28"/>
          <w:szCs w:val="28"/>
          <w:lang w:eastAsia="uk-UA"/>
        </w:rPr>
        <w:t>відповідно</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вимог</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 xml:space="preserve">законодавства </w:t>
      </w:r>
      <w:r w:rsidRPr="00853A0C">
        <w:rPr>
          <w:rFonts w:ascii="Times New Roman" w:eastAsia="Times New Roman" w:hAnsi="Times New Roman" w:cs="Times New Roman"/>
          <w:color w:val="000000"/>
          <w:sz w:val="28"/>
          <w:szCs w:val="28"/>
          <w:lang w:eastAsia="uk-UA"/>
        </w:rPr>
        <w:t xml:space="preserve">та </w:t>
      </w:r>
      <w:proofErr w:type="spellStart"/>
      <w:r w:rsidRPr="00853A0C">
        <w:rPr>
          <w:rFonts w:ascii="Times New Roman" w:eastAsia="Times New Roman" w:hAnsi="Times New Roman" w:cs="Times New Roman"/>
          <w:color w:val="000000"/>
          <w:sz w:val="28"/>
          <w:szCs w:val="28"/>
          <w:lang w:eastAsia="uk-UA"/>
        </w:rPr>
        <w:t>положення</w:t>
      </w:r>
      <w:proofErr w:type="spellEnd"/>
      <w:r w:rsidRPr="00853A0C">
        <w:rPr>
          <w:rFonts w:ascii="Times New Roman" w:eastAsia="Times New Roman" w:hAnsi="Times New Roman" w:cs="Times New Roman"/>
          <w:color w:val="000000"/>
          <w:sz w:val="28"/>
          <w:szCs w:val="28"/>
          <w:lang w:eastAsia="uk-UA"/>
        </w:rPr>
        <w:t xml:space="preserve"> про конкурс, </w:t>
      </w:r>
      <w:proofErr w:type="spellStart"/>
      <w:r w:rsidRPr="00853A0C">
        <w:rPr>
          <w:rFonts w:ascii="Times New Roman" w:eastAsia="Times New Roman" w:hAnsi="Times New Roman" w:cs="Times New Roman"/>
          <w:color w:val="000000"/>
          <w:sz w:val="28"/>
          <w:szCs w:val="28"/>
          <w:lang w:eastAsia="uk-UA"/>
        </w:rPr>
        <w:t>затвердженого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засновником</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Трудовий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договір</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укладається</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шість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років</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підставі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конкурсної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комісії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Після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закінчення</w:t>
      </w:r>
      <w:proofErr w:type="spellEnd"/>
      <w:r w:rsidRPr="00853A0C">
        <w:rPr>
          <w:rFonts w:ascii="Times New Roman" w:eastAsia="Times New Roman" w:hAnsi="Times New Roman" w:cs="Times New Roman"/>
          <w:color w:val="000000"/>
          <w:sz w:val="28"/>
          <w:szCs w:val="28"/>
          <w:lang w:eastAsia="uk-UA"/>
        </w:rPr>
        <w:t xml:space="preserve"> строку, на </w:t>
      </w:r>
      <w:proofErr w:type="spellStart"/>
      <w:r w:rsidRPr="00853A0C">
        <w:rPr>
          <w:rFonts w:ascii="Times New Roman" w:eastAsia="Times New Roman" w:hAnsi="Times New Roman" w:cs="Times New Roman"/>
          <w:color w:val="000000"/>
          <w:sz w:val="28"/>
          <w:szCs w:val="28"/>
          <w:lang w:eastAsia="uk-UA"/>
        </w:rPr>
        <w:t>який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укладено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строковий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трудовий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договір</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трудові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відносини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припиняються</w:t>
      </w:r>
      <w:proofErr w:type="spellEnd"/>
      <w:r w:rsidRPr="00853A0C">
        <w:rPr>
          <w:rFonts w:ascii="Times New Roman" w:eastAsia="Times New Roman" w:hAnsi="Times New Roman" w:cs="Times New Roman"/>
          <w:color w:val="000000"/>
          <w:sz w:val="28"/>
          <w:szCs w:val="28"/>
          <w:lang w:eastAsia="uk-UA"/>
        </w:rPr>
        <w:t xml:space="preserve"> та не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продовжені</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невизначений</w:t>
      </w:r>
      <w:proofErr w:type="spellEnd"/>
      <w:r w:rsidRPr="00853A0C">
        <w:rPr>
          <w:rFonts w:ascii="Times New Roman" w:eastAsia="Times New Roman" w:hAnsi="Times New Roman" w:cs="Times New Roman"/>
          <w:color w:val="000000"/>
          <w:sz w:val="28"/>
          <w:szCs w:val="28"/>
          <w:lang w:eastAsia="uk-UA"/>
        </w:rPr>
        <w:t xml:space="preserve"> строк.</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lastRenderedPageBreak/>
        <w:t xml:space="preserve">З особою, яка </w:t>
      </w:r>
      <w:proofErr w:type="spellStart"/>
      <w:r w:rsidRPr="00853A0C">
        <w:rPr>
          <w:rFonts w:ascii="Times New Roman" w:eastAsia="Times New Roman" w:hAnsi="Times New Roman" w:cs="Times New Roman"/>
          <w:color w:val="000000"/>
          <w:sz w:val="28"/>
          <w:szCs w:val="28"/>
          <w:lang w:eastAsia="uk-UA"/>
        </w:rPr>
        <w:t>призначається</w:t>
      </w:r>
      <w:proofErr w:type="spellEnd"/>
      <w:r w:rsidRPr="00853A0C">
        <w:rPr>
          <w:rFonts w:ascii="Times New Roman" w:eastAsia="Times New Roman" w:hAnsi="Times New Roman" w:cs="Times New Roman"/>
          <w:color w:val="000000"/>
          <w:sz w:val="28"/>
          <w:szCs w:val="28"/>
          <w:lang w:eastAsia="uk-UA"/>
        </w:rPr>
        <w:t xml:space="preserve"> </w:t>
      </w:r>
      <w:proofErr w:type="gramStart"/>
      <w:r w:rsidRPr="00853A0C">
        <w:rPr>
          <w:rFonts w:ascii="Times New Roman" w:eastAsia="Times New Roman" w:hAnsi="Times New Roman" w:cs="Times New Roman"/>
          <w:color w:val="000000"/>
          <w:sz w:val="28"/>
          <w:szCs w:val="28"/>
          <w:lang w:eastAsia="uk-UA"/>
        </w:rPr>
        <w:t>на посаду</w:t>
      </w:r>
      <w:proofErr w:type="gramEnd"/>
      <w:r w:rsidRPr="00853A0C">
        <w:rPr>
          <w:rFonts w:ascii="Times New Roman" w:eastAsia="Times New Roman" w:hAnsi="Times New Roman" w:cs="Times New Roman"/>
          <w:color w:val="000000"/>
          <w:sz w:val="28"/>
          <w:szCs w:val="28"/>
          <w:lang w:val="uk-UA" w:eastAsia="uk-UA"/>
        </w:rPr>
        <w:t xml:space="preserve"> директора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вперше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укладається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трудовий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договір</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строком</w:t>
      </w:r>
      <w:proofErr w:type="spellEnd"/>
      <w:r w:rsidRPr="00853A0C">
        <w:rPr>
          <w:rFonts w:ascii="Times New Roman" w:eastAsia="Times New Roman" w:hAnsi="Times New Roman" w:cs="Times New Roman"/>
          <w:color w:val="000000"/>
          <w:sz w:val="28"/>
          <w:szCs w:val="28"/>
          <w:lang w:eastAsia="uk-UA"/>
        </w:rPr>
        <w:t xml:space="preserve"> на два роки. </w:t>
      </w:r>
      <w:proofErr w:type="spellStart"/>
      <w:r w:rsidRPr="00853A0C">
        <w:rPr>
          <w:rFonts w:ascii="Times New Roman" w:eastAsia="Times New Roman" w:hAnsi="Times New Roman" w:cs="Times New Roman"/>
          <w:color w:val="000000"/>
          <w:sz w:val="28"/>
          <w:szCs w:val="28"/>
          <w:lang w:eastAsia="uk-UA"/>
        </w:rPr>
        <w:t>Після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закінчення</w:t>
      </w:r>
      <w:proofErr w:type="spellEnd"/>
      <w:r w:rsidRPr="00853A0C">
        <w:rPr>
          <w:rFonts w:ascii="Times New Roman" w:eastAsia="Times New Roman" w:hAnsi="Times New Roman" w:cs="Times New Roman"/>
          <w:color w:val="000000"/>
          <w:sz w:val="28"/>
          <w:szCs w:val="28"/>
          <w:lang w:eastAsia="uk-UA"/>
        </w:rPr>
        <w:t xml:space="preserve"> строку </w:t>
      </w:r>
      <w:proofErr w:type="spellStart"/>
      <w:r w:rsidRPr="00853A0C">
        <w:rPr>
          <w:rFonts w:ascii="Times New Roman" w:eastAsia="Times New Roman" w:hAnsi="Times New Roman" w:cs="Times New Roman"/>
          <w:color w:val="000000"/>
          <w:sz w:val="28"/>
          <w:szCs w:val="28"/>
          <w:lang w:eastAsia="uk-UA"/>
        </w:rPr>
        <w:t>дії</w:t>
      </w:r>
      <w:proofErr w:type="spellEnd"/>
      <w:r w:rsidRPr="00853A0C">
        <w:rPr>
          <w:rFonts w:ascii="Times New Roman" w:eastAsia="Times New Roman" w:hAnsi="Times New Roman" w:cs="Times New Roman"/>
          <w:color w:val="000000"/>
          <w:sz w:val="28"/>
          <w:szCs w:val="28"/>
          <w:lang w:eastAsia="uk-UA"/>
        </w:rPr>
        <w:t xml:space="preserve"> такого строкового трудового договору та за </w:t>
      </w:r>
      <w:proofErr w:type="spellStart"/>
      <w:r w:rsidRPr="00853A0C">
        <w:rPr>
          <w:rFonts w:ascii="Times New Roman" w:eastAsia="Times New Roman" w:hAnsi="Times New Roman" w:cs="Times New Roman"/>
          <w:color w:val="000000"/>
          <w:sz w:val="28"/>
          <w:szCs w:val="28"/>
          <w:lang w:eastAsia="uk-UA"/>
        </w:rPr>
        <w:t>умови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належного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його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сторони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мають</w:t>
      </w:r>
      <w:proofErr w:type="spellEnd"/>
      <w:r w:rsidRPr="00853A0C">
        <w:rPr>
          <w:rFonts w:ascii="Times New Roman" w:eastAsia="Times New Roman" w:hAnsi="Times New Roman" w:cs="Times New Roman"/>
          <w:color w:val="000000"/>
          <w:sz w:val="28"/>
          <w:szCs w:val="28"/>
          <w:lang w:eastAsia="uk-UA"/>
        </w:rPr>
        <w:t xml:space="preserve"> право </w:t>
      </w:r>
      <w:proofErr w:type="spellStart"/>
      <w:r w:rsidRPr="00853A0C">
        <w:rPr>
          <w:rFonts w:ascii="Times New Roman" w:eastAsia="Times New Roman" w:hAnsi="Times New Roman" w:cs="Times New Roman"/>
          <w:color w:val="000000"/>
          <w:sz w:val="28"/>
          <w:szCs w:val="28"/>
          <w:lang w:eastAsia="uk-UA"/>
        </w:rPr>
        <w:t>продовжити</w:t>
      </w:r>
      <w:proofErr w:type="spellEnd"/>
      <w:r w:rsidRPr="00853A0C">
        <w:rPr>
          <w:rFonts w:ascii="Times New Roman" w:eastAsia="Times New Roman" w:hAnsi="Times New Roman" w:cs="Times New Roman"/>
          <w:color w:val="000000"/>
          <w:sz w:val="28"/>
          <w:szCs w:val="28"/>
          <w:lang w:eastAsia="uk-UA"/>
        </w:rPr>
        <w:t xml:space="preserve"> строк </w:t>
      </w:r>
      <w:proofErr w:type="spellStart"/>
      <w:r w:rsidRPr="00853A0C">
        <w:rPr>
          <w:rFonts w:ascii="Times New Roman" w:eastAsia="Times New Roman" w:hAnsi="Times New Roman" w:cs="Times New Roman"/>
          <w:color w:val="000000"/>
          <w:sz w:val="28"/>
          <w:szCs w:val="28"/>
          <w:lang w:eastAsia="uk-UA"/>
        </w:rPr>
        <w:t>дії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відповідного</w:t>
      </w:r>
      <w:proofErr w:type="spellEnd"/>
      <w:r w:rsidRPr="00853A0C">
        <w:rPr>
          <w:rFonts w:ascii="Times New Roman" w:eastAsia="Times New Roman" w:hAnsi="Times New Roman" w:cs="Times New Roman"/>
          <w:color w:val="000000"/>
          <w:sz w:val="28"/>
          <w:szCs w:val="28"/>
          <w:lang w:eastAsia="uk-UA"/>
        </w:rPr>
        <w:t xml:space="preserve"> строкового трудового договору </w:t>
      </w:r>
      <w:proofErr w:type="spellStart"/>
      <w:r w:rsidRPr="00853A0C">
        <w:rPr>
          <w:rFonts w:ascii="Times New Roman" w:eastAsia="Times New Roman" w:hAnsi="Times New Roman" w:cs="Times New Roman"/>
          <w:color w:val="000000"/>
          <w:sz w:val="28"/>
          <w:szCs w:val="28"/>
          <w:lang w:eastAsia="uk-UA"/>
        </w:rPr>
        <w:t>ще</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чотири</w:t>
      </w:r>
      <w:proofErr w:type="spellEnd"/>
      <w:r w:rsidRPr="00853A0C">
        <w:rPr>
          <w:rFonts w:ascii="Times New Roman" w:eastAsia="Times New Roman" w:hAnsi="Times New Roman" w:cs="Times New Roman"/>
          <w:color w:val="000000"/>
          <w:sz w:val="28"/>
          <w:szCs w:val="28"/>
          <w:lang w:eastAsia="uk-UA"/>
        </w:rPr>
        <w:t xml:space="preserve"> роки без </w:t>
      </w:r>
      <w:proofErr w:type="spellStart"/>
      <w:r w:rsidRPr="00853A0C">
        <w:rPr>
          <w:rFonts w:ascii="Times New Roman" w:eastAsia="Times New Roman" w:hAnsi="Times New Roman" w:cs="Times New Roman"/>
          <w:color w:val="000000"/>
          <w:sz w:val="28"/>
          <w:szCs w:val="28"/>
          <w:lang w:eastAsia="uk-UA"/>
        </w:rPr>
        <w:t>проведення</w:t>
      </w:r>
      <w:proofErr w:type="spellEnd"/>
      <w:r w:rsidRPr="00853A0C">
        <w:rPr>
          <w:rFonts w:ascii="Times New Roman" w:eastAsia="Times New Roman" w:hAnsi="Times New Roman" w:cs="Times New Roman"/>
          <w:color w:val="000000"/>
          <w:sz w:val="28"/>
          <w:szCs w:val="28"/>
          <w:lang w:eastAsia="uk-UA"/>
        </w:rPr>
        <w:t xml:space="preserve"> конкурсу.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Особа не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бути </w:t>
      </w:r>
      <w:r w:rsidRPr="00853A0C">
        <w:rPr>
          <w:rFonts w:ascii="Times New Roman" w:eastAsia="Times New Roman" w:hAnsi="Times New Roman" w:cs="Times New Roman"/>
          <w:color w:val="000000"/>
          <w:sz w:val="28"/>
          <w:szCs w:val="28"/>
          <w:lang w:val="uk-UA" w:eastAsia="uk-UA"/>
        </w:rPr>
        <w:t xml:space="preserve">директором ліцею </w:t>
      </w:r>
      <w:proofErr w:type="spellStart"/>
      <w:r w:rsidRPr="00853A0C">
        <w:rPr>
          <w:rFonts w:ascii="Times New Roman" w:eastAsia="Times New Roman" w:hAnsi="Times New Roman" w:cs="Times New Roman"/>
          <w:color w:val="000000"/>
          <w:sz w:val="28"/>
          <w:szCs w:val="28"/>
          <w:lang w:eastAsia="uk-UA"/>
        </w:rPr>
        <w:t>більше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ніж</w:t>
      </w:r>
      <w:proofErr w:type="spellEnd"/>
      <w:r w:rsidRPr="00853A0C">
        <w:rPr>
          <w:rFonts w:ascii="Times New Roman" w:eastAsia="Times New Roman" w:hAnsi="Times New Roman" w:cs="Times New Roman"/>
          <w:color w:val="000000"/>
          <w:sz w:val="28"/>
          <w:szCs w:val="28"/>
          <w:lang w:eastAsia="uk-UA"/>
        </w:rPr>
        <w:t xml:space="preserve"> два строки </w:t>
      </w:r>
      <w:proofErr w:type="spellStart"/>
      <w:r w:rsidRPr="00853A0C">
        <w:rPr>
          <w:rFonts w:ascii="Times New Roman" w:eastAsia="Times New Roman" w:hAnsi="Times New Roman" w:cs="Times New Roman"/>
          <w:color w:val="000000"/>
          <w:sz w:val="28"/>
          <w:szCs w:val="28"/>
          <w:lang w:eastAsia="uk-UA"/>
        </w:rPr>
        <w:t>підряд</w:t>
      </w:r>
      <w:proofErr w:type="spellEnd"/>
      <w:r w:rsidRPr="00853A0C">
        <w:rPr>
          <w:rFonts w:ascii="Times New Roman" w:eastAsia="Times New Roman" w:hAnsi="Times New Roman" w:cs="Times New Roman"/>
          <w:color w:val="000000"/>
          <w:sz w:val="28"/>
          <w:szCs w:val="28"/>
          <w:lang w:val="uk-UA" w:eastAsia="uk-UA"/>
        </w:rPr>
        <w:t xml:space="preserve">. </w:t>
      </w:r>
      <w:r w:rsidRPr="00853A0C">
        <w:rPr>
          <w:rFonts w:ascii="Times New Roman" w:eastAsia="Times New Roman" w:hAnsi="Times New Roman" w:cs="Times New Roman"/>
          <w:color w:val="000000"/>
          <w:sz w:val="28"/>
          <w:szCs w:val="28"/>
          <w:lang w:eastAsia="uk-UA"/>
        </w:rPr>
        <w:t xml:space="preserve">До </w:t>
      </w:r>
      <w:proofErr w:type="spellStart"/>
      <w:r w:rsidRPr="00853A0C">
        <w:rPr>
          <w:rFonts w:ascii="Times New Roman" w:eastAsia="Times New Roman" w:hAnsi="Times New Roman" w:cs="Times New Roman"/>
          <w:color w:val="000000"/>
          <w:sz w:val="28"/>
          <w:szCs w:val="28"/>
          <w:lang w:eastAsia="uk-UA"/>
        </w:rPr>
        <w:t>першого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шестирічного</w:t>
      </w:r>
      <w:proofErr w:type="spellEnd"/>
      <w:r w:rsidRPr="00853A0C">
        <w:rPr>
          <w:rFonts w:ascii="Times New Roman" w:eastAsia="Times New Roman" w:hAnsi="Times New Roman" w:cs="Times New Roman"/>
          <w:color w:val="000000"/>
          <w:sz w:val="28"/>
          <w:szCs w:val="28"/>
          <w:lang w:eastAsia="uk-UA"/>
        </w:rPr>
        <w:t xml:space="preserve"> строку </w:t>
      </w:r>
      <w:proofErr w:type="spellStart"/>
      <w:r w:rsidRPr="00853A0C">
        <w:rPr>
          <w:rFonts w:ascii="Times New Roman" w:eastAsia="Times New Roman" w:hAnsi="Times New Roman" w:cs="Times New Roman"/>
          <w:color w:val="000000"/>
          <w:sz w:val="28"/>
          <w:szCs w:val="28"/>
          <w:lang w:eastAsia="uk-UA"/>
        </w:rPr>
        <w:t>включається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дворічний</w:t>
      </w:r>
      <w:proofErr w:type="spellEnd"/>
      <w:r w:rsidRPr="00853A0C">
        <w:rPr>
          <w:rFonts w:ascii="Times New Roman" w:eastAsia="Times New Roman" w:hAnsi="Times New Roman" w:cs="Times New Roman"/>
          <w:color w:val="000000"/>
          <w:sz w:val="28"/>
          <w:szCs w:val="28"/>
          <w:lang w:eastAsia="uk-UA"/>
        </w:rPr>
        <w:t xml:space="preserve"> строк </w:t>
      </w:r>
      <w:proofErr w:type="spellStart"/>
      <w:r w:rsidRPr="00853A0C">
        <w:rPr>
          <w:rFonts w:ascii="Times New Roman" w:eastAsia="Times New Roman" w:hAnsi="Times New Roman" w:cs="Times New Roman"/>
          <w:color w:val="000000"/>
          <w:sz w:val="28"/>
          <w:szCs w:val="28"/>
          <w:lang w:eastAsia="uk-UA"/>
        </w:rPr>
        <w:t>перебування</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посаді</w:t>
      </w:r>
      <w:proofErr w:type="spellEnd"/>
      <w:r w:rsidRPr="00853A0C">
        <w:rPr>
          <w:rFonts w:ascii="Times New Roman" w:eastAsia="Times New Roman" w:hAnsi="Times New Roman" w:cs="Times New Roman"/>
          <w:color w:val="000000"/>
          <w:sz w:val="28"/>
          <w:szCs w:val="28"/>
          <w:lang w:val="uk-UA" w:eastAsia="uk-UA"/>
        </w:rPr>
        <w:t xml:space="preserve"> директора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призначеного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вперше</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Директор ліцею </w:t>
      </w:r>
      <w:proofErr w:type="spellStart"/>
      <w:r w:rsidRPr="00853A0C">
        <w:rPr>
          <w:rFonts w:ascii="Times New Roman" w:eastAsia="Times New Roman" w:hAnsi="Times New Roman" w:cs="Times New Roman"/>
          <w:color w:val="000000"/>
          <w:sz w:val="28"/>
          <w:szCs w:val="28"/>
          <w:lang w:eastAsia="uk-UA"/>
        </w:rPr>
        <w:t>звільняється</w:t>
      </w:r>
      <w:proofErr w:type="spellEnd"/>
      <w:r w:rsidRPr="00853A0C">
        <w:rPr>
          <w:rFonts w:ascii="Times New Roman" w:eastAsia="Times New Roman" w:hAnsi="Times New Roman" w:cs="Times New Roman"/>
          <w:color w:val="000000"/>
          <w:sz w:val="28"/>
          <w:szCs w:val="28"/>
          <w:lang w:eastAsia="uk-UA"/>
        </w:rPr>
        <w:t xml:space="preserve"> з посади у </w:t>
      </w:r>
      <w:proofErr w:type="spellStart"/>
      <w:r w:rsidRPr="00853A0C">
        <w:rPr>
          <w:rFonts w:ascii="Times New Roman" w:eastAsia="Times New Roman" w:hAnsi="Times New Roman" w:cs="Times New Roman"/>
          <w:color w:val="000000"/>
          <w:sz w:val="28"/>
          <w:szCs w:val="28"/>
          <w:lang w:eastAsia="uk-UA"/>
        </w:rPr>
        <w:t>зв’язку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закінченням</w:t>
      </w:r>
      <w:proofErr w:type="spellEnd"/>
      <w:r w:rsidRPr="00853A0C">
        <w:rPr>
          <w:rFonts w:ascii="Times New Roman" w:eastAsia="Times New Roman" w:hAnsi="Times New Roman" w:cs="Times New Roman"/>
          <w:color w:val="000000"/>
          <w:sz w:val="28"/>
          <w:szCs w:val="28"/>
          <w:lang w:eastAsia="uk-UA"/>
        </w:rPr>
        <w:t xml:space="preserve"> строку трудового договору </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достроково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відповідно</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вимог</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законодавства</w:t>
      </w:r>
      <w:proofErr w:type="spellEnd"/>
      <w:r w:rsidRPr="00853A0C">
        <w:rPr>
          <w:rFonts w:ascii="Times New Roman" w:eastAsia="Times New Roman" w:hAnsi="Times New Roman" w:cs="Times New Roman"/>
          <w:color w:val="000000"/>
          <w:sz w:val="28"/>
          <w:szCs w:val="28"/>
          <w:lang w:eastAsia="uk-UA"/>
        </w:rPr>
        <w:t xml:space="preserve"> та умов </w:t>
      </w:r>
      <w:proofErr w:type="spellStart"/>
      <w:r w:rsidRPr="00853A0C">
        <w:rPr>
          <w:rFonts w:ascii="Times New Roman" w:eastAsia="Times New Roman" w:hAnsi="Times New Roman" w:cs="Times New Roman"/>
          <w:color w:val="000000"/>
          <w:sz w:val="28"/>
          <w:szCs w:val="28"/>
          <w:lang w:eastAsia="uk-UA"/>
        </w:rPr>
        <w:t>укладеного</w:t>
      </w:r>
      <w:proofErr w:type="spellEnd"/>
      <w:r w:rsidRPr="00853A0C">
        <w:rPr>
          <w:rFonts w:ascii="Times New Roman" w:eastAsia="Times New Roman" w:hAnsi="Times New Roman" w:cs="Times New Roman"/>
          <w:color w:val="000000"/>
          <w:sz w:val="28"/>
          <w:szCs w:val="28"/>
          <w:lang w:eastAsia="uk-UA"/>
        </w:rPr>
        <w:t xml:space="preserve"> трудового договору.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Припинення</w:t>
      </w:r>
      <w:proofErr w:type="spellEnd"/>
      <w:r w:rsidRPr="00853A0C">
        <w:rPr>
          <w:rFonts w:ascii="Times New Roman" w:eastAsia="Times New Roman" w:hAnsi="Times New Roman" w:cs="Times New Roman"/>
          <w:color w:val="000000"/>
          <w:sz w:val="28"/>
          <w:szCs w:val="28"/>
          <w:lang w:eastAsia="uk-UA"/>
        </w:rPr>
        <w:t xml:space="preserve"> трудового договору </w:t>
      </w:r>
      <w:r w:rsidRPr="00853A0C">
        <w:rPr>
          <w:rFonts w:ascii="Times New Roman" w:eastAsia="Times New Roman" w:hAnsi="Times New Roman" w:cs="Times New Roman"/>
          <w:color w:val="000000"/>
          <w:sz w:val="28"/>
          <w:szCs w:val="28"/>
          <w:lang w:val="uk-UA" w:eastAsia="uk-UA"/>
        </w:rPr>
        <w:t xml:space="preserve">з директором ліцею </w:t>
      </w:r>
      <w:r w:rsidRPr="00853A0C">
        <w:rPr>
          <w:rFonts w:ascii="Times New Roman" w:eastAsia="Times New Roman" w:hAnsi="Times New Roman" w:cs="Times New Roman"/>
          <w:color w:val="000000"/>
          <w:sz w:val="28"/>
          <w:szCs w:val="28"/>
          <w:lang w:eastAsia="uk-UA"/>
        </w:rPr>
        <w:t xml:space="preserve">у </w:t>
      </w:r>
      <w:proofErr w:type="spellStart"/>
      <w:r w:rsidRPr="00853A0C">
        <w:rPr>
          <w:rFonts w:ascii="Times New Roman" w:eastAsia="Times New Roman" w:hAnsi="Times New Roman" w:cs="Times New Roman"/>
          <w:color w:val="000000"/>
          <w:sz w:val="28"/>
          <w:szCs w:val="28"/>
          <w:lang w:eastAsia="uk-UA"/>
        </w:rPr>
        <w:t>зв’язку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закінченням</w:t>
      </w:r>
      <w:proofErr w:type="spellEnd"/>
      <w:r w:rsidRPr="00853A0C">
        <w:rPr>
          <w:rFonts w:ascii="Times New Roman" w:eastAsia="Times New Roman" w:hAnsi="Times New Roman" w:cs="Times New Roman"/>
          <w:color w:val="000000"/>
          <w:sz w:val="28"/>
          <w:szCs w:val="28"/>
          <w:lang w:eastAsia="uk-UA"/>
        </w:rPr>
        <w:t xml:space="preserve"> строку </w:t>
      </w:r>
      <w:proofErr w:type="spellStart"/>
      <w:r w:rsidRPr="00853A0C">
        <w:rPr>
          <w:rFonts w:ascii="Times New Roman" w:eastAsia="Times New Roman" w:hAnsi="Times New Roman" w:cs="Times New Roman"/>
          <w:color w:val="000000"/>
          <w:sz w:val="28"/>
          <w:szCs w:val="28"/>
          <w:lang w:eastAsia="uk-UA"/>
        </w:rPr>
        <w:t>його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його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дострокове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розірвання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здійснюється</w:t>
      </w:r>
      <w:proofErr w:type="spellEnd"/>
      <w:r w:rsidRPr="00853A0C">
        <w:rPr>
          <w:rFonts w:ascii="Times New Roman" w:eastAsia="Times New Roman" w:hAnsi="Times New Roman" w:cs="Times New Roman"/>
          <w:color w:val="000000"/>
          <w:sz w:val="28"/>
          <w:szCs w:val="28"/>
          <w:lang w:eastAsia="uk-UA"/>
        </w:rPr>
        <w:t xml:space="preserve"> </w:t>
      </w:r>
      <w:proofErr w:type="spellStart"/>
      <w:proofErr w:type="gramStart"/>
      <w:r w:rsidRPr="00853A0C">
        <w:rPr>
          <w:rFonts w:ascii="Times New Roman" w:eastAsia="Times New Roman" w:hAnsi="Times New Roman" w:cs="Times New Roman"/>
          <w:color w:val="000000"/>
          <w:sz w:val="28"/>
          <w:szCs w:val="28"/>
          <w:lang w:eastAsia="uk-UA"/>
        </w:rPr>
        <w:t>уповноваженим</w:t>
      </w:r>
      <w:proofErr w:type="spellEnd"/>
      <w:r w:rsidRPr="00853A0C">
        <w:rPr>
          <w:rFonts w:ascii="Times New Roman" w:eastAsia="Times New Roman" w:hAnsi="Times New Roman" w:cs="Times New Roman"/>
          <w:color w:val="000000"/>
          <w:sz w:val="28"/>
          <w:szCs w:val="28"/>
          <w:lang w:eastAsia="uk-UA"/>
        </w:rPr>
        <w:t xml:space="preserve">  органом</w:t>
      </w:r>
      <w:proofErr w:type="gram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підстав</w:t>
      </w:r>
      <w:proofErr w:type="spellEnd"/>
      <w:r w:rsidRPr="00853A0C">
        <w:rPr>
          <w:rFonts w:ascii="Times New Roman" w:eastAsia="Times New Roman" w:hAnsi="Times New Roman" w:cs="Times New Roman"/>
          <w:color w:val="000000"/>
          <w:sz w:val="28"/>
          <w:szCs w:val="28"/>
          <w:lang w:eastAsia="uk-UA"/>
        </w:rPr>
        <w:t xml:space="preserve"> та у порядку, </w:t>
      </w:r>
      <w:proofErr w:type="spellStart"/>
      <w:r w:rsidRPr="00853A0C">
        <w:rPr>
          <w:rFonts w:ascii="Times New Roman" w:eastAsia="Times New Roman" w:hAnsi="Times New Roman" w:cs="Times New Roman"/>
          <w:color w:val="000000"/>
          <w:sz w:val="28"/>
          <w:szCs w:val="28"/>
          <w:lang w:eastAsia="uk-UA"/>
        </w:rPr>
        <w:t>визначених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законодавством</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працю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5.5.  </w:t>
      </w:r>
      <w:proofErr w:type="spellStart"/>
      <w:r w:rsidRPr="00853A0C">
        <w:rPr>
          <w:rFonts w:ascii="Times New Roman" w:eastAsia="Times New Roman" w:hAnsi="Times New Roman" w:cs="Times New Roman"/>
          <w:color w:val="000000"/>
          <w:sz w:val="28"/>
          <w:szCs w:val="28"/>
          <w:lang w:eastAsia="uk-UA"/>
        </w:rPr>
        <w:t>Педагогічна</w:t>
      </w:r>
      <w:proofErr w:type="spellEnd"/>
      <w:r w:rsidRPr="00853A0C">
        <w:rPr>
          <w:rFonts w:ascii="Times New Roman" w:eastAsia="Times New Roman" w:hAnsi="Times New Roman" w:cs="Times New Roman"/>
          <w:color w:val="000000"/>
          <w:sz w:val="28"/>
          <w:szCs w:val="28"/>
          <w:lang w:eastAsia="uk-UA"/>
        </w:rPr>
        <w:t xml:space="preserve"> рада</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Педагогічна</w:t>
      </w:r>
      <w:proofErr w:type="spellEnd"/>
      <w:r w:rsidRPr="00853A0C">
        <w:rPr>
          <w:rFonts w:ascii="Times New Roman" w:eastAsia="Times New Roman" w:hAnsi="Times New Roman" w:cs="Times New Roman"/>
          <w:color w:val="000000"/>
          <w:sz w:val="28"/>
          <w:szCs w:val="28"/>
          <w:lang w:eastAsia="uk-UA"/>
        </w:rPr>
        <w:t xml:space="preserve"> рада є </w:t>
      </w:r>
      <w:proofErr w:type="spellStart"/>
      <w:r w:rsidRPr="00853A0C">
        <w:rPr>
          <w:rFonts w:ascii="Times New Roman" w:eastAsia="Times New Roman" w:hAnsi="Times New Roman" w:cs="Times New Roman"/>
          <w:color w:val="000000"/>
          <w:sz w:val="28"/>
          <w:szCs w:val="28"/>
          <w:lang w:eastAsia="uk-UA"/>
        </w:rPr>
        <w:t>основним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постійно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діючим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колегіальним</w:t>
      </w:r>
      <w:proofErr w:type="spellEnd"/>
      <w:r w:rsidRPr="00853A0C">
        <w:rPr>
          <w:rFonts w:ascii="Times New Roman" w:eastAsia="Times New Roman" w:hAnsi="Times New Roman" w:cs="Times New Roman"/>
          <w:color w:val="000000"/>
          <w:sz w:val="28"/>
          <w:szCs w:val="28"/>
          <w:lang w:eastAsia="uk-UA"/>
        </w:rPr>
        <w:t xml:space="preserve"> органом </w:t>
      </w:r>
      <w:proofErr w:type="spellStart"/>
      <w:r w:rsidRPr="00853A0C">
        <w:rPr>
          <w:rFonts w:ascii="Times New Roman" w:eastAsia="Times New Roman" w:hAnsi="Times New Roman" w:cs="Times New Roman"/>
          <w:color w:val="000000"/>
          <w:sz w:val="28"/>
          <w:szCs w:val="28"/>
          <w:lang w:eastAsia="uk-UA"/>
        </w:rPr>
        <w:t>управління</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Повноваження педагогічної ради визначаються законодавством про освіту, цим Статутом.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Педагогічна</w:t>
      </w:r>
      <w:proofErr w:type="spellEnd"/>
      <w:r w:rsidRPr="00853A0C">
        <w:rPr>
          <w:rFonts w:ascii="Times New Roman" w:eastAsia="Times New Roman" w:hAnsi="Times New Roman" w:cs="Times New Roman"/>
          <w:color w:val="000000"/>
          <w:sz w:val="28"/>
          <w:szCs w:val="28"/>
          <w:lang w:eastAsia="uk-UA"/>
        </w:rPr>
        <w:t xml:space="preserve"> рада </w:t>
      </w:r>
      <w:proofErr w:type="spellStart"/>
      <w:r w:rsidRPr="00853A0C">
        <w:rPr>
          <w:rFonts w:ascii="Times New Roman" w:eastAsia="Times New Roman" w:hAnsi="Times New Roman" w:cs="Times New Roman"/>
          <w:color w:val="000000"/>
          <w:sz w:val="28"/>
          <w:szCs w:val="28"/>
          <w:lang w:eastAsia="uk-UA"/>
        </w:rPr>
        <w:t>утворюється</w:t>
      </w:r>
      <w:proofErr w:type="spellEnd"/>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наявності</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менше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трьох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Усі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зобов’язані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брати</w:t>
      </w:r>
      <w:proofErr w:type="spellEnd"/>
      <w:r w:rsidRPr="00853A0C">
        <w:rPr>
          <w:rFonts w:ascii="Times New Roman" w:eastAsia="Times New Roman" w:hAnsi="Times New Roman" w:cs="Times New Roman"/>
          <w:color w:val="000000"/>
          <w:sz w:val="28"/>
          <w:szCs w:val="28"/>
          <w:lang w:eastAsia="uk-UA"/>
        </w:rPr>
        <w:t xml:space="preserve"> участь у </w:t>
      </w:r>
      <w:proofErr w:type="spellStart"/>
      <w:r w:rsidRPr="00853A0C">
        <w:rPr>
          <w:rFonts w:ascii="Times New Roman" w:eastAsia="Times New Roman" w:hAnsi="Times New Roman" w:cs="Times New Roman"/>
          <w:color w:val="000000"/>
          <w:sz w:val="28"/>
          <w:szCs w:val="28"/>
          <w:lang w:eastAsia="uk-UA"/>
        </w:rPr>
        <w:t>засіданнях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педагогічної</w:t>
      </w:r>
      <w:proofErr w:type="spellEnd"/>
      <w:r w:rsidRPr="00853A0C">
        <w:rPr>
          <w:rFonts w:ascii="Times New Roman" w:eastAsia="Times New Roman" w:hAnsi="Times New Roman" w:cs="Times New Roman"/>
          <w:color w:val="000000"/>
          <w:sz w:val="28"/>
          <w:szCs w:val="28"/>
          <w:lang w:eastAsia="uk-UA"/>
        </w:rPr>
        <w:t xml:space="preserve"> ради. Головою </w:t>
      </w:r>
      <w:proofErr w:type="spellStart"/>
      <w:r w:rsidRPr="00853A0C">
        <w:rPr>
          <w:rFonts w:ascii="Times New Roman" w:eastAsia="Times New Roman" w:hAnsi="Times New Roman" w:cs="Times New Roman"/>
          <w:color w:val="000000"/>
          <w:sz w:val="28"/>
          <w:szCs w:val="28"/>
          <w:lang w:eastAsia="uk-UA"/>
        </w:rPr>
        <w:t>педагогічної</w:t>
      </w:r>
      <w:proofErr w:type="spellEnd"/>
      <w:r w:rsidRPr="00853A0C">
        <w:rPr>
          <w:rFonts w:ascii="Times New Roman" w:eastAsia="Times New Roman" w:hAnsi="Times New Roman" w:cs="Times New Roman"/>
          <w:color w:val="000000"/>
          <w:sz w:val="28"/>
          <w:szCs w:val="28"/>
          <w:lang w:eastAsia="uk-UA"/>
        </w:rPr>
        <w:t xml:space="preserve"> ради є </w:t>
      </w:r>
      <w:r w:rsidRPr="00853A0C">
        <w:rPr>
          <w:rFonts w:ascii="Times New Roman" w:eastAsia="Times New Roman" w:hAnsi="Times New Roman" w:cs="Times New Roman"/>
          <w:color w:val="000000"/>
          <w:sz w:val="28"/>
          <w:szCs w:val="28"/>
          <w:lang w:val="uk-UA" w:eastAsia="uk-UA"/>
        </w:rPr>
        <w:t>директор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Педагогічна</w:t>
      </w:r>
      <w:proofErr w:type="spellEnd"/>
      <w:r w:rsidRPr="00853A0C">
        <w:rPr>
          <w:rFonts w:ascii="Times New Roman" w:eastAsia="Times New Roman" w:hAnsi="Times New Roman" w:cs="Times New Roman"/>
          <w:color w:val="000000"/>
          <w:sz w:val="28"/>
          <w:szCs w:val="28"/>
          <w:lang w:eastAsia="uk-UA"/>
        </w:rPr>
        <w:t xml:space="preserve"> рада:</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схвалює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стратегію</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розвитку ліцею</w:t>
      </w:r>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річний</w:t>
      </w:r>
      <w:proofErr w:type="spellEnd"/>
      <w:r w:rsidRPr="00853A0C">
        <w:rPr>
          <w:rFonts w:ascii="Times New Roman" w:eastAsia="Times New Roman" w:hAnsi="Times New Roman" w:cs="Times New Roman"/>
          <w:color w:val="000000"/>
          <w:sz w:val="28"/>
          <w:szCs w:val="28"/>
          <w:lang w:eastAsia="uk-UA"/>
        </w:rPr>
        <w:t xml:space="preserve"> план </w:t>
      </w:r>
      <w:proofErr w:type="spellStart"/>
      <w:r w:rsidRPr="00853A0C">
        <w:rPr>
          <w:rFonts w:ascii="Times New Roman" w:eastAsia="Times New Roman" w:hAnsi="Times New Roman" w:cs="Times New Roman"/>
          <w:color w:val="000000"/>
          <w:sz w:val="28"/>
          <w:szCs w:val="28"/>
          <w:lang w:eastAsia="uk-UA"/>
        </w:rPr>
        <w:t>роботи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схвалює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програму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зміни</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неї</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оцінює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результати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схвалює</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sz w:val="28"/>
          <w:szCs w:val="28"/>
          <w:lang w:eastAsia="uk-UA"/>
        </w:rPr>
        <w:t xml:space="preserve">правила </w:t>
      </w:r>
      <w:proofErr w:type="spellStart"/>
      <w:r w:rsidRPr="00853A0C">
        <w:rPr>
          <w:rFonts w:ascii="Times New Roman" w:eastAsia="Times New Roman" w:hAnsi="Times New Roman" w:cs="Times New Roman"/>
          <w:sz w:val="28"/>
          <w:szCs w:val="28"/>
          <w:lang w:eastAsia="uk-UA"/>
        </w:rPr>
        <w:t>внутрішнього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розпорядку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положення</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внутрішню</w:t>
      </w:r>
      <w:proofErr w:type="spellEnd"/>
      <w:r w:rsidRPr="00853A0C">
        <w:rPr>
          <w:rFonts w:ascii="Times New Roman" w:eastAsia="Times New Roman" w:hAnsi="Times New Roman" w:cs="Times New Roman"/>
          <w:sz w:val="28"/>
          <w:szCs w:val="28"/>
          <w:lang w:eastAsia="uk-UA"/>
        </w:rPr>
        <w:t xml:space="preserve"> систему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приймає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щодо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вдосконалення</w:t>
      </w:r>
      <w:proofErr w:type="spellEnd"/>
      <w:r w:rsidRPr="00853A0C">
        <w:rPr>
          <w:rFonts w:ascii="Times New Roman" w:eastAsia="Times New Roman" w:hAnsi="Times New Roman" w:cs="Times New Roman"/>
          <w:color w:val="000000"/>
          <w:sz w:val="28"/>
          <w:szCs w:val="28"/>
          <w:lang w:eastAsia="uk-UA"/>
        </w:rPr>
        <w:t xml:space="preserve"> і методичного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процесу</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lastRenderedPageBreak/>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ліцею;</w:t>
      </w:r>
    </w:p>
    <w:p w:rsidR="00853A0C" w:rsidRPr="00853A0C" w:rsidRDefault="00853A0C" w:rsidP="00853A0C">
      <w:pPr>
        <w:numPr>
          <w:ilvl w:val="0"/>
          <w:numId w:val="42"/>
        </w:numPr>
        <w:shd w:val="clear" w:color="auto" w:fill="FFFFFF"/>
        <w:spacing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розглядає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питання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віднесені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законодавством</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освіту</w:t>
      </w:r>
      <w:proofErr w:type="spellEnd"/>
      <w:r w:rsidRPr="00853A0C">
        <w:rPr>
          <w:rFonts w:ascii="Times New Roman" w:eastAsia="Times New Roman" w:hAnsi="Times New Roman" w:cs="Times New Roman"/>
          <w:color w:val="000000"/>
          <w:sz w:val="28"/>
          <w:szCs w:val="28"/>
          <w:lang w:val="uk-UA" w:eastAsia="uk-UA"/>
        </w:rPr>
        <w:t>, цим С</w:t>
      </w:r>
      <w:proofErr w:type="spellStart"/>
      <w:r w:rsidRPr="00853A0C">
        <w:rPr>
          <w:rFonts w:ascii="Times New Roman" w:eastAsia="Times New Roman" w:hAnsi="Times New Roman" w:cs="Times New Roman"/>
          <w:color w:val="000000"/>
          <w:sz w:val="28"/>
          <w:szCs w:val="28"/>
          <w:lang w:eastAsia="uk-UA"/>
        </w:rPr>
        <w:t>татутом</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її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повноважень</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Засідання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педагогічної</w:t>
      </w:r>
      <w:proofErr w:type="spellEnd"/>
      <w:r w:rsidRPr="00853A0C">
        <w:rPr>
          <w:rFonts w:ascii="Times New Roman" w:eastAsia="Times New Roman" w:hAnsi="Times New Roman" w:cs="Times New Roman"/>
          <w:color w:val="000000"/>
          <w:sz w:val="28"/>
          <w:szCs w:val="28"/>
          <w:lang w:eastAsia="uk-UA"/>
        </w:rPr>
        <w:t xml:space="preserve"> ради є </w:t>
      </w:r>
      <w:proofErr w:type="spellStart"/>
      <w:r w:rsidRPr="00853A0C">
        <w:rPr>
          <w:rFonts w:ascii="Times New Roman" w:eastAsia="Times New Roman" w:hAnsi="Times New Roman" w:cs="Times New Roman"/>
          <w:color w:val="000000"/>
          <w:sz w:val="28"/>
          <w:szCs w:val="28"/>
          <w:lang w:eastAsia="uk-UA"/>
        </w:rPr>
        <w:t>правомочним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якщо</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ньому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присутні</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менше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двох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третин</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її</w:t>
      </w:r>
      <w:proofErr w:type="spellEnd"/>
      <w:r w:rsidRPr="00853A0C">
        <w:rPr>
          <w:rFonts w:ascii="Times New Roman" w:eastAsia="Times New Roman" w:hAnsi="Times New Roman" w:cs="Times New Roman"/>
          <w:color w:val="000000"/>
          <w:sz w:val="28"/>
          <w:szCs w:val="28"/>
          <w:lang w:eastAsia="uk-UA"/>
        </w:rPr>
        <w:t xml:space="preserve"> складу.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усіх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питань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приймаються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більшістю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голосів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її</w:t>
      </w:r>
      <w:proofErr w:type="spellEnd"/>
      <w:r w:rsidRPr="00853A0C">
        <w:rPr>
          <w:rFonts w:ascii="Times New Roman" w:eastAsia="Times New Roman" w:hAnsi="Times New Roman" w:cs="Times New Roman"/>
          <w:color w:val="000000"/>
          <w:sz w:val="28"/>
          <w:szCs w:val="28"/>
          <w:lang w:eastAsia="uk-UA"/>
        </w:rPr>
        <w:t xml:space="preserve"> складу. У </w:t>
      </w:r>
      <w:proofErr w:type="spellStart"/>
      <w:r w:rsidRPr="00853A0C">
        <w:rPr>
          <w:rFonts w:ascii="Times New Roman" w:eastAsia="Times New Roman" w:hAnsi="Times New Roman" w:cs="Times New Roman"/>
          <w:color w:val="000000"/>
          <w:sz w:val="28"/>
          <w:szCs w:val="28"/>
          <w:lang w:eastAsia="uk-UA"/>
        </w:rPr>
        <w:t>разі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рівного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розподілу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голосів</w:t>
      </w:r>
      <w:proofErr w:type="spellEnd"/>
      <w:r w:rsidRPr="00853A0C">
        <w:rPr>
          <w:rFonts w:ascii="Times New Roman" w:eastAsia="Times New Roman" w:hAnsi="Times New Roman" w:cs="Times New Roman"/>
          <w:color w:val="000000"/>
          <w:sz w:val="28"/>
          <w:szCs w:val="28"/>
          <w:lang w:eastAsia="uk-UA"/>
        </w:rPr>
        <w:t xml:space="preserve"> голос </w:t>
      </w:r>
      <w:proofErr w:type="spellStart"/>
      <w:r w:rsidRPr="00853A0C">
        <w:rPr>
          <w:rFonts w:ascii="Times New Roman" w:eastAsia="Times New Roman" w:hAnsi="Times New Roman" w:cs="Times New Roman"/>
          <w:color w:val="000000"/>
          <w:sz w:val="28"/>
          <w:szCs w:val="28"/>
          <w:lang w:eastAsia="uk-UA"/>
        </w:rPr>
        <w:t>голови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педагогічної</w:t>
      </w:r>
      <w:proofErr w:type="spellEnd"/>
      <w:r w:rsidRPr="00853A0C">
        <w:rPr>
          <w:rFonts w:ascii="Times New Roman" w:eastAsia="Times New Roman" w:hAnsi="Times New Roman" w:cs="Times New Roman"/>
          <w:color w:val="000000"/>
          <w:sz w:val="28"/>
          <w:szCs w:val="28"/>
          <w:lang w:eastAsia="uk-UA"/>
        </w:rPr>
        <w:t xml:space="preserve"> ради є </w:t>
      </w:r>
      <w:proofErr w:type="spellStart"/>
      <w:r w:rsidRPr="00853A0C">
        <w:rPr>
          <w:rFonts w:ascii="Times New Roman" w:eastAsia="Times New Roman" w:hAnsi="Times New Roman" w:cs="Times New Roman"/>
          <w:color w:val="000000"/>
          <w:sz w:val="28"/>
          <w:szCs w:val="28"/>
          <w:lang w:eastAsia="uk-UA"/>
        </w:rPr>
        <w:t>визначальним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педагогічної</w:t>
      </w:r>
      <w:proofErr w:type="spellEnd"/>
      <w:r w:rsidRPr="00853A0C">
        <w:rPr>
          <w:rFonts w:ascii="Times New Roman" w:eastAsia="Times New Roman" w:hAnsi="Times New Roman" w:cs="Times New Roman"/>
          <w:color w:val="000000"/>
          <w:sz w:val="28"/>
          <w:szCs w:val="28"/>
          <w:lang w:eastAsia="uk-UA"/>
        </w:rPr>
        <w:t xml:space="preserve"> ради </w:t>
      </w:r>
      <w:proofErr w:type="spellStart"/>
      <w:r w:rsidRPr="00853A0C">
        <w:rPr>
          <w:rFonts w:ascii="Times New Roman" w:eastAsia="Times New Roman" w:hAnsi="Times New Roman" w:cs="Times New Roman"/>
          <w:color w:val="000000"/>
          <w:sz w:val="28"/>
          <w:szCs w:val="28"/>
          <w:lang w:eastAsia="uk-UA"/>
        </w:rPr>
        <w:t>оформлюються</w:t>
      </w:r>
      <w:proofErr w:type="spellEnd"/>
      <w:r w:rsidRPr="00853A0C">
        <w:rPr>
          <w:rFonts w:ascii="Times New Roman" w:eastAsia="Times New Roman" w:hAnsi="Times New Roman" w:cs="Times New Roman"/>
          <w:color w:val="000000"/>
          <w:sz w:val="28"/>
          <w:szCs w:val="28"/>
          <w:lang w:eastAsia="uk-UA"/>
        </w:rPr>
        <w:t xml:space="preserve"> протоколом </w:t>
      </w:r>
      <w:proofErr w:type="spellStart"/>
      <w:r w:rsidRPr="00853A0C">
        <w:rPr>
          <w:rFonts w:ascii="Times New Roman" w:eastAsia="Times New Roman" w:hAnsi="Times New Roman" w:cs="Times New Roman"/>
          <w:color w:val="000000"/>
          <w:sz w:val="28"/>
          <w:szCs w:val="28"/>
          <w:lang w:eastAsia="uk-UA"/>
        </w:rPr>
        <w:t>засідання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підписується</w:t>
      </w:r>
      <w:proofErr w:type="spellEnd"/>
      <w:r w:rsidRPr="00853A0C">
        <w:rPr>
          <w:rFonts w:ascii="Times New Roman" w:eastAsia="Times New Roman" w:hAnsi="Times New Roman" w:cs="Times New Roman"/>
          <w:color w:val="000000"/>
          <w:sz w:val="28"/>
          <w:szCs w:val="28"/>
          <w:lang w:eastAsia="uk-UA"/>
        </w:rPr>
        <w:t xml:space="preserve"> головою та секретарем </w:t>
      </w:r>
      <w:proofErr w:type="spellStart"/>
      <w:r w:rsidRPr="00853A0C">
        <w:rPr>
          <w:rFonts w:ascii="Times New Roman" w:eastAsia="Times New Roman" w:hAnsi="Times New Roman" w:cs="Times New Roman"/>
          <w:color w:val="000000"/>
          <w:sz w:val="28"/>
          <w:szCs w:val="28"/>
          <w:lang w:eastAsia="uk-UA"/>
        </w:rPr>
        <w:t>педагогічної</w:t>
      </w:r>
      <w:proofErr w:type="spellEnd"/>
      <w:r w:rsidRPr="00853A0C">
        <w:rPr>
          <w:rFonts w:ascii="Times New Roman" w:eastAsia="Times New Roman" w:hAnsi="Times New Roman" w:cs="Times New Roman"/>
          <w:color w:val="000000"/>
          <w:sz w:val="28"/>
          <w:szCs w:val="28"/>
          <w:lang w:eastAsia="uk-UA"/>
        </w:rPr>
        <w:t xml:space="preserve"> ради.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педагогічної</w:t>
      </w:r>
      <w:proofErr w:type="spellEnd"/>
      <w:r w:rsidRPr="00853A0C">
        <w:rPr>
          <w:rFonts w:ascii="Times New Roman" w:eastAsia="Times New Roman" w:hAnsi="Times New Roman" w:cs="Times New Roman"/>
          <w:color w:val="000000"/>
          <w:sz w:val="28"/>
          <w:szCs w:val="28"/>
          <w:lang w:eastAsia="uk-UA"/>
        </w:rPr>
        <w:t xml:space="preserve"> ради, </w:t>
      </w:r>
      <w:proofErr w:type="spellStart"/>
      <w:r w:rsidRPr="00853A0C">
        <w:rPr>
          <w:rFonts w:ascii="Times New Roman" w:eastAsia="Times New Roman" w:hAnsi="Times New Roman" w:cs="Times New Roman"/>
          <w:color w:val="000000"/>
          <w:sz w:val="28"/>
          <w:szCs w:val="28"/>
          <w:lang w:eastAsia="uk-UA"/>
        </w:rPr>
        <w:t>прийняті</w:t>
      </w:r>
      <w:proofErr w:type="spellEnd"/>
      <w:r w:rsidRPr="00853A0C">
        <w:rPr>
          <w:rFonts w:ascii="Times New Roman" w:eastAsia="Times New Roman" w:hAnsi="Times New Roman" w:cs="Times New Roman"/>
          <w:color w:val="000000"/>
          <w:sz w:val="28"/>
          <w:szCs w:val="28"/>
          <w:lang w:eastAsia="uk-UA"/>
        </w:rPr>
        <w:t xml:space="preserve"> в межах </w:t>
      </w:r>
      <w:proofErr w:type="spellStart"/>
      <w:r w:rsidRPr="00853A0C">
        <w:rPr>
          <w:rFonts w:ascii="Times New Roman" w:eastAsia="Times New Roman" w:hAnsi="Times New Roman" w:cs="Times New Roman"/>
          <w:color w:val="000000"/>
          <w:sz w:val="28"/>
          <w:szCs w:val="28"/>
          <w:lang w:eastAsia="uk-UA"/>
        </w:rPr>
        <w:t>її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повноважень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вводяться</w:t>
      </w:r>
      <w:proofErr w:type="spellEnd"/>
      <w:r w:rsidRPr="00853A0C">
        <w:rPr>
          <w:rFonts w:ascii="Times New Roman" w:eastAsia="Times New Roman" w:hAnsi="Times New Roman" w:cs="Times New Roman"/>
          <w:color w:val="000000"/>
          <w:sz w:val="28"/>
          <w:szCs w:val="28"/>
          <w:lang w:eastAsia="uk-UA"/>
        </w:rPr>
        <w:t xml:space="preserve"> в </w:t>
      </w:r>
      <w:proofErr w:type="spellStart"/>
      <w:r w:rsidRPr="00853A0C">
        <w:rPr>
          <w:rFonts w:ascii="Times New Roman" w:eastAsia="Times New Roman" w:hAnsi="Times New Roman" w:cs="Times New Roman"/>
          <w:color w:val="000000"/>
          <w:sz w:val="28"/>
          <w:szCs w:val="28"/>
          <w:lang w:eastAsia="uk-UA"/>
        </w:rPr>
        <w:t>дію</w:t>
      </w:r>
      <w:proofErr w:type="spellEnd"/>
      <w:r w:rsidRPr="00853A0C">
        <w:rPr>
          <w:rFonts w:ascii="Times New Roman" w:eastAsia="Times New Roman" w:hAnsi="Times New Roman" w:cs="Times New Roman"/>
          <w:color w:val="000000"/>
          <w:sz w:val="28"/>
          <w:szCs w:val="28"/>
          <w:lang w:eastAsia="uk-UA"/>
        </w:rPr>
        <w:t xml:space="preserve"> наказами </w:t>
      </w:r>
      <w:r w:rsidRPr="00853A0C">
        <w:rPr>
          <w:rFonts w:ascii="Times New Roman" w:eastAsia="Times New Roman" w:hAnsi="Times New Roman" w:cs="Times New Roman"/>
          <w:color w:val="000000"/>
          <w:sz w:val="28"/>
          <w:szCs w:val="28"/>
          <w:lang w:val="uk-UA" w:eastAsia="uk-UA"/>
        </w:rPr>
        <w:t>директора ліцею</w:t>
      </w:r>
      <w:r w:rsidRPr="00853A0C">
        <w:rPr>
          <w:rFonts w:ascii="Times New Roman" w:eastAsia="Times New Roman" w:hAnsi="Times New Roman" w:cs="Times New Roman"/>
          <w:color w:val="000000"/>
          <w:sz w:val="28"/>
          <w:szCs w:val="28"/>
          <w:lang w:eastAsia="uk-UA"/>
        </w:rPr>
        <w:t xml:space="preserve"> та є </w:t>
      </w:r>
      <w:proofErr w:type="spellStart"/>
      <w:r w:rsidRPr="00853A0C">
        <w:rPr>
          <w:rFonts w:ascii="Times New Roman" w:eastAsia="Times New Roman" w:hAnsi="Times New Roman" w:cs="Times New Roman"/>
          <w:color w:val="000000"/>
          <w:sz w:val="28"/>
          <w:szCs w:val="28"/>
          <w:lang w:eastAsia="uk-UA"/>
        </w:rPr>
        <w:t>обов’язковими</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всіма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учасниками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процесу</w:t>
      </w:r>
      <w:proofErr w:type="spellEnd"/>
      <w:r w:rsidRPr="00853A0C">
        <w:rPr>
          <w:rFonts w:ascii="Times New Roman" w:eastAsia="Times New Roman" w:hAnsi="Times New Roman" w:cs="Times New Roman"/>
          <w:color w:val="000000"/>
          <w:sz w:val="28"/>
          <w:szCs w:val="28"/>
          <w:lang w:eastAsia="uk-UA"/>
        </w:rPr>
        <w:t xml:space="preserve"> в </w:t>
      </w:r>
      <w:proofErr w:type="spellStart"/>
      <w:r w:rsidRPr="00853A0C">
        <w:rPr>
          <w:rFonts w:ascii="Times New Roman" w:eastAsia="Times New Roman" w:hAnsi="Times New Roman" w:cs="Times New Roman"/>
          <w:color w:val="000000"/>
          <w:sz w:val="28"/>
          <w:szCs w:val="28"/>
          <w:lang w:eastAsia="uk-UA"/>
        </w:rPr>
        <w:t>ліцеї</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5.6.  </w:t>
      </w:r>
      <w:proofErr w:type="spellStart"/>
      <w:r w:rsidRPr="00853A0C">
        <w:rPr>
          <w:rFonts w:ascii="Times New Roman" w:eastAsia="Times New Roman" w:hAnsi="Times New Roman" w:cs="Times New Roman"/>
          <w:color w:val="000000"/>
          <w:sz w:val="28"/>
          <w:szCs w:val="28"/>
          <w:lang w:eastAsia="uk-UA"/>
        </w:rPr>
        <w:t>Громадське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в </w:t>
      </w:r>
      <w:r w:rsidRPr="00853A0C">
        <w:rPr>
          <w:rFonts w:ascii="Times New Roman" w:eastAsia="Times New Roman" w:hAnsi="Times New Roman" w:cs="Times New Roman"/>
          <w:color w:val="000000"/>
          <w:sz w:val="28"/>
          <w:szCs w:val="28"/>
          <w:lang w:val="uk-UA" w:eastAsia="uk-UA"/>
        </w:rPr>
        <w:t>ліцеї</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захисту своїх прав та інтересів, організації дозвілля та оздоровлення, брати участь у </w:t>
      </w:r>
      <w:r w:rsidRPr="00853A0C">
        <w:rPr>
          <w:rFonts w:ascii="Times New Roman" w:eastAsia="Times New Roman" w:hAnsi="Times New Roman" w:cs="Times New Roman"/>
          <w:sz w:val="28"/>
          <w:szCs w:val="28"/>
          <w:lang w:val="uk-UA" w:eastAsia="uk-UA"/>
        </w:rPr>
        <w:t>громадському нагляді (контролі) та в управлінні ліцеєм у межах  законодавства про освіту та цього Статуту.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У </w:t>
      </w:r>
      <w:r w:rsidRPr="00853A0C">
        <w:rPr>
          <w:rFonts w:ascii="Times New Roman" w:eastAsia="Times New Roman" w:hAnsi="Times New Roman" w:cs="Times New Roman"/>
          <w:color w:val="000000"/>
          <w:sz w:val="28"/>
          <w:szCs w:val="28"/>
          <w:lang w:val="uk-UA" w:eastAsia="uk-UA"/>
        </w:rPr>
        <w:t>ліцеї</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3"/>
        </w:numPr>
        <w:shd w:val="clear" w:color="auto" w:fill="FFFFFF"/>
        <w:spacing w:before="30"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орган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працівників</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3"/>
        </w:numPr>
        <w:shd w:val="clear" w:color="auto" w:fill="FFFFFF"/>
        <w:spacing w:before="30"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орган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3"/>
        </w:numPr>
        <w:shd w:val="clear" w:color="auto" w:fill="FFFFFF"/>
        <w:spacing w:before="30"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органи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батьківського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Повноваження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відповідальність</w:t>
      </w:r>
      <w:proofErr w:type="spellEnd"/>
      <w:r w:rsidRPr="00853A0C">
        <w:rPr>
          <w:rFonts w:ascii="Times New Roman" w:eastAsia="Times New Roman" w:hAnsi="Times New Roman" w:cs="Times New Roman"/>
          <w:color w:val="000000"/>
          <w:sz w:val="28"/>
          <w:szCs w:val="28"/>
          <w:lang w:eastAsia="uk-UA"/>
        </w:rPr>
        <w:t xml:space="preserve">, засади </w:t>
      </w:r>
      <w:proofErr w:type="spellStart"/>
      <w:r w:rsidRPr="00853A0C">
        <w:rPr>
          <w:rFonts w:ascii="Times New Roman" w:eastAsia="Times New Roman" w:hAnsi="Times New Roman" w:cs="Times New Roman"/>
          <w:color w:val="000000"/>
          <w:sz w:val="28"/>
          <w:szCs w:val="28"/>
          <w:lang w:eastAsia="uk-UA"/>
        </w:rPr>
        <w:t>формування</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громадського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визначаються</w:t>
      </w:r>
      <w:proofErr w:type="spellEnd"/>
      <w:r w:rsidRPr="00853A0C">
        <w:rPr>
          <w:rFonts w:ascii="Times New Roman" w:eastAsia="Times New Roman" w:hAnsi="Times New Roman" w:cs="Times New Roman"/>
          <w:color w:val="000000"/>
          <w:sz w:val="28"/>
          <w:szCs w:val="28"/>
          <w:lang w:val="uk-UA" w:eastAsia="uk-UA"/>
        </w:rPr>
        <w:t xml:space="preserve"> законодавством про освіту</w:t>
      </w:r>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установчими</w:t>
      </w:r>
      <w:proofErr w:type="spellEnd"/>
      <w:r w:rsidRPr="00853A0C">
        <w:rPr>
          <w:rFonts w:ascii="Times New Roman" w:eastAsia="Times New Roman" w:hAnsi="Times New Roman" w:cs="Times New Roman"/>
          <w:color w:val="000000"/>
          <w:sz w:val="28"/>
          <w:szCs w:val="28"/>
          <w:lang w:eastAsia="uk-UA"/>
        </w:rPr>
        <w:t xml:space="preserve"> документами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У </w:t>
      </w:r>
      <w:proofErr w:type="spellStart"/>
      <w:r w:rsidRPr="00853A0C">
        <w:rPr>
          <w:rFonts w:ascii="Times New Roman" w:eastAsia="Times New Roman" w:hAnsi="Times New Roman" w:cs="Times New Roman"/>
          <w:color w:val="000000"/>
          <w:sz w:val="28"/>
          <w:szCs w:val="28"/>
          <w:lang w:eastAsia="uk-UA"/>
        </w:rPr>
        <w:t>діяльність</w:t>
      </w:r>
      <w:proofErr w:type="spellEnd"/>
      <w:r w:rsidRPr="00853A0C">
        <w:rPr>
          <w:rFonts w:ascii="Times New Roman" w:eastAsia="Times New Roman" w:hAnsi="Times New Roman" w:cs="Times New Roman"/>
          <w:color w:val="000000"/>
          <w:sz w:val="28"/>
          <w:szCs w:val="28"/>
          <w:lang w:eastAsia="uk-UA"/>
        </w:rPr>
        <w:t xml:space="preserve"> будь-</w:t>
      </w:r>
      <w:proofErr w:type="spellStart"/>
      <w:r w:rsidRPr="00853A0C">
        <w:rPr>
          <w:rFonts w:ascii="Times New Roman" w:eastAsia="Times New Roman" w:hAnsi="Times New Roman" w:cs="Times New Roman"/>
          <w:color w:val="000000"/>
          <w:sz w:val="28"/>
          <w:szCs w:val="28"/>
          <w:lang w:eastAsia="uk-UA"/>
        </w:rPr>
        <w:t>якого</w:t>
      </w:r>
      <w:proofErr w:type="spellEnd"/>
      <w:r w:rsidRPr="00853A0C">
        <w:rPr>
          <w:rFonts w:ascii="Times New Roman" w:eastAsia="Times New Roman" w:hAnsi="Times New Roman" w:cs="Times New Roman"/>
          <w:color w:val="000000"/>
          <w:sz w:val="28"/>
          <w:szCs w:val="28"/>
          <w:lang w:eastAsia="uk-UA"/>
        </w:rPr>
        <w:t xml:space="preserve"> органу </w:t>
      </w:r>
      <w:proofErr w:type="spellStart"/>
      <w:r w:rsidRPr="00853A0C">
        <w:rPr>
          <w:rFonts w:ascii="Times New Roman" w:eastAsia="Times New Roman" w:hAnsi="Times New Roman" w:cs="Times New Roman"/>
          <w:color w:val="000000"/>
          <w:sz w:val="28"/>
          <w:szCs w:val="28"/>
          <w:lang w:eastAsia="uk-UA"/>
        </w:rPr>
        <w:t>громадського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val="uk-UA" w:eastAsia="uk-UA"/>
        </w:rPr>
        <w:t xml:space="preserve"> ліцею</w:t>
      </w:r>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мають</w:t>
      </w:r>
      <w:proofErr w:type="spellEnd"/>
      <w:r w:rsidRPr="00853A0C">
        <w:rPr>
          <w:rFonts w:ascii="Times New Roman" w:eastAsia="Times New Roman" w:hAnsi="Times New Roman" w:cs="Times New Roman"/>
          <w:color w:val="000000"/>
          <w:sz w:val="28"/>
          <w:szCs w:val="28"/>
          <w:lang w:eastAsia="uk-UA"/>
        </w:rPr>
        <w:t xml:space="preserve"> права </w:t>
      </w:r>
      <w:proofErr w:type="spellStart"/>
      <w:r w:rsidRPr="00853A0C">
        <w:rPr>
          <w:rFonts w:ascii="Times New Roman" w:eastAsia="Times New Roman" w:hAnsi="Times New Roman" w:cs="Times New Roman"/>
          <w:color w:val="000000"/>
          <w:sz w:val="28"/>
          <w:szCs w:val="28"/>
          <w:lang w:eastAsia="uk-UA"/>
        </w:rPr>
        <w:t>втручатися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представники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іншого</w:t>
      </w:r>
      <w:proofErr w:type="spellEnd"/>
      <w:r w:rsidRPr="00853A0C">
        <w:rPr>
          <w:rFonts w:ascii="Times New Roman" w:eastAsia="Times New Roman" w:hAnsi="Times New Roman" w:cs="Times New Roman"/>
          <w:color w:val="000000"/>
          <w:sz w:val="28"/>
          <w:szCs w:val="28"/>
          <w:lang w:eastAsia="uk-UA"/>
        </w:rPr>
        <w:t xml:space="preserve"> органу </w:t>
      </w:r>
      <w:proofErr w:type="spellStart"/>
      <w:r w:rsidRPr="00853A0C">
        <w:rPr>
          <w:rFonts w:ascii="Times New Roman" w:eastAsia="Times New Roman" w:hAnsi="Times New Roman" w:cs="Times New Roman"/>
          <w:color w:val="000000"/>
          <w:sz w:val="28"/>
          <w:szCs w:val="28"/>
          <w:lang w:eastAsia="uk-UA"/>
        </w:rPr>
        <w:t>громадського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Вищим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колегіальним</w:t>
      </w:r>
      <w:proofErr w:type="spellEnd"/>
      <w:r w:rsidRPr="00853A0C">
        <w:rPr>
          <w:rFonts w:ascii="Times New Roman" w:eastAsia="Times New Roman" w:hAnsi="Times New Roman" w:cs="Times New Roman"/>
          <w:color w:val="000000"/>
          <w:sz w:val="28"/>
          <w:szCs w:val="28"/>
          <w:lang w:eastAsia="uk-UA"/>
        </w:rPr>
        <w:t xml:space="preserve"> органом </w:t>
      </w:r>
      <w:proofErr w:type="spellStart"/>
      <w:r w:rsidRPr="00853A0C">
        <w:rPr>
          <w:rFonts w:ascii="Times New Roman" w:eastAsia="Times New Roman" w:hAnsi="Times New Roman" w:cs="Times New Roman"/>
          <w:color w:val="000000"/>
          <w:sz w:val="28"/>
          <w:szCs w:val="28"/>
          <w:lang w:eastAsia="uk-UA"/>
        </w:rPr>
        <w:t>громадського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 xml:space="preserve">ліцею </w:t>
      </w:r>
      <w:r w:rsidRPr="00853A0C">
        <w:rPr>
          <w:rFonts w:ascii="Times New Roman" w:eastAsia="Times New Roman" w:hAnsi="Times New Roman" w:cs="Times New Roman"/>
          <w:color w:val="000000"/>
          <w:sz w:val="28"/>
          <w:szCs w:val="28"/>
          <w:lang w:eastAsia="uk-UA"/>
        </w:rPr>
        <w:t xml:space="preserve">є </w:t>
      </w:r>
      <w:proofErr w:type="spellStart"/>
      <w:r w:rsidRPr="00853A0C">
        <w:rPr>
          <w:rFonts w:ascii="Times New Roman" w:eastAsia="Times New Roman" w:hAnsi="Times New Roman" w:cs="Times New Roman"/>
          <w:color w:val="000000"/>
          <w:sz w:val="28"/>
          <w:szCs w:val="28"/>
          <w:lang w:eastAsia="uk-UA"/>
        </w:rPr>
        <w:t>загальні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конференція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колективу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скликаються</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менше</w:t>
      </w:r>
      <w:proofErr w:type="spellEnd"/>
      <w:r w:rsidRPr="00853A0C">
        <w:rPr>
          <w:rFonts w:ascii="Times New Roman" w:eastAsia="Times New Roman" w:hAnsi="Times New Roman" w:cs="Times New Roman"/>
          <w:color w:val="000000"/>
          <w:sz w:val="28"/>
          <w:szCs w:val="28"/>
          <w:lang w:eastAsia="uk-UA"/>
        </w:rPr>
        <w:t xml:space="preserve"> одного разу на </w:t>
      </w:r>
      <w:proofErr w:type="spellStart"/>
      <w:r w:rsidRPr="00853A0C">
        <w:rPr>
          <w:rFonts w:ascii="Times New Roman" w:eastAsia="Times New Roman" w:hAnsi="Times New Roman" w:cs="Times New Roman"/>
          <w:color w:val="000000"/>
          <w:sz w:val="28"/>
          <w:szCs w:val="28"/>
          <w:lang w:eastAsia="uk-UA"/>
        </w:rPr>
        <w:t>рік</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формуються</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уповноважених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представників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усіх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учасників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 за </w:t>
      </w:r>
      <w:proofErr w:type="spellStart"/>
      <w:r w:rsidRPr="00853A0C">
        <w:rPr>
          <w:rFonts w:ascii="Times New Roman" w:eastAsia="Times New Roman" w:hAnsi="Times New Roman" w:cs="Times New Roman"/>
          <w:color w:val="000000"/>
          <w:sz w:val="28"/>
          <w:szCs w:val="28"/>
          <w:lang w:eastAsia="uk-UA"/>
        </w:rPr>
        <w:t>наявності</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Інформація</w:t>
      </w:r>
      <w:proofErr w:type="spellEnd"/>
      <w:r w:rsidRPr="00853A0C">
        <w:rPr>
          <w:rFonts w:ascii="Times New Roman" w:eastAsia="Times New Roman" w:hAnsi="Times New Roman" w:cs="Times New Roman"/>
          <w:color w:val="000000"/>
          <w:sz w:val="28"/>
          <w:szCs w:val="28"/>
          <w:lang w:eastAsia="uk-UA"/>
        </w:rPr>
        <w:t xml:space="preserve"> про час і </w:t>
      </w:r>
      <w:proofErr w:type="spellStart"/>
      <w:r w:rsidRPr="00853A0C">
        <w:rPr>
          <w:rFonts w:ascii="Times New Roman" w:eastAsia="Times New Roman" w:hAnsi="Times New Roman" w:cs="Times New Roman"/>
          <w:color w:val="000000"/>
          <w:sz w:val="28"/>
          <w:szCs w:val="28"/>
          <w:lang w:eastAsia="uk-UA"/>
        </w:rPr>
        <w:t>місце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проведення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загальних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конференції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колективу</w:t>
      </w:r>
      <w:proofErr w:type="spellEnd"/>
      <w:r w:rsidRPr="00853A0C">
        <w:rPr>
          <w:rFonts w:ascii="Times New Roman" w:eastAsia="Times New Roman" w:hAnsi="Times New Roman" w:cs="Times New Roman"/>
          <w:color w:val="000000"/>
          <w:sz w:val="28"/>
          <w:szCs w:val="28"/>
          <w:lang w:val="uk-UA" w:eastAsia="uk-UA"/>
        </w:rPr>
        <w:t xml:space="preserve">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розміщується</w:t>
      </w:r>
      <w:proofErr w:type="spellEnd"/>
      <w:r w:rsidRPr="00853A0C">
        <w:rPr>
          <w:rFonts w:ascii="Times New Roman" w:eastAsia="Times New Roman" w:hAnsi="Times New Roman" w:cs="Times New Roman"/>
          <w:color w:val="000000"/>
          <w:sz w:val="28"/>
          <w:szCs w:val="28"/>
          <w:lang w:eastAsia="uk-UA"/>
        </w:rPr>
        <w:t xml:space="preserve"> в </w:t>
      </w:r>
      <w:r w:rsidRPr="00853A0C">
        <w:rPr>
          <w:rFonts w:ascii="Times New Roman" w:eastAsia="Times New Roman" w:hAnsi="Times New Roman" w:cs="Times New Roman"/>
          <w:color w:val="000000"/>
          <w:sz w:val="28"/>
          <w:szCs w:val="28"/>
          <w:lang w:val="uk-UA" w:eastAsia="uk-UA"/>
        </w:rPr>
        <w:t xml:space="preserve">ліцеї </w:t>
      </w:r>
      <w:r w:rsidRPr="00853A0C">
        <w:rPr>
          <w:rFonts w:ascii="Times New Roman" w:eastAsia="Times New Roman" w:hAnsi="Times New Roman" w:cs="Times New Roman"/>
          <w:color w:val="000000"/>
          <w:sz w:val="28"/>
          <w:szCs w:val="28"/>
          <w:lang w:eastAsia="uk-UA"/>
        </w:rPr>
        <w:t xml:space="preserve">та </w:t>
      </w:r>
      <w:proofErr w:type="spellStart"/>
      <w:r w:rsidRPr="00853A0C">
        <w:rPr>
          <w:rFonts w:ascii="Times New Roman" w:eastAsia="Times New Roman" w:hAnsi="Times New Roman" w:cs="Times New Roman"/>
          <w:color w:val="000000"/>
          <w:sz w:val="28"/>
          <w:szCs w:val="28"/>
          <w:lang w:eastAsia="uk-UA"/>
        </w:rPr>
        <w:t>оприлюднюється</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офіційному</w:t>
      </w:r>
      <w:proofErr w:type="spellEnd"/>
      <w:r w:rsidRPr="00853A0C">
        <w:rPr>
          <w:rFonts w:ascii="Times New Roman" w:eastAsia="Times New Roman" w:hAnsi="Times New Roman" w:cs="Times New Roman"/>
          <w:color w:val="000000"/>
          <w:sz w:val="28"/>
          <w:szCs w:val="28"/>
          <w:lang w:eastAsia="uk-UA"/>
        </w:rPr>
        <w:t xml:space="preserve"> веб-</w:t>
      </w:r>
      <w:proofErr w:type="spellStart"/>
      <w:r w:rsidRPr="00853A0C">
        <w:rPr>
          <w:rFonts w:ascii="Times New Roman" w:eastAsia="Times New Roman" w:hAnsi="Times New Roman" w:cs="Times New Roman"/>
          <w:color w:val="000000"/>
          <w:sz w:val="28"/>
          <w:szCs w:val="28"/>
          <w:lang w:eastAsia="uk-UA"/>
        </w:rPr>
        <w:t>сайті</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ліцею</w:t>
      </w:r>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пізніше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ніж</w:t>
      </w:r>
      <w:proofErr w:type="spellEnd"/>
      <w:r w:rsidRPr="00853A0C">
        <w:rPr>
          <w:rFonts w:ascii="Times New Roman" w:eastAsia="Times New Roman" w:hAnsi="Times New Roman" w:cs="Times New Roman"/>
          <w:color w:val="000000"/>
          <w:sz w:val="28"/>
          <w:szCs w:val="28"/>
          <w:lang w:eastAsia="uk-UA"/>
        </w:rPr>
        <w:t xml:space="preserve"> за один </w:t>
      </w:r>
      <w:proofErr w:type="spellStart"/>
      <w:r w:rsidRPr="00853A0C">
        <w:rPr>
          <w:rFonts w:ascii="Times New Roman" w:eastAsia="Times New Roman" w:hAnsi="Times New Roman" w:cs="Times New Roman"/>
          <w:color w:val="000000"/>
          <w:sz w:val="28"/>
          <w:szCs w:val="28"/>
          <w:lang w:eastAsia="uk-UA"/>
        </w:rPr>
        <w:t>місяць</w:t>
      </w:r>
      <w:proofErr w:type="spellEnd"/>
      <w:r w:rsidRPr="00853A0C">
        <w:rPr>
          <w:rFonts w:ascii="Times New Roman" w:eastAsia="Times New Roman" w:hAnsi="Times New Roman" w:cs="Times New Roman"/>
          <w:color w:val="000000"/>
          <w:sz w:val="28"/>
          <w:szCs w:val="28"/>
          <w:lang w:eastAsia="uk-UA"/>
        </w:rPr>
        <w:t xml:space="preserve"> до дня </w:t>
      </w:r>
      <w:proofErr w:type="spellStart"/>
      <w:r w:rsidRPr="00853A0C">
        <w:rPr>
          <w:rFonts w:ascii="Times New Roman" w:eastAsia="Times New Roman" w:hAnsi="Times New Roman" w:cs="Times New Roman"/>
          <w:color w:val="000000"/>
          <w:sz w:val="28"/>
          <w:szCs w:val="28"/>
          <w:lang w:eastAsia="uk-UA"/>
        </w:rPr>
        <w:t>їх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проведення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lastRenderedPageBreak/>
        <w:t>Загальні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конференція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колективу</w:t>
      </w:r>
      <w:proofErr w:type="spellEnd"/>
      <w:r w:rsidRPr="00853A0C">
        <w:rPr>
          <w:rFonts w:ascii="Times New Roman" w:eastAsia="Times New Roman" w:hAnsi="Times New Roman" w:cs="Times New Roman"/>
          <w:color w:val="000000"/>
          <w:sz w:val="28"/>
          <w:szCs w:val="28"/>
          <w:lang w:val="uk-UA" w:eastAsia="uk-UA"/>
        </w:rPr>
        <w:t xml:space="preserve">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щороку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заслуховують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звіт</w:t>
      </w:r>
      <w:proofErr w:type="spellEnd"/>
      <w:r w:rsidRPr="00853A0C">
        <w:rPr>
          <w:rFonts w:ascii="Times New Roman" w:eastAsia="Times New Roman" w:hAnsi="Times New Roman" w:cs="Times New Roman"/>
          <w:color w:val="000000"/>
          <w:sz w:val="28"/>
          <w:szCs w:val="28"/>
          <w:lang w:val="uk-UA" w:eastAsia="uk-UA"/>
        </w:rPr>
        <w:t xml:space="preserve"> директора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оцінюють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його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діяльність</w:t>
      </w:r>
      <w:proofErr w:type="spellEnd"/>
      <w:r w:rsidRPr="00853A0C">
        <w:rPr>
          <w:rFonts w:ascii="Times New Roman" w:eastAsia="Times New Roman" w:hAnsi="Times New Roman" w:cs="Times New Roman"/>
          <w:color w:val="000000"/>
          <w:sz w:val="28"/>
          <w:szCs w:val="28"/>
          <w:lang w:eastAsia="uk-UA"/>
        </w:rPr>
        <w:t xml:space="preserve"> і за результатами </w:t>
      </w:r>
      <w:proofErr w:type="spellStart"/>
      <w:r w:rsidRPr="00853A0C">
        <w:rPr>
          <w:rFonts w:ascii="Times New Roman" w:eastAsia="Times New Roman" w:hAnsi="Times New Roman" w:cs="Times New Roman"/>
          <w:color w:val="000000"/>
          <w:sz w:val="28"/>
          <w:szCs w:val="28"/>
          <w:lang w:eastAsia="uk-UA"/>
        </w:rPr>
        <w:t>оцінки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ініціювати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проведення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позапланового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інституційного</w:t>
      </w:r>
      <w:proofErr w:type="spellEnd"/>
      <w:r w:rsidRPr="00853A0C">
        <w:rPr>
          <w:rFonts w:ascii="Times New Roman" w:eastAsia="Times New Roman" w:hAnsi="Times New Roman" w:cs="Times New Roman"/>
          <w:color w:val="000000"/>
          <w:sz w:val="28"/>
          <w:szCs w:val="28"/>
          <w:lang w:eastAsia="uk-UA"/>
        </w:rPr>
        <w:t xml:space="preserve"> аудиту закладу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Органи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громадського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самоврядування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мають</w:t>
      </w:r>
      <w:proofErr w:type="spellEnd"/>
      <w:r w:rsidRPr="00853A0C">
        <w:rPr>
          <w:rFonts w:ascii="Times New Roman" w:eastAsia="Times New Roman" w:hAnsi="Times New Roman" w:cs="Times New Roman"/>
          <w:sz w:val="28"/>
          <w:szCs w:val="28"/>
          <w:lang w:eastAsia="uk-UA"/>
        </w:rPr>
        <w:t xml:space="preserve"> право </w:t>
      </w:r>
      <w:proofErr w:type="spellStart"/>
      <w:r w:rsidRPr="00853A0C">
        <w:rPr>
          <w:rFonts w:ascii="Times New Roman" w:eastAsia="Times New Roman" w:hAnsi="Times New Roman" w:cs="Times New Roman"/>
          <w:sz w:val="28"/>
          <w:szCs w:val="28"/>
          <w:lang w:eastAsia="uk-UA"/>
        </w:rPr>
        <w:t>брати</w:t>
      </w:r>
      <w:proofErr w:type="spellEnd"/>
      <w:r w:rsidRPr="00853A0C">
        <w:rPr>
          <w:rFonts w:ascii="Times New Roman" w:eastAsia="Times New Roman" w:hAnsi="Times New Roman" w:cs="Times New Roman"/>
          <w:sz w:val="28"/>
          <w:szCs w:val="28"/>
          <w:lang w:eastAsia="uk-UA"/>
        </w:rPr>
        <w:t xml:space="preserve"> участь в </w:t>
      </w:r>
      <w:proofErr w:type="spellStart"/>
      <w:r w:rsidRPr="00853A0C">
        <w:rPr>
          <w:rFonts w:ascii="Times New Roman" w:eastAsia="Times New Roman" w:hAnsi="Times New Roman" w:cs="Times New Roman"/>
          <w:sz w:val="28"/>
          <w:szCs w:val="28"/>
          <w:lang w:eastAsia="uk-UA"/>
        </w:rPr>
        <w:t>управлінні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ліцеєм</w:t>
      </w:r>
      <w:proofErr w:type="spellEnd"/>
      <w:r w:rsidRPr="00853A0C">
        <w:rPr>
          <w:rFonts w:ascii="Times New Roman" w:eastAsia="Times New Roman" w:hAnsi="Times New Roman" w:cs="Times New Roman"/>
          <w:sz w:val="28"/>
          <w:szCs w:val="28"/>
          <w:lang w:eastAsia="uk-UA"/>
        </w:rPr>
        <w:t xml:space="preserve"> у порядку та межах,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w:t>
      </w:r>
      <w:r w:rsidRPr="00853A0C">
        <w:rPr>
          <w:rFonts w:ascii="Times New Roman" w:eastAsia="Times New Roman" w:hAnsi="Times New Roman" w:cs="Times New Roman"/>
          <w:sz w:val="28"/>
          <w:szCs w:val="28"/>
          <w:bdr w:val="none" w:sz="0" w:space="0" w:color="auto" w:frame="1"/>
          <w:lang w:val="uk-UA" w:eastAsia="uk-UA"/>
        </w:rPr>
        <w:t xml:space="preserve">законодавством </w:t>
      </w:r>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цим</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С</w:t>
      </w:r>
      <w:proofErr w:type="spellStart"/>
      <w:r w:rsidRPr="00853A0C">
        <w:rPr>
          <w:rFonts w:ascii="Times New Roman" w:eastAsia="Times New Roman" w:hAnsi="Times New Roman" w:cs="Times New Roman"/>
          <w:sz w:val="28"/>
          <w:szCs w:val="28"/>
          <w:lang w:eastAsia="uk-UA"/>
        </w:rPr>
        <w:t>татутом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Cs/>
          <w:color w:val="000000"/>
          <w:sz w:val="28"/>
          <w:szCs w:val="28"/>
          <w:bdr w:val="none" w:sz="0" w:space="0" w:color="auto" w:frame="1"/>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5.7. </w:t>
      </w:r>
      <w:r w:rsidRPr="00853A0C">
        <w:rPr>
          <w:rFonts w:ascii="Times New Roman" w:eastAsia="Times New Roman" w:hAnsi="Times New Roman" w:cs="Times New Roman"/>
          <w:color w:val="000000"/>
          <w:sz w:val="28"/>
          <w:szCs w:val="28"/>
          <w:lang w:val="uk-UA" w:eastAsia="uk-UA"/>
        </w:rPr>
        <w:t>Самоврядування працівників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Вищим органом громадського самоврядування працівників ліцею є загальні збори трудового колективу.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Порядок та періодичність скликання (не менш як один раз на рік), порядок прийняття рішень, чисельність, склад загальних зборів </w:t>
      </w:r>
      <w:r w:rsidRPr="00853A0C">
        <w:rPr>
          <w:rFonts w:ascii="Times New Roman" w:eastAsia="Times New Roman" w:hAnsi="Times New Roman" w:cs="Times New Roman"/>
          <w:color w:val="000000"/>
          <w:sz w:val="28"/>
          <w:szCs w:val="28"/>
          <w:lang w:eastAsia="uk-UA"/>
        </w:rPr>
        <w:t xml:space="preserve">трудового </w:t>
      </w:r>
      <w:proofErr w:type="spellStart"/>
      <w:r w:rsidRPr="00853A0C">
        <w:rPr>
          <w:rFonts w:ascii="Times New Roman" w:eastAsia="Times New Roman" w:hAnsi="Times New Roman" w:cs="Times New Roman"/>
          <w:color w:val="000000"/>
          <w:sz w:val="28"/>
          <w:szCs w:val="28"/>
          <w:lang w:eastAsia="uk-UA"/>
        </w:rPr>
        <w:t>колективу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питання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врегульовані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законодавством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визначаються</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цим С</w:t>
      </w:r>
      <w:proofErr w:type="spellStart"/>
      <w:r w:rsidRPr="00853A0C">
        <w:rPr>
          <w:rFonts w:ascii="Times New Roman" w:eastAsia="Times New Roman" w:hAnsi="Times New Roman" w:cs="Times New Roman"/>
          <w:color w:val="000000"/>
          <w:sz w:val="28"/>
          <w:szCs w:val="28"/>
          <w:lang w:eastAsia="uk-UA"/>
        </w:rPr>
        <w:t>татутом</w:t>
      </w:r>
      <w:proofErr w:type="spellEnd"/>
      <w:r w:rsidRPr="00853A0C">
        <w:rPr>
          <w:rFonts w:ascii="Times New Roman" w:eastAsia="Times New Roman" w:hAnsi="Times New Roman" w:cs="Times New Roman"/>
          <w:color w:val="000000"/>
          <w:sz w:val="28"/>
          <w:szCs w:val="28"/>
          <w:lang w:eastAsia="uk-UA"/>
        </w:rPr>
        <w:t xml:space="preserve"> і </w:t>
      </w:r>
      <w:proofErr w:type="spellStart"/>
      <w:r w:rsidRPr="00853A0C">
        <w:rPr>
          <w:rFonts w:ascii="Times New Roman" w:eastAsia="Times New Roman" w:hAnsi="Times New Roman" w:cs="Times New Roman"/>
          <w:color w:val="000000"/>
          <w:sz w:val="28"/>
          <w:szCs w:val="28"/>
          <w:lang w:eastAsia="uk-UA"/>
        </w:rPr>
        <w:t>колективним</w:t>
      </w:r>
      <w:proofErr w:type="spellEnd"/>
      <w:r w:rsidRPr="00853A0C">
        <w:rPr>
          <w:rFonts w:ascii="Times New Roman" w:eastAsia="Times New Roman" w:hAnsi="Times New Roman" w:cs="Times New Roman"/>
          <w:color w:val="000000"/>
          <w:sz w:val="28"/>
          <w:szCs w:val="28"/>
          <w:lang w:eastAsia="uk-UA"/>
        </w:rPr>
        <w:t xml:space="preserve"> договором .</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sz w:val="28"/>
          <w:szCs w:val="28"/>
          <w:lang w:eastAsia="uk-UA"/>
        </w:rPr>
        <w:t>Загальні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збори</w:t>
      </w:r>
      <w:proofErr w:type="spellEnd"/>
      <w:r w:rsidRPr="00853A0C">
        <w:rPr>
          <w:rFonts w:ascii="Times New Roman" w:eastAsia="Times New Roman" w:hAnsi="Times New Roman" w:cs="Times New Roman"/>
          <w:sz w:val="28"/>
          <w:szCs w:val="28"/>
          <w:lang w:eastAsia="uk-UA"/>
        </w:rPr>
        <w:t xml:space="preserve"> трудового </w:t>
      </w:r>
      <w:proofErr w:type="spellStart"/>
      <w:r w:rsidRPr="00853A0C">
        <w:rPr>
          <w:rFonts w:ascii="Times New Roman" w:eastAsia="Times New Roman" w:hAnsi="Times New Roman" w:cs="Times New Roman"/>
          <w:sz w:val="28"/>
          <w:szCs w:val="28"/>
          <w:lang w:eastAsia="uk-UA"/>
        </w:rPr>
        <w:t>колективу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4"/>
        </w:numPr>
        <w:shd w:val="clear" w:color="auto" w:fill="FFFFFF"/>
        <w:spacing w:before="30"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розглядають</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схвалюють</w:t>
      </w:r>
      <w:proofErr w:type="spellEnd"/>
      <w:r w:rsidRPr="00853A0C">
        <w:rPr>
          <w:rFonts w:ascii="Times New Roman" w:eastAsia="Times New Roman" w:hAnsi="Times New Roman" w:cs="Times New Roman"/>
          <w:color w:val="000000"/>
          <w:sz w:val="28"/>
          <w:szCs w:val="28"/>
          <w:lang w:eastAsia="uk-UA"/>
        </w:rPr>
        <w:t xml:space="preserve"> проект </w:t>
      </w:r>
      <w:proofErr w:type="spellStart"/>
      <w:r w:rsidRPr="00853A0C">
        <w:rPr>
          <w:rFonts w:ascii="Times New Roman" w:eastAsia="Times New Roman" w:hAnsi="Times New Roman" w:cs="Times New Roman"/>
          <w:color w:val="000000"/>
          <w:sz w:val="28"/>
          <w:szCs w:val="28"/>
          <w:lang w:eastAsia="uk-UA"/>
        </w:rPr>
        <w:t>колективного</w:t>
      </w:r>
      <w:proofErr w:type="spellEnd"/>
      <w:r w:rsidRPr="00853A0C">
        <w:rPr>
          <w:rFonts w:ascii="Times New Roman" w:eastAsia="Times New Roman" w:hAnsi="Times New Roman" w:cs="Times New Roman"/>
          <w:color w:val="000000"/>
          <w:sz w:val="28"/>
          <w:szCs w:val="28"/>
          <w:lang w:eastAsia="uk-UA"/>
        </w:rPr>
        <w:t xml:space="preserve"> договору;</w:t>
      </w:r>
    </w:p>
    <w:p w:rsidR="00853A0C" w:rsidRPr="00853A0C" w:rsidRDefault="00853A0C" w:rsidP="00853A0C">
      <w:pPr>
        <w:numPr>
          <w:ilvl w:val="0"/>
          <w:numId w:val="44"/>
        </w:numPr>
        <w:shd w:val="clear" w:color="auto" w:fill="FFFFFF"/>
        <w:spacing w:before="30" w:after="0" w:line="240" w:lineRule="auto"/>
        <w:contextualSpacing/>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схвалюють</w:t>
      </w:r>
      <w:r w:rsidRPr="00853A0C">
        <w:rPr>
          <w:rFonts w:ascii="Times New Roman" w:eastAsia="Times New Roman" w:hAnsi="Times New Roman" w:cs="Times New Roman"/>
          <w:color w:val="000000"/>
          <w:sz w:val="28"/>
          <w:szCs w:val="28"/>
          <w:lang w:eastAsia="uk-UA"/>
        </w:rPr>
        <w:t xml:space="preserve"> правила </w:t>
      </w:r>
      <w:proofErr w:type="spellStart"/>
      <w:r w:rsidRPr="00853A0C">
        <w:rPr>
          <w:rFonts w:ascii="Times New Roman" w:eastAsia="Times New Roman" w:hAnsi="Times New Roman" w:cs="Times New Roman"/>
          <w:color w:val="000000"/>
          <w:sz w:val="28"/>
          <w:szCs w:val="28"/>
          <w:lang w:eastAsia="uk-UA"/>
        </w:rPr>
        <w:t>внутрішнього</w:t>
      </w:r>
      <w:proofErr w:type="spellEnd"/>
      <w:r w:rsidRPr="00853A0C">
        <w:rPr>
          <w:rFonts w:ascii="Times New Roman" w:eastAsia="Times New Roman" w:hAnsi="Times New Roman" w:cs="Times New Roman"/>
          <w:color w:val="000000"/>
          <w:sz w:val="28"/>
          <w:szCs w:val="28"/>
          <w:lang w:eastAsia="uk-UA"/>
        </w:rPr>
        <w:t xml:space="preserve"> трудового </w:t>
      </w:r>
      <w:proofErr w:type="spellStart"/>
      <w:r w:rsidRPr="00853A0C">
        <w:rPr>
          <w:rFonts w:ascii="Times New Roman" w:eastAsia="Times New Roman" w:hAnsi="Times New Roman" w:cs="Times New Roman"/>
          <w:color w:val="000000"/>
          <w:sz w:val="28"/>
          <w:szCs w:val="28"/>
          <w:lang w:eastAsia="uk-UA"/>
        </w:rPr>
        <w:t>розпорядку</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4"/>
        </w:numPr>
        <w:shd w:val="clear" w:color="auto" w:fill="FFFFFF"/>
        <w:spacing w:before="30"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визначають</w:t>
      </w:r>
      <w:proofErr w:type="spellEnd"/>
      <w:r w:rsidRPr="00853A0C">
        <w:rPr>
          <w:rFonts w:ascii="Times New Roman" w:eastAsia="Times New Roman" w:hAnsi="Times New Roman" w:cs="Times New Roman"/>
          <w:color w:val="000000"/>
          <w:sz w:val="28"/>
          <w:szCs w:val="28"/>
          <w:lang w:eastAsia="uk-UA"/>
        </w:rPr>
        <w:t xml:space="preserve"> порядок </w:t>
      </w:r>
      <w:proofErr w:type="spellStart"/>
      <w:r w:rsidRPr="00853A0C">
        <w:rPr>
          <w:rFonts w:ascii="Times New Roman" w:eastAsia="Times New Roman" w:hAnsi="Times New Roman" w:cs="Times New Roman"/>
          <w:color w:val="000000"/>
          <w:sz w:val="28"/>
          <w:szCs w:val="28"/>
          <w:lang w:eastAsia="uk-UA"/>
        </w:rPr>
        <w:t>обрання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чисельність</w:t>
      </w:r>
      <w:proofErr w:type="spellEnd"/>
      <w:r w:rsidRPr="00853A0C">
        <w:rPr>
          <w:rFonts w:ascii="Times New Roman" w:eastAsia="Times New Roman" w:hAnsi="Times New Roman" w:cs="Times New Roman"/>
          <w:color w:val="000000"/>
          <w:sz w:val="28"/>
          <w:szCs w:val="28"/>
          <w:lang w:eastAsia="uk-UA"/>
        </w:rPr>
        <w:t xml:space="preserve">, склад і строк </w:t>
      </w:r>
      <w:proofErr w:type="spellStart"/>
      <w:r w:rsidRPr="00853A0C">
        <w:rPr>
          <w:rFonts w:ascii="Times New Roman" w:eastAsia="Times New Roman" w:hAnsi="Times New Roman" w:cs="Times New Roman"/>
          <w:color w:val="000000"/>
          <w:sz w:val="28"/>
          <w:szCs w:val="28"/>
          <w:lang w:eastAsia="uk-UA"/>
        </w:rPr>
        <w:t>повноважень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комісії</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трудових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спорів</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4"/>
        </w:numPr>
        <w:shd w:val="clear" w:color="auto" w:fill="FFFFFF"/>
        <w:spacing w:before="30"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обирають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комісію</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трудових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спорів</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Загальні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збори</w:t>
      </w:r>
      <w:proofErr w:type="spellEnd"/>
      <w:r w:rsidRPr="00853A0C">
        <w:rPr>
          <w:rFonts w:ascii="Times New Roman" w:eastAsia="Times New Roman" w:hAnsi="Times New Roman" w:cs="Times New Roman"/>
          <w:color w:val="000000"/>
          <w:sz w:val="28"/>
          <w:szCs w:val="28"/>
          <w:lang w:eastAsia="uk-UA"/>
        </w:rPr>
        <w:t xml:space="preserve"> трудового </w:t>
      </w:r>
      <w:proofErr w:type="spellStart"/>
      <w:r w:rsidRPr="00853A0C">
        <w:rPr>
          <w:rFonts w:ascii="Times New Roman" w:eastAsia="Times New Roman" w:hAnsi="Times New Roman" w:cs="Times New Roman"/>
          <w:color w:val="000000"/>
          <w:sz w:val="28"/>
          <w:szCs w:val="28"/>
          <w:lang w:eastAsia="uk-UA"/>
        </w:rPr>
        <w:t>колективу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утворювати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комісію</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питань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охорони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здійснювати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повноваження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визначені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законодавством</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загальних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зборів</w:t>
      </w:r>
      <w:proofErr w:type="spellEnd"/>
      <w:r w:rsidRPr="00853A0C">
        <w:rPr>
          <w:rFonts w:ascii="Times New Roman" w:eastAsia="Times New Roman" w:hAnsi="Times New Roman" w:cs="Times New Roman"/>
          <w:color w:val="000000"/>
          <w:sz w:val="28"/>
          <w:szCs w:val="28"/>
          <w:lang w:eastAsia="uk-UA"/>
        </w:rPr>
        <w:t xml:space="preserve"> трудового </w:t>
      </w:r>
      <w:proofErr w:type="spellStart"/>
      <w:r w:rsidRPr="00853A0C">
        <w:rPr>
          <w:rFonts w:ascii="Times New Roman" w:eastAsia="Times New Roman" w:hAnsi="Times New Roman" w:cs="Times New Roman"/>
          <w:color w:val="000000"/>
          <w:sz w:val="28"/>
          <w:szCs w:val="28"/>
          <w:lang w:eastAsia="uk-UA"/>
        </w:rPr>
        <w:t>колективу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підписуються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головуючим</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засіданні</w:t>
      </w:r>
      <w:proofErr w:type="spellEnd"/>
      <w:r w:rsidRPr="00853A0C">
        <w:rPr>
          <w:rFonts w:ascii="Times New Roman" w:eastAsia="Times New Roman" w:hAnsi="Times New Roman" w:cs="Times New Roman"/>
          <w:color w:val="000000"/>
          <w:sz w:val="28"/>
          <w:szCs w:val="28"/>
          <w:lang w:eastAsia="uk-UA"/>
        </w:rPr>
        <w:t xml:space="preserve"> та секретарем.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загальних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зборів</w:t>
      </w:r>
      <w:proofErr w:type="spellEnd"/>
      <w:r w:rsidRPr="00853A0C">
        <w:rPr>
          <w:rFonts w:ascii="Times New Roman" w:eastAsia="Times New Roman" w:hAnsi="Times New Roman" w:cs="Times New Roman"/>
          <w:color w:val="000000"/>
          <w:sz w:val="28"/>
          <w:szCs w:val="28"/>
          <w:lang w:eastAsia="uk-UA"/>
        </w:rPr>
        <w:t xml:space="preserve"> трудового </w:t>
      </w:r>
      <w:proofErr w:type="spellStart"/>
      <w:r w:rsidRPr="00853A0C">
        <w:rPr>
          <w:rFonts w:ascii="Times New Roman" w:eastAsia="Times New Roman" w:hAnsi="Times New Roman" w:cs="Times New Roman"/>
          <w:color w:val="000000"/>
          <w:sz w:val="28"/>
          <w:szCs w:val="28"/>
          <w:lang w:eastAsia="uk-UA"/>
        </w:rPr>
        <w:t>колективу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прийняті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умежах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повноважень</w:t>
      </w:r>
      <w:proofErr w:type="spellEnd"/>
      <w:r w:rsidRPr="00853A0C">
        <w:rPr>
          <w:rFonts w:ascii="Times New Roman" w:eastAsia="Times New Roman" w:hAnsi="Times New Roman" w:cs="Times New Roman"/>
          <w:color w:val="000000"/>
          <w:sz w:val="28"/>
          <w:szCs w:val="28"/>
          <w:lang w:eastAsia="uk-UA"/>
        </w:rPr>
        <w:t xml:space="preserve">, є </w:t>
      </w:r>
      <w:proofErr w:type="spellStart"/>
      <w:r w:rsidRPr="00853A0C">
        <w:rPr>
          <w:rFonts w:ascii="Times New Roman" w:eastAsia="Times New Roman" w:hAnsi="Times New Roman" w:cs="Times New Roman"/>
          <w:color w:val="000000"/>
          <w:sz w:val="28"/>
          <w:szCs w:val="28"/>
          <w:lang w:eastAsia="uk-UA"/>
        </w:rPr>
        <w:t>обов’язковими</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виконання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всіма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працівниками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
          <w:bCs/>
          <w:color w:val="000000"/>
          <w:sz w:val="28"/>
          <w:szCs w:val="28"/>
          <w:bdr w:val="none" w:sz="0" w:space="0" w:color="auto" w:frame="1"/>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5.8.  </w:t>
      </w:r>
      <w:proofErr w:type="spellStart"/>
      <w:r w:rsidRPr="00853A0C">
        <w:rPr>
          <w:rFonts w:ascii="Times New Roman" w:eastAsia="Times New Roman" w:hAnsi="Times New Roman" w:cs="Times New Roman"/>
          <w:color w:val="000000"/>
          <w:sz w:val="28"/>
          <w:szCs w:val="28"/>
          <w:lang w:eastAsia="uk-UA"/>
        </w:rPr>
        <w:t>Учнівське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val="uk-UA" w:eastAsia="uk-UA"/>
        </w:rPr>
        <w:t xml:space="preserve"> в ліцеї</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У ліцеї може діяти учнівське самоврядування з метою формування та розвитку громадянських, управлінських і соціальних </w:t>
      </w:r>
      <w:proofErr w:type="spellStart"/>
      <w:r w:rsidRPr="00853A0C">
        <w:rPr>
          <w:rFonts w:ascii="Times New Roman" w:eastAsia="Times New Roman" w:hAnsi="Times New Roman" w:cs="Times New Roman"/>
          <w:color w:val="000000"/>
          <w:sz w:val="28"/>
          <w:szCs w:val="28"/>
          <w:lang w:val="uk-UA" w:eastAsia="uk-UA"/>
        </w:rPr>
        <w:t>компетентностей</w:t>
      </w:r>
      <w:proofErr w:type="spellEnd"/>
      <w:r w:rsidRPr="00853A0C">
        <w:rPr>
          <w:rFonts w:ascii="Times New Roman" w:eastAsia="Times New Roman" w:hAnsi="Times New Roman" w:cs="Times New Roman"/>
          <w:color w:val="000000"/>
          <w:sz w:val="28"/>
          <w:szCs w:val="28"/>
          <w:lang w:val="uk-UA" w:eastAsia="uk-UA"/>
        </w:rPr>
        <w:t xml:space="preserve"> учнів, пов’язаних з ідеями демократії, справедливості, рівності, прав людини, добробуту, здорового способу життя тощо.</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Учнівське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здійснюється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учнями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безпосередньо</w:t>
      </w:r>
      <w:proofErr w:type="spellEnd"/>
      <w:r w:rsidRPr="00853A0C">
        <w:rPr>
          <w:rFonts w:ascii="Times New Roman" w:eastAsia="Times New Roman" w:hAnsi="Times New Roman" w:cs="Times New Roman"/>
          <w:color w:val="000000"/>
          <w:sz w:val="28"/>
          <w:szCs w:val="28"/>
          <w:lang w:eastAsia="uk-UA"/>
        </w:rPr>
        <w:t xml:space="preserve"> і через </w:t>
      </w:r>
      <w:proofErr w:type="spellStart"/>
      <w:r w:rsidRPr="00853A0C">
        <w:rPr>
          <w:rFonts w:ascii="Times New Roman" w:eastAsia="Times New Roman" w:hAnsi="Times New Roman" w:cs="Times New Roman"/>
          <w:color w:val="000000"/>
          <w:sz w:val="28"/>
          <w:szCs w:val="28"/>
          <w:lang w:eastAsia="uk-UA"/>
        </w:rPr>
        <w:t>органи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Учні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мають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рівні</w:t>
      </w:r>
      <w:proofErr w:type="spellEnd"/>
      <w:r w:rsidRPr="00853A0C">
        <w:rPr>
          <w:rFonts w:ascii="Times New Roman" w:eastAsia="Times New Roman" w:hAnsi="Times New Roman" w:cs="Times New Roman"/>
          <w:color w:val="000000"/>
          <w:sz w:val="28"/>
          <w:szCs w:val="28"/>
          <w:lang w:eastAsia="uk-UA"/>
        </w:rPr>
        <w:t xml:space="preserve"> права на участь в </w:t>
      </w:r>
      <w:proofErr w:type="spellStart"/>
      <w:r w:rsidRPr="00853A0C">
        <w:rPr>
          <w:rFonts w:ascii="Times New Roman" w:eastAsia="Times New Roman" w:hAnsi="Times New Roman" w:cs="Times New Roman"/>
          <w:color w:val="000000"/>
          <w:sz w:val="28"/>
          <w:szCs w:val="28"/>
          <w:lang w:eastAsia="uk-UA"/>
        </w:rPr>
        <w:t>учнівському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зокрема</w:t>
      </w:r>
      <w:proofErr w:type="spellEnd"/>
      <w:r w:rsidRPr="00853A0C">
        <w:rPr>
          <w:rFonts w:ascii="Times New Roman" w:eastAsia="Times New Roman" w:hAnsi="Times New Roman" w:cs="Times New Roman"/>
          <w:color w:val="000000"/>
          <w:sz w:val="28"/>
          <w:szCs w:val="28"/>
          <w:lang w:eastAsia="uk-UA"/>
        </w:rPr>
        <w:t xml:space="preserve"> на участь у </w:t>
      </w:r>
      <w:proofErr w:type="spellStart"/>
      <w:r w:rsidRPr="00853A0C">
        <w:rPr>
          <w:rFonts w:ascii="Times New Roman" w:eastAsia="Times New Roman" w:hAnsi="Times New Roman" w:cs="Times New Roman"/>
          <w:color w:val="000000"/>
          <w:sz w:val="28"/>
          <w:szCs w:val="28"/>
          <w:lang w:eastAsia="uk-UA"/>
        </w:rPr>
        <w:t>роботі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дорадчих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консультативних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певних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питань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робочих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робочих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групах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тощо</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інших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а </w:t>
      </w:r>
      <w:proofErr w:type="spellStart"/>
      <w:r w:rsidRPr="00853A0C">
        <w:rPr>
          <w:rFonts w:ascii="Times New Roman" w:eastAsia="Times New Roman" w:hAnsi="Times New Roman" w:cs="Times New Roman"/>
          <w:color w:val="000000"/>
          <w:sz w:val="28"/>
          <w:szCs w:val="28"/>
          <w:lang w:eastAsia="uk-UA"/>
        </w:rPr>
        <w:t>також</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вільно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обирати</w:t>
      </w:r>
      <w:proofErr w:type="spellEnd"/>
      <w:r w:rsidRPr="00853A0C">
        <w:rPr>
          <w:rFonts w:ascii="Times New Roman" w:eastAsia="Times New Roman" w:hAnsi="Times New Roman" w:cs="Times New Roman"/>
          <w:color w:val="000000"/>
          <w:sz w:val="28"/>
          <w:szCs w:val="28"/>
          <w:lang w:eastAsia="uk-UA"/>
        </w:rPr>
        <w:t xml:space="preserve"> та бути </w:t>
      </w:r>
      <w:proofErr w:type="spellStart"/>
      <w:r w:rsidRPr="00853A0C">
        <w:rPr>
          <w:rFonts w:ascii="Times New Roman" w:eastAsia="Times New Roman" w:hAnsi="Times New Roman" w:cs="Times New Roman"/>
          <w:color w:val="000000"/>
          <w:sz w:val="28"/>
          <w:szCs w:val="28"/>
          <w:lang w:eastAsia="uk-UA"/>
        </w:rPr>
        <w:t>обраними</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виборних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Учнівське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діяти</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рівні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класу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пансіону</w:t>
      </w:r>
      <w:proofErr w:type="spellEnd"/>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наявності</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іншого</w:t>
      </w:r>
      <w:proofErr w:type="spellEnd"/>
      <w:r w:rsidRPr="00853A0C">
        <w:rPr>
          <w:rFonts w:ascii="Times New Roman" w:eastAsia="Times New Roman" w:hAnsi="Times New Roman" w:cs="Times New Roman"/>
          <w:color w:val="000000"/>
          <w:sz w:val="28"/>
          <w:szCs w:val="28"/>
          <w:lang w:eastAsia="uk-UA"/>
        </w:rPr>
        <w:t xml:space="preserve"> структурного </w:t>
      </w:r>
      <w:proofErr w:type="spellStart"/>
      <w:r w:rsidRPr="00853A0C">
        <w:rPr>
          <w:rFonts w:ascii="Times New Roman" w:eastAsia="Times New Roman" w:hAnsi="Times New Roman" w:cs="Times New Roman"/>
          <w:color w:val="000000"/>
          <w:sz w:val="28"/>
          <w:szCs w:val="28"/>
          <w:lang w:eastAsia="uk-UA"/>
        </w:rPr>
        <w:t>підрозділу</w:t>
      </w:r>
      <w:proofErr w:type="spellEnd"/>
      <w:r w:rsidRPr="00853A0C">
        <w:rPr>
          <w:rFonts w:ascii="Times New Roman" w:eastAsia="Times New Roman" w:hAnsi="Times New Roman" w:cs="Times New Roman"/>
          <w:color w:val="000000"/>
          <w:sz w:val="28"/>
          <w:szCs w:val="28"/>
          <w:lang w:eastAsia="uk-UA"/>
        </w:rPr>
        <w:t xml:space="preserve"> закладу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Органи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утворюються</w:t>
      </w:r>
      <w:proofErr w:type="spellEnd"/>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ініціативою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одноособовими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колегіальними</w:t>
      </w:r>
      <w:proofErr w:type="spellEnd"/>
      <w:r w:rsidRPr="00853A0C">
        <w:rPr>
          <w:rFonts w:ascii="Times New Roman" w:eastAsia="Times New Roman" w:hAnsi="Times New Roman" w:cs="Times New Roman"/>
          <w:color w:val="000000"/>
          <w:sz w:val="28"/>
          <w:szCs w:val="28"/>
          <w:lang w:eastAsia="uk-UA"/>
        </w:rPr>
        <w:t xml:space="preserve">, а </w:t>
      </w:r>
      <w:proofErr w:type="spellStart"/>
      <w:r w:rsidRPr="00853A0C">
        <w:rPr>
          <w:rFonts w:ascii="Times New Roman" w:eastAsia="Times New Roman" w:hAnsi="Times New Roman" w:cs="Times New Roman"/>
          <w:color w:val="000000"/>
          <w:sz w:val="28"/>
          <w:szCs w:val="28"/>
          <w:lang w:eastAsia="uk-UA"/>
        </w:rPr>
        <w:t>також</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різноманітні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форми</w:t>
      </w:r>
      <w:proofErr w:type="spellEnd"/>
      <w:r w:rsidRPr="00853A0C">
        <w:rPr>
          <w:rFonts w:ascii="Times New Roman" w:eastAsia="Times New Roman" w:hAnsi="Times New Roman" w:cs="Times New Roman"/>
          <w:color w:val="000000"/>
          <w:sz w:val="28"/>
          <w:szCs w:val="28"/>
          <w:lang w:eastAsia="uk-UA"/>
        </w:rPr>
        <w:t xml:space="preserve"> і </w:t>
      </w:r>
      <w:proofErr w:type="spellStart"/>
      <w:r w:rsidRPr="00853A0C">
        <w:rPr>
          <w:rFonts w:ascii="Times New Roman" w:eastAsia="Times New Roman" w:hAnsi="Times New Roman" w:cs="Times New Roman"/>
          <w:color w:val="000000"/>
          <w:sz w:val="28"/>
          <w:szCs w:val="28"/>
          <w:lang w:eastAsia="uk-UA"/>
        </w:rPr>
        <w:t>назви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lastRenderedPageBreak/>
        <w:t>Директор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сприяє</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створює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умови</w:t>
      </w:r>
      <w:proofErr w:type="spellEnd"/>
      <w:r w:rsidRPr="00853A0C">
        <w:rPr>
          <w:rFonts w:ascii="Times New Roman" w:eastAsia="Times New Roman" w:hAnsi="Times New Roman" w:cs="Times New Roman"/>
          <w:color w:val="000000"/>
          <w:sz w:val="28"/>
          <w:szCs w:val="28"/>
          <w:lang w:eastAsia="uk-UA"/>
        </w:rPr>
        <w:t xml:space="preserve"> для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учасники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процесу</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повинні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перешкоджати</w:t>
      </w:r>
      <w:proofErr w:type="spellEnd"/>
      <w:r w:rsidRPr="00853A0C">
        <w:rPr>
          <w:rFonts w:ascii="Times New Roman" w:eastAsia="Times New Roman" w:hAnsi="Times New Roman" w:cs="Times New Roman"/>
          <w:color w:val="000000"/>
          <w:sz w:val="28"/>
          <w:szCs w:val="28"/>
          <w:lang w:eastAsia="uk-UA"/>
        </w:rPr>
        <w:t xml:space="preserve"> і </w:t>
      </w:r>
      <w:proofErr w:type="spellStart"/>
      <w:r w:rsidRPr="00853A0C">
        <w:rPr>
          <w:rFonts w:ascii="Times New Roman" w:eastAsia="Times New Roman" w:hAnsi="Times New Roman" w:cs="Times New Roman"/>
          <w:color w:val="000000"/>
          <w:sz w:val="28"/>
          <w:szCs w:val="28"/>
          <w:lang w:eastAsia="uk-UA"/>
        </w:rPr>
        <w:t>втручатися</w:t>
      </w:r>
      <w:proofErr w:type="spellEnd"/>
      <w:r w:rsidRPr="00853A0C">
        <w:rPr>
          <w:rFonts w:ascii="Times New Roman" w:eastAsia="Times New Roman" w:hAnsi="Times New Roman" w:cs="Times New Roman"/>
          <w:color w:val="000000"/>
          <w:sz w:val="28"/>
          <w:szCs w:val="28"/>
          <w:lang w:eastAsia="uk-UA"/>
        </w:rPr>
        <w:t xml:space="preserve"> в </w:t>
      </w:r>
      <w:proofErr w:type="spellStart"/>
      <w:r w:rsidRPr="00853A0C">
        <w:rPr>
          <w:rFonts w:ascii="Times New Roman" w:eastAsia="Times New Roman" w:hAnsi="Times New Roman" w:cs="Times New Roman"/>
          <w:color w:val="000000"/>
          <w:sz w:val="28"/>
          <w:szCs w:val="28"/>
          <w:lang w:eastAsia="uk-UA"/>
        </w:rPr>
        <w:t>діяльність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питань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захисту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честі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гідності</w:t>
      </w:r>
      <w:proofErr w:type="spellEnd"/>
      <w:r w:rsidRPr="00853A0C">
        <w:rPr>
          <w:rFonts w:ascii="Times New Roman" w:eastAsia="Times New Roman" w:hAnsi="Times New Roman" w:cs="Times New Roman"/>
          <w:color w:val="000000"/>
          <w:sz w:val="28"/>
          <w:szCs w:val="28"/>
          <w:lang w:eastAsia="uk-UA"/>
        </w:rPr>
        <w:t xml:space="preserve"> та/</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прав </w:t>
      </w:r>
      <w:proofErr w:type="spellStart"/>
      <w:r w:rsidRPr="00853A0C">
        <w:rPr>
          <w:rFonts w:ascii="Times New Roman" w:eastAsia="Times New Roman" w:hAnsi="Times New Roman" w:cs="Times New Roman"/>
          <w:color w:val="000000"/>
          <w:sz w:val="28"/>
          <w:szCs w:val="28"/>
          <w:lang w:eastAsia="uk-UA"/>
        </w:rPr>
        <w:t>учнів</w:t>
      </w:r>
      <w:proofErr w:type="spellEnd"/>
      <w:r w:rsidRPr="00853A0C">
        <w:rPr>
          <w:rFonts w:ascii="Times New Roman" w:eastAsia="Times New Roman" w:hAnsi="Times New Roman" w:cs="Times New Roman"/>
          <w:color w:val="000000"/>
          <w:sz w:val="28"/>
          <w:szCs w:val="28"/>
          <w:lang w:val="uk-UA" w:eastAsia="uk-UA"/>
        </w:rPr>
        <w:t xml:space="preserve"> 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керівник</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має</w:t>
      </w:r>
      <w:proofErr w:type="spellEnd"/>
      <w:r w:rsidRPr="00853A0C">
        <w:rPr>
          <w:rFonts w:ascii="Times New Roman" w:eastAsia="Times New Roman" w:hAnsi="Times New Roman" w:cs="Times New Roman"/>
          <w:color w:val="000000"/>
          <w:sz w:val="28"/>
          <w:szCs w:val="28"/>
          <w:lang w:eastAsia="uk-UA"/>
        </w:rPr>
        <w:t xml:space="preserve"> право на </w:t>
      </w:r>
      <w:proofErr w:type="spellStart"/>
      <w:r w:rsidRPr="00853A0C">
        <w:rPr>
          <w:rFonts w:ascii="Times New Roman" w:eastAsia="Times New Roman" w:hAnsi="Times New Roman" w:cs="Times New Roman"/>
          <w:color w:val="000000"/>
          <w:sz w:val="28"/>
          <w:szCs w:val="28"/>
          <w:lang w:eastAsia="uk-UA"/>
        </w:rPr>
        <w:t>невідкладний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прийом</w:t>
      </w:r>
      <w:proofErr w:type="spellEnd"/>
      <w:r w:rsidRPr="00853A0C">
        <w:rPr>
          <w:rFonts w:ascii="Times New Roman" w:eastAsia="Times New Roman" w:hAnsi="Times New Roman" w:cs="Times New Roman"/>
          <w:color w:val="000000"/>
          <w:sz w:val="28"/>
          <w:szCs w:val="28"/>
          <w:lang w:val="uk-UA" w:eastAsia="uk-UA"/>
        </w:rPr>
        <w:t xml:space="preserve"> директором ліцею</w:t>
      </w:r>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 xml:space="preserve"> Директор ліцею зобов’язаний розглянути усну чи письмову вимогу керівника учнівського самоврядування про усунення порушень щодо честі, гідності чи прав учня ліцею та вжити заходів відповідно до правил внутрішнього розпорядку та/або законодавства.</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Органи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мають</w:t>
      </w:r>
      <w:proofErr w:type="spellEnd"/>
      <w:r w:rsidRPr="00853A0C">
        <w:rPr>
          <w:rFonts w:ascii="Times New Roman" w:eastAsia="Times New Roman" w:hAnsi="Times New Roman" w:cs="Times New Roman"/>
          <w:color w:val="000000"/>
          <w:sz w:val="28"/>
          <w:szCs w:val="28"/>
          <w:lang w:eastAsia="uk-UA"/>
        </w:rPr>
        <w:t xml:space="preserve"> право, але не </w:t>
      </w:r>
      <w:proofErr w:type="spellStart"/>
      <w:r w:rsidRPr="00853A0C">
        <w:rPr>
          <w:rFonts w:ascii="Times New Roman" w:eastAsia="Times New Roman" w:hAnsi="Times New Roman" w:cs="Times New Roman"/>
          <w:color w:val="000000"/>
          <w:sz w:val="28"/>
          <w:szCs w:val="28"/>
          <w:lang w:eastAsia="uk-UA"/>
        </w:rPr>
        <w:t>зобов’язані</w:t>
      </w:r>
      <w:proofErr w:type="spellEnd"/>
      <w:r w:rsidRPr="00853A0C">
        <w:rPr>
          <w:rFonts w:ascii="Times New Roman" w:eastAsia="Times New Roman" w:hAnsi="Times New Roman" w:cs="Times New Roman"/>
          <w:color w:val="000000"/>
          <w:sz w:val="28"/>
          <w:szCs w:val="28"/>
          <w:lang w:eastAsia="uk-UA"/>
        </w:rPr>
        <w:t xml:space="preserve"> вести </w:t>
      </w:r>
      <w:proofErr w:type="spellStart"/>
      <w:r w:rsidRPr="00853A0C">
        <w:rPr>
          <w:rFonts w:ascii="Times New Roman" w:eastAsia="Times New Roman" w:hAnsi="Times New Roman" w:cs="Times New Roman"/>
          <w:color w:val="000000"/>
          <w:sz w:val="28"/>
          <w:szCs w:val="28"/>
          <w:lang w:eastAsia="uk-UA"/>
        </w:rPr>
        <w:t>протоколи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чи</w:t>
      </w:r>
      <w:proofErr w:type="spellEnd"/>
      <w:r w:rsidRPr="00853A0C">
        <w:rPr>
          <w:rFonts w:ascii="Times New Roman" w:eastAsia="Times New Roman" w:hAnsi="Times New Roman" w:cs="Times New Roman"/>
          <w:color w:val="000000"/>
          <w:sz w:val="28"/>
          <w:szCs w:val="28"/>
          <w:lang w:eastAsia="uk-UA"/>
        </w:rPr>
        <w:t xml:space="preserve"> будь-</w:t>
      </w:r>
      <w:proofErr w:type="spellStart"/>
      <w:r w:rsidRPr="00853A0C">
        <w:rPr>
          <w:rFonts w:ascii="Times New Roman" w:eastAsia="Times New Roman" w:hAnsi="Times New Roman" w:cs="Times New Roman"/>
          <w:color w:val="000000"/>
          <w:sz w:val="28"/>
          <w:szCs w:val="28"/>
          <w:lang w:eastAsia="uk-UA"/>
        </w:rPr>
        <w:t>які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документи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щодо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своєї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Органи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мають</w:t>
      </w:r>
      <w:proofErr w:type="spellEnd"/>
      <w:r w:rsidRPr="00853A0C">
        <w:rPr>
          <w:rFonts w:ascii="Times New Roman" w:eastAsia="Times New Roman" w:hAnsi="Times New Roman" w:cs="Times New Roman"/>
          <w:color w:val="000000"/>
          <w:sz w:val="28"/>
          <w:szCs w:val="28"/>
          <w:lang w:eastAsia="uk-UA"/>
        </w:rPr>
        <w:t xml:space="preserve"> право:</w:t>
      </w:r>
    </w:p>
    <w:p w:rsidR="00853A0C" w:rsidRPr="00853A0C" w:rsidRDefault="00853A0C" w:rsidP="00853A0C">
      <w:pPr>
        <w:numPr>
          <w:ilvl w:val="0"/>
          <w:numId w:val="45"/>
        </w:numPr>
        <w:shd w:val="clear" w:color="auto" w:fill="FFFFFF"/>
        <w:spacing w:before="30" w:after="0" w:line="240" w:lineRule="auto"/>
        <w:contextualSpacing/>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брати</w:t>
      </w:r>
      <w:proofErr w:type="spellEnd"/>
      <w:r w:rsidRPr="00853A0C">
        <w:rPr>
          <w:rFonts w:ascii="Times New Roman" w:eastAsia="Times New Roman" w:hAnsi="Times New Roman" w:cs="Times New Roman"/>
          <w:color w:val="000000"/>
          <w:sz w:val="28"/>
          <w:szCs w:val="28"/>
          <w:lang w:eastAsia="uk-UA"/>
        </w:rPr>
        <w:t xml:space="preserve"> участь в </w:t>
      </w:r>
      <w:proofErr w:type="spellStart"/>
      <w:r w:rsidRPr="00853A0C">
        <w:rPr>
          <w:rFonts w:ascii="Times New Roman" w:eastAsia="Times New Roman" w:hAnsi="Times New Roman" w:cs="Times New Roman"/>
          <w:color w:val="000000"/>
          <w:sz w:val="28"/>
          <w:szCs w:val="28"/>
          <w:lang w:eastAsia="uk-UA"/>
        </w:rPr>
        <w:t>обговоренні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питань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удосконалення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науково-дослідної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роботи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організації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дозвілля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оздоровлення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побуту</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харчування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5"/>
        </w:numPr>
        <w:shd w:val="clear" w:color="auto" w:fill="FFFFFF"/>
        <w:spacing w:before="30"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проводити за погодженням з  директором ліцею організаційні, просвітницькі, наукові, спортивні, оздоровчі та інші заходи та/або ініціювати їх проведення перед керівництвом закладу освіти;</w:t>
      </w:r>
    </w:p>
    <w:p w:rsidR="00853A0C" w:rsidRPr="00853A0C" w:rsidRDefault="00853A0C" w:rsidP="00853A0C">
      <w:pPr>
        <w:numPr>
          <w:ilvl w:val="0"/>
          <w:numId w:val="45"/>
        </w:numPr>
        <w:shd w:val="clear" w:color="auto" w:fill="FFFFFF"/>
        <w:spacing w:before="30"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брати</w:t>
      </w:r>
      <w:proofErr w:type="spellEnd"/>
      <w:r w:rsidRPr="00853A0C">
        <w:rPr>
          <w:rFonts w:ascii="Times New Roman" w:eastAsia="Times New Roman" w:hAnsi="Times New Roman" w:cs="Times New Roman"/>
          <w:color w:val="000000"/>
          <w:sz w:val="28"/>
          <w:szCs w:val="28"/>
          <w:lang w:eastAsia="uk-UA"/>
        </w:rPr>
        <w:t xml:space="preserve"> участь </w:t>
      </w:r>
      <w:proofErr w:type="gramStart"/>
      <w:r w:rsidRPr="00853A0C">
        <w:rPr>
          <w:rFonts w:ascii="Times New Roman" w:eastAsia="Times New Roman" w:hAnsi="Times New Roman" w:cs="Times New Roman"/>
          <w:color w:val="000000"/>
          <w:sz w:val="28"/>
          <w:szCs w:val="28"/>
          <w:lang w:eastAsia="uk-UA"/>
        </w:rPr>
        <w:t>у</w:t>
      </w:r>
      <w:r w:rsidRPr="00853A0C">
        <w:rPr>
          <w:rFonts w:ascii="Times New Roman" w:eastAsia="Times New Roman" w:hAnsi="Times New Roman" w:cs="Times New Roman"/>
          <w:color w:val="000000"/>
          <w:sz w:val="28"/>
          <w:szCs w:val="28"/>
          <w:lang w:val="uk-UA" w:eastAsia="uk-UA"/>
        </w:rPr>
        <w:t xml:space="preserve"> </w:t>
      </w:r>
      <w:r w:rsidRPr="00853A0C">
        <w:rPr>
          <w:rFonts w:ascii="Times New Roman" w:eastAsia="Times New Roman" w:hAnsi="Times New Roman" w:cs="Times New Roman"/>
          <w:color w:val="000000"/>
          <w:sz w:val="28"/>
          <w:szCs w:val="28"/>
          <w:lang w:eastAsia="uk-UA"/>
        </w:rPr>
        <w:t>заходах</w:t>
      </w:r>
      <w:proofErr w:type="gram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процесах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із</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відповідно</w:t>
      </w:r>
      <w:proofErr w:type="spellEnd"/>
      <w:r w:rsidRPr="00853A0C">
        <w:rPr>
          <w:rFonts w:ascii="Times New Roman" w:eastAsia="Times New Roman" w:hAnsi="Times New Roman" w:cs="Times New Roman"/>
          <w:color w:val="000000"/>
          <w:sz w:val="28"/>
          <w:szCs w:val="28"/>
          <w:lang w:eastAsia="uk-UA"/>
        </w:rPr>
        <w:t xml:space="preserve"> до процедур </w:t>
      </w:r>
      <w:proofErr w:type="spellStart"/>
      <w:r w:rsidRPr="00853A0C">
        <w:rPr>
          <w:rFonts w:ascii="Times New Roman" w:eastAsia="Times New Roman" w:hAnsi="Times New Roman" w:cs="Times New Roman"/>
          <w:color w:val="000000"/>
          <w:sz w:val="28"/>
          <w:szCs w:val="28"/>
          <w:lang w:eastAsia="uk-UA"/>
        </w:rPr>
        <w:t>внутрішньої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системи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забезпечення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5"/>
        </w:numPr>
        <w:shd w:val="clear" w:color="auto" w:fill="FFFFFF"/>
        <w:spacing w:before="30"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захищати</w:t>
      </w:r>
      <w:proofErr w:type="spellEnd"/>
      <w:r w:rsidRPr="00853A0C">
        <w:rPr>
          <w:rFonts w:ascii="Times New Roman" w:eastAsia="Times New Roman" w:hAnsi="Times New Roman" w:cs="Times New Roman"/>
          <w:color w:val="000000"/>
          <w:sz w:val="28"/>
          <w:szCs w:val="28"/>
          <w:lang w:eastAsia="uk-UA"/>
        </w:rPr>
        <w:t xml:space="preserve"> права та </w:t>
      </w:r>
      <w:proofErr w:type="spellStart"/>
      <w:r w:rsidRPr="00853A0C">
        <w:rPr>
          <w:rFonts w:ascii="Times New Roman" w:eastAsia="Times New Roman" w:hAnsi="Times New Roman" w:cs="Times New Roman"/>
          <w:color w:val="000000"/>
          <w:sz w:val="28"/>
          <w:szCs w:val="28"/>
          <w:lang w:eastAsia="uk-UA"/>
        </w:rPr>
        <w:t>інтереси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здобувають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освіту</w:t>
      </w:r>
      <w:proofErr w:type="spellEnd"/>
      <w:r w:rsidRPr="00853A0C">
        <w:rPr>
          <w:rFonts w:ascii="Times New Roman" w:eastAsia="Times New Roman" w:hAnsi="Times New Roman" w:cs="Times New Roman"/>
          <w:color w:val="000000"/>
          <w:sz w:val="28"/>
          <w:szCs w:val="28"/>
          <w:lang w:eastAsia="uk-UA"/>
        </w:rPr>
        <w:t xml:space="preserve"> у </w:t>
      </w:r>
      <w:proofErr w:type="spellStart"/>
      <w:r w:rsidRPr="00853A0C">
        <w:rPr>
          <w:rFonts w:ascii="Times New Roman" w:eastAsia="Times New Roman" w:hAnsi="Times New Roman" w:cs="Times New Roman"/>
          <w:color w:val="000000"/>
          <w:sz w:val="28"/>
          <w:szCs w:val="28"/>
          <w:lang w:eastAsia="uk-UA"/>
        </w:rPr>
        <w:t>цьому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закладі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5"/>
        </w:numPr>
        <w:shd w:val="clear" w:color="auto" w:fill="FFFFFF"/>
        <w:spacing w:before="30" w:after="0" w:line="240" w:lineRule="auto"/>
        <w:contextualSpacing/>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вносити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пропозиції</w:t>
      </w:r>
      <w:proofErr w:type="spellEnd"/>
      <w:r w:rsidRPr="00853A0C">
        <w:rPr>
          <w:rFonts w:ascii="Times New Roman" w:eastAsia="Times New Roman" w:hAnsi="Times New Roman" w:cs="Times New Roman"/>
          <w:color w:val="000000"/>
          <w:sz w:val="28"/>
          <w:szCs w:val="28"/>
          <w:lang w:eastAsia="uk-UA"/>
        </w:rPr>
        <w:t xml:space="preserve"> та/</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брати</w:t>
      </w:r>
      <w:proofErr w:type="spellEnd"/>
      <w:r w:rsidRPr="00853A0C">
        <w:rPr>
          <w:rFonts w:ascii="Times New Roman" w:eastAsia="Times New Roman" w:hAnsi="Times New Roman" w:cs="Times New Roman"/>
          <w:color w:val="000000"/>
          <w:sz w:val="28"/>
          <w:szCs w:val="28"/>
          <w:lang w:eastAsia="uk-UA"/>
        </w:rPr>
        <w:t xml:space="preserve"> участь у </w:t>
      </w:r>
      <w:proofErr w:type="spellStart"/>
      <w:r w:rsidRPr="00853A0C">
        <w:rPr>
          <w:rFonts w:ascii="Times New Roman" w:eastAsia="Times New Roman" w:hAnsi="Times New Roman" w:cs="Times New Roman"/>
          <w:color w:val="000000"/>
          <w:sz w:val="28"/>
          <w:szCs w:val="28"/>
          <w:lang w:eastAsia="uk-UA"/>
        </w:rPr>
        <w:t>розробленні</w:t>
      </w:r>
      <w:proofErr w:type="spellEnd"/>
      <w:r w:rsidRPr="00853A0C">
        <w:rPr>
          <w:rFonts w:ascii="Times New Roman" w:eastAsia="Times New Roman" w:hAnsi="Times New Roman" w:cs="Times New Roman"/>
          <w:color w:val="000000"/>
          <w:sz w:val="28"/>
          <w:szCs w:val="28"/>
          <w:lang w:eastAsia="uk-UA"/>
        </w:rPr>
        <w:t xml:space="preserve"> та/</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обговоренні</w:t>
      </w:r>
      <w:proofErr w:type="spellEnd"/>
      <w:r w:rsidRPr="00853A0C">
        <w:rPr>
          <w:rFonts w:ascii="Times New Roman" w:eastAsia="Times New Roman" w:hAnsi="Times New Roman" w:cs="Times New Roman"/>
          <w:color w:val="000000"/>
          <w:sz w:val="28"/>
          <w:szCs w:val="28"/>
          <w:lang w:eastAsia="uk-UA"/>
        </w:rPr>
        <w:t xml:space="preserve"> плану </w:t>
      </w:r>
      <w:proofErr w:type="spellStart"/>
      <w:r w:rsidRPr="00853A0C">
        <w:rPr>
          <w:rFonts w:ascii="Times New Roman" w:eastAsia="Times New Roman" w:hAnsi="Times New Roman" w:cs="Times New Roman"/>
          <w:color w:val="000000"/>
          <w:sz w:val="28"/>
          <w:szCs w:val="28"/>
          <w:lang w:eastAsia="uk-UA"/>
        </w:rPr>
        <w:t>роботи</w:t>
      </w:r>
      <w:proofErr w:type="spellEnd"/>
      <w:r w:rsidRPr="00853A0C">
        <w:rPr>
          <w:rFonts w:ascii="Times New Roman" w:eastAsia="Times New Roman" w:hAnsi="Times New Roman" w:cs="Times New Roman"/>
          <w:color w:val="000000"/>
          <w:sz w:val="28"/>
          <w:szCs w:val="28"/>
          <w:lang w:eastAsia="uk-UA"/>
        </w:rPr>
        <w:t xml:space="preserve"> закладу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змісту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освітніх</w:t>
      </w:r>
      <w:proofErr w:type="spellEnd"/>
      <w:r w:rsidRPr="00853A0C">
        <w:rPr>
          <w:rFonts w:ascii="Times New Roman" w:eastAsia="Times New Roman" w:hAnsi="Times New Roman" w:cs="Times New Roman"/>
          <w:color w:val="000000"/>
          <w:sz w:val="28"/>
          <w:szCs w:val="28"/>
          <w:lang w:eastAsia="uk-UA"/>
        </w:rPr>
        <w:t xml:space="preserve"> і </w:t>
      </w:r>
      <w:proofErr w:type="spellStart"/>
      <w:r w:rsidRPr="00853A0C">
        <w:rPr>
          <w:rFonts w:ascii="Times New Roman" w:eastAsia="Times New Roman" w:hAnsi="Times New Roman" w:cs="Times New Roman"/>
          <w:color w:val="000000"/>
          <w:sz w:val="28"/>
          <w:szCs w:val="28"/>
          <w:lang w:eastAsia="uk-UA"/>
        </w:rPr>
        <w:t>навчальних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програм</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numPr>
          <w:ilvl w:val="0"/>
          <w:numId w:val="45"/>
        </w:numPr>
        <w:shd w:val="clear" w:color="auto" w:fill="FFFFFF"/>
        <w:spacing w:before="30" w:after="0" w:line="240" w:lineRule="auto"/>
        <w:contextualSpacing/>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Діяльність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не повинна </w:t>
      </w:r>
      <w:proofErr w:type="spellStart"/>
      <w:r w:rsidRPr="00853A0C">
        <w:rPr>
          <w:rFonts w:ascii="Times New Roman" w:eastAsia="Times New Roman" w:hAnsi="Times New Roman" w:cs="Times New Roman"/>
          <w:color w:val="000000"/>
          <w:sz w:val="28"/>
          <w:szCs w:val="28"/>
          <w:lang w:eastAsia="uk-UA"/>
        </w:rPr>
        <w:t>призводити</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порушення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законодавства</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установчих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документів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 xml:space="preserve">, правил </w:t>
      </w:r>
      <w:proofErr w:type="spellStart"/>
      <w:r w:rsidRPr="00853A0C">
        <w:rPr>
          <w:rFonts w:ascii="Times New Roman" w:eastAsia="Times New Roman" w:hAnsi="Times New Roman" w:cs="Times New Roman"/>
          <w:color w:val="000000"/>
          <w:sz w:val="28"/>
          <w:szCs w:val="28"/>
          <w:lang w:eastAsia="uk-UA"/>
        </w:rPr>
        <w:t>внутрішнього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розпорядку</w:t>
      </w:r>
      <w:proofErr w:type="spellEnd"/>
      <w:r w:rsidRPr="00853A0C">
        <w:rPr>
          <w:rFonts w:ascii="Times New Roman" w:eastAsia="Times New Roman" w:hAnsi="Times New Roman" w:cs="Times New Roman"/>
          <w:color w:val="000000"/>
          <w:sz w:val="28"/>
          <w:szCs w:val="28"/>
          <w:lang w:eastAsia="uk-UA"/>
        </w:rPr>
        <w:t xml:space="preserve">, прав та </w:t>
      </w:r>
      <w:proofErr w:type="spellStart"/>
      <w:r w:rsidRPr="00853A0C">
        <w:rPr>
          <w:rFonts w:ascii="Times New Roman" w:eastAsia="Times New Roman" w:hAnsi="Times New Roman" w:cs="Times New Roman"/>
          <w:color w:val="000000"/>
          <w:sz w:val="28"/>
          <w:szCs w:val="28"/>
          <w:lang w:eastAsia="uk-UA"/>
        </w:rPr>
        <w:t>законних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інтересів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учасників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процесу</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Засади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визначаються</w:t>
      </w:r>
      <w:proofErr w:type="spellEnd"/>
      <w:r w:rsidRPr="00853A0C">
        <w:rPr>
          <w:rFonts w:ascii="Times New Roman" w:eastAsia="Times New Roman" w:hAnsi="Times New Roman" w:cs="Times New Roman"/>
          <w:color w:val="000000"/>
          <w:sz w:val="28"/>
          <w:szCs w:val="28"/>
          <w:lang w:val="uk-UA" w:eastAsia="uk-UA"/>
        </w:rPr>
        <w:t xml:space="preserve"> законодавством про освіту</w:t>
      </w:r>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положенням</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учнівське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val="uk-UA" w:eastAsia="uk-UA"/>
        </w:rPr>
        <w:t xml:space="preserve"> ліцею</w:t>
      </w:r>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наявності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затверджується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загальними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зборами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уповноважених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представників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класів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У </w:t>
      </w:r>
      <w:proofErr w:type="spellStart"/>
      <w:r w:rsidRPr="00853A0C">
        <w:rPr>
          <w:rFonts w:ascii="Times New Roman" w:eastAsia="Times New Roman" w:hAnsi="Times New Roman" w:cs="Times New Roman"/>
          <w:color w:val="000000"/>
          <w:sz w:val="28"/>
          <w:szCs w:val="28"/>
          <w:lang w:eastAsia="uk-UA"/>
        </w:rPr>
        <w:t>своїй</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керуються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законодавством</w:t>
      </w:r>
      <w:proofErr w:type="spellEnd"/>
      <w:r w:rsidRPr="00853A0C">
        <w:rPr>
          <w:rFonts w:ascii="Times New Roman" w:eastAsia="Times New Roman" w:hAnsi="Times New Roman" w:cs="Times New Roman"/>
          <w:color w:val="000000"/>
          <w:sz w:val="28"/>
          <w:szCs w:val="28"/>
          <w:lang w:eastAsia="uk-UA"/>
        </w:rPr>
        <w:t xml:space="preserve">, правилами </w:t>
      </w:r>
      <w:proofErr w:type="spellStart"/>
      <w:r w:rsidRPr="00853A0C">
        <w:rPr>
          <w:rFonts w:ascii="Times New Roman" w:eastAsia="Times New Roman" w:hAnsi="Times New Roman" w:cs="Times New Roman"/>
          <w:color w:val="000000"/>
          <w:sz w:val="28"/>
          <w:szCs w:val="28"/>
          <w:lang w:eastAsia="uk-UA"/>
        </w:rPr>
        <w:t>внутрішнього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розпорядку</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положенням</w:t>
      </w:r>
      <w:proofErr w:type="spellEnd"/>
      <w:r w:rsidRPr="00853A0C">
        <w:rPr>
          <w:rFonts w:ascii="Times New Roman" w:eastAsia="Times New Roman" w:hAnsi="Times New Roman" w:cs="Times New Roman"/>
          <w:color w:val="000000"/>
          <w:sz w:val="28"/>
          <w:szCs w:val="28"/>
          <w:lang w:eastAsia="uk-UA"/>
        </w:rPr>
        <w:t xml:space="preserve"> про </w:t>
      </w:r>
      <w:proofErr w:type="spellStart"/>
      <w:r w:rsidRPr="00853A0C">
        <w:rPr>
          <w:rFonts w:ascii="Times New Roman" w:eastAsia="Times New Roman" w:hAnsi="Times New Roman" w:cs="Times New Roman"/>
          <w:color w:val="000000"/>
          <w:sz w:val="28"/>
          <w:szCs w:val="28"/>
          <w:lang w:eastAsia="uk-UA"/>
        </w:rPr>
        <w:t>учнівське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наявності</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органу </w:t>
      </w:r>
      <w:proofErr w:type="spellStart"/>
      <w:r w:rsidRPr="00853A0C">
        <w:rPr>
          <w:rFonts w:ascii="Times New Roman" w:eastAsia="Times New Roman" w:hAnsi="Times New Roman" w:cs="Times New Roman"/>
          <w:color w:val="000000"/>
          <w:sz w:val="28"/>
          <w:szCs w:val="28"/>
          <w:lang w:eastAsia="uk-UA"/>
        </w:rPr>
        <w:t>учнівського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виконується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учнями</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добровільних</w:t>
      </w:r>
      <w:proofErr w:type="spellEnd"/>
      <w:r w:rsidRPr="00853A0C">
        <w:rPr>
          <w:rFonts w:ascii="Times New Roman" w:eastAsia="Times New Roman" w:hAnsi="Times New Roman" w:cs="Times New Roman"/>
          <w:color w:val="000000"/>
          <w:sz w:val="28"/>
          <w:szCs w:val="28"/>
          <w:lang w:eastAsia="uk-UA"/>
        </w:rPr>
        <w:t xml:space="preserve"> засадах.</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5.9.  </w:t>
      </w:r>
      <w:proofErr w:type="spellStart"/>
      <w:r w:rsidRPr="00853A0C">
        <w:rPr>
          <w:rFonts w:ascii="Times New Roman" w:eastAsia="Times New Roman" w:hAnsi="Times New Roman" w:cs="Times New Roman"/>
          <w:color w:val="000000"/>
          <w:sz w:val="28"/>
          <w:szCs w:val="28"/>
          <w:lang w:eastAsia="uk-UA"/>
        </w:rPr>
        <w:t>Батьківське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 xml:space="preserve">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У </w:t>
      </w:r>
      <w:r w:rsidRPr="00853A0C">
        <w:rPr>
          <w:rFonts w:ascii="Times New Roman" w:eastAsia="Times New Roman" w:hAnsi="Times New Roman" w:cs="Times New Roman"/>
          <w:color w:val="000000"/>
          <w:sz w:val="28"/>
          <w:szCs w:val="28"/>
          <w:lang w:val="uk-UA" w:eastAsia="uk-UA"/>
        </w:rPr>
        <w:t xml:space="preserve">ліцеї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батьківське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Батьківське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здійснюється</w:t>
      </w:r>
      <w:proofErr w:type="spellEnd"/>
      <w:r w:rsidRPr="00853A0C">
        <w:rPr>
          <w:rFonts w:ascii="Times New Roman" w:eastAsia="Times New Roman" w:hAnsi="Times New Roman" w:cs="Times New Roman"/>
          <w:color w:val="000000"/>
          <w:sz w:val="28"/>
          <w:szCs w:val="28"/>
          <w:lang w:eastAsia="uk-UA"/>
        </w:rPr>
        <w:t xml:space="preserve"> батьками </w:t>
      </w:r>
      <w:proofErr w:type="spellStart"/>
      <w:r w:rsidRPr="00853A0C">
        <w:rPr>
          <w:rFonts w:ascii="Times New Roman" w:eastAsia="Times New Roman" w:hAnsi="Times New Roman" w:cs="Times New Roman"/>
          <w:color w:val="000000"/>
          <w:sz w:val="28"/>
          <w:szCs w:val="28"/>
          <w:lang w:eastAsia="uk-UA"/>
        </w:rPr>
        <w:t>учнів</w:t>
      </w:r>
      <w:proofErr w:type="spellEnd"/>
      <w:r w:rsidRPr="00853A0C">
        <w:rPr>
          <w:rFonts w:ascii="Times New Roman" w:eastAsia="Times New Roman" w:hAnsi="Times New Roman" w:cs="Times New Roman"/>
          <w:color w:val="000000"/>
          <w:sz w:val="28"/>
          <w:szCs w:val="28"/>
          <w:lang w:eastAsia="uk-UA"/>
        </w:rPr>
        <w:t xml:space="preserve"> як </w:t>
      </w:r>
      <w:proofErr w:type="spellStart"/>
      <w:r w:rsidRPr="00853A0C">
        <w:rPr>
          <w:rFonts w:ascii="Times New Roman" w:eastAsia="Times New Roman" w:hAnsi="Times New Roman" w:cs="Times New Roman"/>
          <w:color w:val="000000"/>
          <w:sz w:val="28"/>
          <w:szCs w:val="28"/>
          <w:lang w:eastAsia="uk-UA"/>
        </w:rPr>
        <w:t>безпосередньо</w:t>
      </w:r>
      <w:proofErr w:type="spellEnd"/>
      <w:r w:rsidRPr="00853A0C">
        <w:rPr>
          <w:rFonts w:ascii="Times New Roman" w:eastAsia="Times New Roman" w:hAnsi="Times New Roman" w:cs="Times New Roman"/>
          <w:color w:val="000000"/>
          <w:sz w:val="28"/>
          <w:szCs w:val="28"/>
          <w:lang w:eastAsia="uk-UA"/>
        </w:rPr>
        <w:t xml:space="preserve">, так і через </w:t>
      </w:r>
      <w:proofErr w:type="spellStart"/>
      <w:r w:rsidRPr="00853A0C">
        <w:rPr>
          <w:rFonts w:ascii="Times New Roman" w:eastAsia="Times New Roman" w:hAnsi="Times New Roman" w:cs="Times New Roman"/>
          <w:color w:val="000000"/>
          <w:sz w:val="28"/>
          <w:szCs w:val="28"/>
          <w:lang w:eastAsia="uk-UA"/>
        </w:rPr>
        <w:t>органи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батьківського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з метою </w:t>
      </w:r>
      <w:proofErr w:type="spellStart"/>
      <w:r w:rsidRPr="00853A0C">
        <w:rPr>
          <w:rFonts w:ascii="Times New Roman" w:eastAsia="Times New Roman" w:hAnsi="Times New Roman" w:cs="Times New Roman"/>
          <w:color w:val="000000"/>
          <w:sz w:val="28"/>
          <w:szCs w:val="28"/>
          <w:lang w:eastAsia="uk-UA"/>
        </w:rPr>
        <w:t>захисту</w:t>
      </w:r>
      <w:proofErr w:type="spellEnd"/>
      <w:r w:rsidRPr="00853A0C">
        <w:rPr>
          <w:rFonts w:ascii="Times New Roman" w:eastAsia="Times New Roman" w:hAnsi="Times New Roman" w:cs="Times New Roman"/>
          <w:color w:val="000000"/>
          <w:sz w:val="28"/>
          <w:szCs w:val="28"/>
          <w:lang w:eastAsia="uk-UA"/>
        </w:rPr>
        <w:t xml:space="preserve"> прав та </w:t>
      </w:r>
      <w:proofErr w:type="spellStart"/>
      <w:r w:rsidRPr="00853A0C">
        <w:rPr>
          <w:rFonts w:ascii="Times New Roman" w:eastAsia="Times New Roman" w:hAnsi="Times New Roman" w:cs="Times New Roman"/>
          <w:color w:val="000000"/>
          <w:sz w:val="28"/>
          <w:szCs w:val="28"/>
          <w:lang w:eastAsia="uk-UA"/>
        </w:rPr>
        <w:t>інтересів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lastRenderedPageBreak/>
        <w:t>організації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дозвілля</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оздоровлення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громадського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нагляду</w:t>
      </w:r>
      <w:proofErr w:type="spellEnd"/>
      <w:r w:rsidRPr="00853A0C">
        <w:rPr>
          <w:rFonts w:ascii="Times New Roman" w:eastAsia="Times New Roman" w:hAnsi="Times New Roman" w:cs="Times New Roman"/>
          <w:color w:val="000000"/>
          <w:sz w:val="28"/>
          <w:szCs w:val="28"/>
          <w:lang w:eastAsia="uk-UA"/>
        </w:rPr>
        <w:t xml:space="preserve"> (контролю) в межах </w:t>
      </w:r>
      <w:proofErr w:type="spellStart"/>
      <w:r w:rsidRPr="00853A0C">
        <w:rPr>
          <w:rFonts w:ascii="Times New Roman" w:eastAsia="Times New Roman" w:hAnsi="Times New Roman" w:cs="Times New Roman"/>
          <w:color w:val="000000"/>
          <w:sz w:val="28"/>
          <w:szCs w:val="28"/>
          <w:lang w:eastAsia="uk-UA"/>
        </w:rPr>
        <w:t>повноважень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визначених</w:t>
      </w:r>
      <w:proofErr w:type="spellEnd"/>
      <w:r w:rsidRPr="00853A0C">
        <w:rPr>
          <w:rFonts w:ascii="Times New Roman" w:eastAsia="Times New Roman" w:hAnsi="Times New Roman" w:cs="Times New Roman"/>
          <w:color w:val="000000"/>
          <w:sz w:val="28"/>
          <w:szCs w:val="28"/>
          <w:lang w:val="uk-UA" w:eastAsia="uk-UA"/>
        </w:rPr>
        <w:t xml:space="preserve"> законодавством про освіту, цим С</w:t>
      </w:r>
      <w:proofErr w:type="spellStart"/>
      <w:r w:rsidRPr="00853A0C">
        <w:rPr>
          <w:rFonts w:ascii="Times New Roman" w:eastAsia="Times New Roman" w:hAnsi="Times New Roman" w:cs="Times New Roman"/>
          <w:color w:val="000000"/>
          <w:sz w:val="28"/>
          <w:szCs w:val="28"/>
          <w:lang w:eastAsia="uk-UA"/>
        </w:rPr>
        <w:t>татутом</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 Батьки </w:t>
      </w:r>
      <w:proofErr w:type="spellStart"/>
      <w:r w:rsidRPr="00853A0C">
        <w:rPr>
          <w:rFonts w:ascii="Times New Roman" w:eastAsia="Times New Roman" w:hAnsi="Times New Roman" w:cs="Times New Roman"/>
          <w:color w:val="000000"/>
          <w:sz w:val="28"/>
          <w:szCs w:val="28"/>
          <w:lang w:eastAsia="uk-UA"/>
        </w:rPr>
        <w:t>мають</w:t>
      </w:r>
      <w:proofErr w:type="spellEnd"/>
      <w:r w:rsidRPr="00853A0C">
        <w:rPr>
          <w:rFonts w:ascii="Times New Roman" w:eastAsia="Times New Roman" w:hAnsi="Times New Roman" w:cs="Times New Roman"/>
          <w:color w:val="000000"/>
          <w:sz w:val="28"/>
          <w:szCs w:val="28"/>
          <w:lang w:eastAsia="uk-UA"/>
        </w:rPr>
        <w:t xml:space="preserve"> право </w:t>
      </w:r>
      <w:proofErr w:type="spellStart"/>
      <w:r w:rsidRPr="00853A0C">
        <w:rPr>
          <w:rFonts w:ascii="Times New Roman" w:eastAsia="Times New Roman" w:hAnsi="Times New Roman" w:cs="Times New Roman"/>
          <w:color w:val="000000"/>
          <w:sz w:val="28"/>
          <w:szCs w:val="28"/>
          <w:lang w:eastAsia="uk-UA"/>
        </w:rPr>
        <w:t>утворювати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різні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батьківського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(в межах </w:t>
      </w:r>
      <w:proofErr w:type="spellStart"/>
      <w:r w:rsidRPr="00853A0C">
        <w:rPr>
          <w:rFonts w:ascii="Times New Roman" w:eastAsia="Times New Roman" w:hAnsi="Times New Roman" w:cs="Times New Roman"/>
          <w:color w:val="000000"/>
          <w:sz w:val="28"/>
          <w:szCs w:val="28"/>
          <w:lang w:eastAsia="uk-UA"/>
        </w:rPr>
        <w:t>класу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інтересами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тощо</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 Батьки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розглядати</w:t>
      </w:r>
      <w:proofErr w:type="spellEnd"/>
      <w:r w:rsidRPr="00853A0C">
        <w:rPr>
          <w:rFonts w:ascii="Times New Roman" w:eastAsia="Times New Roman" w:hAnsi="Times New Roman" w:cs="Times New Roman"/>
          <w:color w:val="000000"/>
          <w:sz w:val="28"/>
          <w:szCs w:val="28"/>
          <w:lang w:eastAsia="uk-UA"/>
        </w:rPr>
        <w:t xml:space="preserve"> будь-</w:t>
      </w:r>
      <w:proofErr w:type="spellStart"/>
      <w:r w:rsidRPr="00853A0C">
        <w:rPr>
          <w:rFonts w:ascii="Times New Roman" w:eastAsia="Times New Roman" w:hAnsi="Times New Roman" w:cs="Times New Roman"/>
          <w:color w:val="000000"/>
          <w:sz w:val="28"/>
          <w:szCs w:val="28"/>
          <w:lang w:eastAsia="uk-UA"/>
        </w:rPr>
        <w:t>які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питання</w:t>
      </w:r>
      <w:proofErr w:type="spellEnd"/>
      <w:r w:rsidRPr="00853A0C">
        <w:rPr>
          <w:rFonts w:ascii="Times New Roman" w:eastAsia="Times New Roman" w:hAnsi="Times New Roman" w:cs="Times New Roman"/>
          <w:color w:val="000000"/>
          <w:sz w:val="28"/>
          <w:szCs w:val="28"/>
          <w:lang w:eastAsia="uk-UA"/>
        </w:rPr>
        <w:t xml:space="preserve"> і </w:t>
      </w:r>
      <w:proofErr w:type="spellStart"/>
      <w:r w:rsidRPr="00853A0C">
        <w:rPr>
          <w:rFonts w:ascii="Times New Roman" w:eastAsia="Times New Roman" w:hAnsi="Times New Roman" w:cs="Times New Roman"/>
          <w:color w:val="000000"/>
          <w:sz w:val="28"/>
          <w:szCs w:val="28"/>
          <w:lang w:eastAsia="uk-UA"/>
        </w:rPr>
        <w:t>приймати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крім</w:t>
      </w:r>
      <w:proofErr w:type="spellEnd"/>
      <w:r w:rsidRPr="00853A0C">
        <w:rPr>
          <w:rFonts w:ascii="Times New Roman" w:eastAsia="Times New Roman" w:hAnsi="Times New Roman" w:cs="Times New Roman"/>
          <w:color w:val="000000"/>
          <w:sz w:val="28"/>
          <w:szCs w:val="28"/>
          <w:lang w:eastAsia="uk-UA"/>
        </w:rPr>
        <w:t xml:space="preserve"> тих, </w:t>
      </w:r>
      <w:proofErr w:type="spellStart"/>
      <w:r w:rsidRPr="00853A0C">
        <w:rPr>
          <w:rFonts w:ascii="Times New Roman" w:eastAsia="Times New Roman" w:hAnsi="Times New Roman" w:cs="Times New Roman"/>
          <w:color w:val="000000"/>
          <w:sz w:val="28"/>
          <w:szCs w:val="28"/>
          <w:lang w:eastAsia="uk-UA"/>
        </w:rPr>
        <w:t>що</w:t>
      </w:r>
      <w:proofErr w:type="spellEnd"/>
      <w:r w:rsidRPr="00853A0C">
        <w:rPr>
          <w:rFonts w:ascii="Times New Roman" w:eastAsia="Times New Roman" w:hAnsi="Times New Roman" w:cs="Times New Roman"/>
          <w:color w:val="000000"/>
          <w:sz w:val="28"/>
          <w:szCs w:val="28"/>
          <w:lang w:eastAsia="uk-UA"/>
        </w:rPr>
        <w:t xml:space="preserve"> належать до </w:t>
      </w:r>
      <w:proofErr w:type="spellStart"/>
      <w:r w:rsidRPr="00853A0C">
        <w:rPr>
          <w:rFonts w:ascii="Times New Roman" w:eastAsia="Times New Roman" w:hAnsi="Times New Roman" w:cs="Times New Roman"/>
          <w:color w:val="000000"/>
          <w:sz w:val="28"/>
          <w:szCs w:val="28"/>
          <w:lang w:eastAsia="uk-UA"/>
        </w:rPr>
        <w:t>компетенції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управління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чи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громадського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органу </w:t>
      </w:r>
      <w:proofErr w:type="spellStart"/>
      <w:r w:rsidRPr="00853A0C">
        <w:rPr>
          <w:rFonts w:ascii="Times New Roman" w:eastAsia="Times New Roman" w:hAnsi="Times New Roman" w:cs="Times New Roman"/>
          <w:color w:val="000000"/>
          <w:sz w:val="28"/>
          <w:szCs w:val="28"/>
          <w:lang w:eastAsia="uk-UA"/>
        </w:rPr>
        <w:t>батьківського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виконується</w:t>
      </w:r>
      <w:proofErr w:type="spellEnd"/>
      <w:r w:rsidRPr="00853A0C">
        <w:rPr>
          <w:rFonts w:ascii="Times New Roman" w:eastAsia="Times New Roman" w:hAnsi="Times New Roman" w:cs="Times New Roman"/>
          <w:color w:val="000000"/>
          <w:sz w:val="28"/>
          <w:szCs w:val="28"/>
          <w:lang w:eastAsia="uk-UA"/>
        </w:rPr>
        <w:t xml:space="preserve"> батьками </w:t>
      </w:r>
      <w:proofErr w:type="spellStart"/>
      <w:r w:rsidRPr="00853A0C">
        <w:rPr>
          <w:rFonts w:ascii="Times New Roman" w:eastAsia="Times New Roman" w:hAnsi="Times New Roman" w:cs="Times New Roman"/>
          <w:color w:val="000000"/>
          <w:sz w:val="28"/>
          <w:szCs w:val="28"/>
          <w:lang w:eastAsia="uk-UA"/>
        </w:rPr>
        <w:t>виключно</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добровільних</w:t>
      </w:r>
      <w:proofErr w:type="spellEnd"/>
      <w:r w:rsidRPr="00853A0C">
        <w:rPr>
          <w:rFonts w:ascii="Times New Roman" w:eastAsia="Times New Roman" w:hAnsi="Times New Roman" w:cs="Times New Roman"/>
          <w:color w:val="000000"/>
          <w:sz w:val="28"/>
          <w:szCs w:val="28"/>
          <w:lang w:eastAsia="uk-UA"/>
        </w:rPr>
        <w:t xml:space="preserve"> засадах.</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органу </w:t>
      </w:r>
      <w:proofErr w:type="spellStart"/>
      <w:r w:rsidRPr="00853A0C">
        <w:rPr>
          <w:rFonts w:ascii="Times New Roman" w:eastAsia="Times New Roman" w:hAnsi="Times New Roman" w:cs="Times New Roman"/>
          <w:color w:val="000000"/>
          <w:sz w:val="28"/>
          <w:szCs w:val="28"/>
          <w:lang w:eastAsia="uk-UA"/>
        </w:rPr>
        <w:t>батьківського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з </w:t>
      </w:r>
      <w:proofErr w:type="spellStart"/>
      <w:r w:rsidRPr="00853A0C">
        <w:rPr>
          <w:rFonts w:ascii="Times New Roman" w:eastAsia="Times New Roman" w:hAnsi="Times New Roman" w:cs="Times New Roman"/>
          <w:color w:val="000000"/>
          <w:sz w:val="28"/>
          <w:szCs w:val="28"/>
          <w:lang w:eastAsia="uk-UA"/>
        </w:rPr>
        <w:t>питань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організації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процесу</w:t>
      </w:r>
      <w:proofErr w:type="spellEnd"/>
      <w:r w:rsidRPr="00853A0C">
        <w:rPr>
          <w:rFonts w:ascii="Times New Roman" w:eastAsia="Times New Roman" w:hAnsi="Times New Roman" w:cs="Times New Roman"/>
          <w:color w:val="000000"/>
          <w:sz w:val="28"/>
          <w:szCs w:val="28"/>
          <w:lang w:eastAsia="uk-UA"/>
        </w:rPr>
        <w:t xml:space="preserve"> та/</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діяльності</w:t>
      </w:r>
      <w:proofErr w:type="spellEnd"/>
      <w:r w:rsidRPr="00853A0C">
        <w:rPr>
          <w:rFonts w:ascii="Times New Roman" w:eastAsia="Times New Roman" w:hAnsi="Times New Roman" w:cs="Times New Roman"/>
          <w:color w:val="000000"/>
          <w:sz w:val="28"/>
          <w:szCs w:val="28"/>
          <w:lang w:eastAsia="uk-UA"/>
        </w:rPr>
        <w:t xml:space="preserve"> закладу </w:t>
      </w:r>
      <w:proofErr w:type="spellStart"/>
      <w:r w:rsidRPr="00853A0C">
        <w:rPr>
          <w:rFonts w:ascii="Times New Roman" w:eastAsia="Times New Roman" w:hAnsi="Times New Roman" w:cs="Times New Roman"/>
          <w:color w:val="000000"/>
          <w:sz w:val="28"/>
          <w:szCs w:val="28"/>
          <w:lang w:eastAsia="uk-UA"/>
        </w:rPr>
        <w:t>освіти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реалізовані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виключно</w:t>
      </w:r>
      <w:proofErr w:type="spellEnd"/>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рішенням</w:t>
      </w:r>
      <w:proofErr w:type="spellEnd"/>
      <w:r w:rsidRPr="00853A0C">
        <w:rPr>
          <w:rFonts w:ascii="Times New Roman" w:eastAsia="Times New Roman" w:hAnsi="Times New Roman" w:cs="Times New Roman"/>
          <w:color w:val="000000"/>
          <w:sz w:val="28"/>
          <w:szCs w:val="28"/>
          <w:lang w:eastAsia="uk-UA"/>
        </w:rPr>
        <w:t xml:space="preserve"> директора </w:t>
      </w:r>
      <w:proofErr w:type="spellStart"/>
      <w:r w:rsidRPr="00853A0C">
        <w:rPr>
          <w:rFonts w:ascii="Times New Roman" w:eastAsia="Times New Roman" w:hAnsi="Times New Roman" w:cs="Times New Roman"/>
          <w:color w:val="000000"/>
          <w:sz w:val="28"/>
          <w:szCs w:val="28"/>
          <w:lang w:eastAsia="uk-UA"/>
        </w:rPr>
        <w:t>ліцею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якщо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таке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суперечить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законодавству</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заходи та </w:t>
      </w:r>
      <w:proofErr w:type="spellStart"/>
      <w:r w:rsidRPr="00853A0C">
        <w:rPr>
          <w:rFonts w:ascii="Times New Roman" w:eastAsia="Times New Roman" w:hAnsi="Times New Roman" w:cs="Times New Roman"/>
          <w:color w:val="000000"/>
          <w:sz w:val="28"/>
          <w:szCs w:val="28"/>
          <w:lang w:eastAsia="uk-UA"/>
        </w:rPr>
        <w:t>форми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батьківського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повинні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призводити</w:t>
      </w:r>
      <w:proofErr w:type="spellEnd"/>
      <w:r w:rsidRPr="00853A0C">
        <w:rPr>
          <w:rFonts w:ascii="Times New Roman" w:eastAsia="Times New Roman" w:hAnsi="Times New Roman" w:cs="Times New Roman"/>
          <w:color w:val="000000"/>
          <w:sz w:val="28"/>
          <w:szCs w:val="28"/>
          <w:lang w:eastAsia="uk-UA"/>
        </w:rPr>
        <w:t xml:space="preserve"> до </w:t>
      </w:r>
      <w:proofErr w:type="spellStart"/>
      <w:r w:rsidRPr="00853A0C">
        <w:rPr>
          <w:rFonts w:ascii="Times New Roman" w:eastAsia="Times New Roman" w:hAnsi="Times New Roman" w:cs="Times New Roman"/>
          <w:color w:val="000000"/>
          <w:sz w:val="28"/>
          <w:szCs w:val="28"/>
          <w:lang w:eastAsia="uk-UA"/>
        </w:rPr>
        <w:t>надання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іншим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учасникам</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привілеїв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чи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обмежень</w:t>
      </w:r>
      <w:proofErr w:type="spellEnd"/>
      <w:r w:rsidRPr="00853A0C">
        <w:rPr>
          <w:rFonts w:ascii="Times New Roman" w:eastAsia="Times New Roman" w:hAnsi="Times New Roman" w:cs="Times New Roman"/>
          <w:color w:val="000000"/>
          <w:sz w:val="28"/>
          <w:szCs w:val="28"/>
          <w:lang w:eastAsia="uk-UA"/>
        </w:rPr>
        <w:t xml:space="preserve"> за будь-</w:t>
      </w:r>
      <w:proofErr w:type="spellStart"/>
      <w:r w:rsidRPr="00853A0C">
        <w:rPr>
          <w:rFonts w:ascii="Times New Roman" w:eastAsia="Times New Roman" w:hAnsi="Times New Roman" w:cs="Times New Roman"/>
          <w:color w:val="000000"/>
          <w:sz w:val="28"/>
          <w:szCs w:val="28"/>
          <w:lang w:eastAsia="uk-UA"/>
        </w:rPr>
        <w:t>якою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ознакою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порушувати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їхні</w:t>
      </w:r>
      <w:proofErr w:type="spellEnd"/>
      <w:r w:rsidRPr="00853A0C">
        <w:rPr>
          <w:rFonts w:ascii="Times New Roman" w:eastAsia="Times New Roman" w:hAnsi="Times New Roman" w:cs="Times New Roman"/>
          <w:color w:val="000000"/>
          <w:sz w:val="28"/>
          <w:szCs w:val="28"/>
          <w:lang w:eastAsia="uk-UA"/>
        </w:rPr>
        <w:t xml:space="preserve"> права та/</w:t>
      </w:r>
      <w:proofErr w:type="spellStart"/>
      <w:r w:rsidRPr="00853A0C">
        <w:rPr>
          <w:rFonts w:ascii="Times New Roman" w:eastAsia="Times New Roman" w:hAnsi="Times New Roman" w:cs="Times New Roman"/>
          <w:color w:val="000000"/>
          <w:sz w:val="28"/>
          <w:szCs w:val="28"/>
          <w:lang w:eastAsia="uk-UA"/>
        </w:rPr>
        <w:t>або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інтереси</w:t>
      </w:r>
      <w:proofErr w:type="spellEnd"/>
      <w:r w:rsidRPr="00853A0C">
        <w:rPr>
          <w:rFonts w:ascii="Times New Roman" w:eastAsia="Times New Roman" w:hAnsi="Times New Roman" w:cs="Times New Roman"/>
          <w:color w:val="000000"/>
          <w:sz w:val="28"/>
          <w:szCs w:val="28"/>
          <w:lang w:eastAsia="uk-UA"/>
        </w:rPr>
        <w:t xml:space="preserve">, а </w:t>
      </w:r>
      <w:proofErr w:type="spellStart"/>
      <w:r w:rsidRPr="00853A0C">
        <w:rPr>
          <w:rFonts w:ascii="Times New Roman" w:eastAsia="Times New Roman" w:hAnsi="Times New Roman" w:cs="Times New Roman"/>
          <w:color w:val="000000"/>
          <w:sz w:val="28"/>
          <w:szCs w:val="28"/>
          <w:lang w:eastAsia="uk-UA"/>
        </w:rPr>
        <w:t>також</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бути </w:t>
      </w:r>
      <w:proofErr w:type="spellStart"/>
      <w:r w:rsidRPr="00853A0C">
        <w:rPr>
          <w:rFonts w:ascii="Times New Roman" w:eastAsia="Times New Roman" w:hAnsi="Times New Roman" w:cs="Times New Roman"/>
          <w:color w:val="000000"/>
          <w:sz w:val="28"/>
          <w:szCs w:val="28"/>
          <w:lang w:eastAsia="uk-UA"/>
        </w:rPr>
        <w:t>підставою</w:t>
      </w:r>
      <w:proofErr w:type="spellEnd"/>
      <w:r w:rsidRPr="00853A0C">
        <w:rPr>
          <w:rFonts w:ascii="Times New Roman" w:eastAsia="Times New Roman" w:hAnsi="Times New Roman" w:cs="Times New Roman"/>
          <w:color w:val="000000"/>
          <w:sz w:val="28"/>
          <w:szCs w:val="28"/>
          <w:lang w:eastAsia="uk-UA"/>
        </w:rPr>
        <w:t xml:space="preserve"> для </w:t>
      </w:r>
      <w:proofErr w:type="spellStart"/>
      <w:r w:rsidRPr="00853A0C">
        <w:rPr>
          <w:rFonts w:ascii="Times New Roman" w:eastAsia="Times New Roman" w:hAnsi="Times New Roman" w:cs="Times New Roman"/>
          <w:color w:val="000000"/>
          <w:sz w:val="28"/>
          <w:szCs w:val="28"/>
          <w:lang w:eastAsia="uk-UA"/>
        </w:rPr>
        <w:t>прийняття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управлінських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рішень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відповідають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законодавству</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Органи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батьківського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мають</w:t>
      </w:r>
      <w:proofErr w:type="spellEnd"/>
      <w:r w:rsidRPr="00853A0C">
        <w:rPr>
          <w:rFonts w:ascii="Times New Roman" w:eastAsia="Times New Roman" w:hAnsi="Times New Roman" w:cs="Times New Roman"/>
          <w:color w:val="000000"/>
          <w:sz w:val="28"/>
          <w:szCs w:val="28"/>
          <w:lang w:eastAsia="uk-UA"/>
        </w:rPr>
        <w:t xml:space="preserve"> право, але не </w:t>
      </w:r>
      <w:proofErr w:type="spellStart"/>
      <w:r w:rsidRPr="00853A0C">
        <w:rPr>
          <w:rFonts w:ascii="Times New Roman" w:eastAsia="Times New Roman" w:hAnsi="Times New Roman" w:cs="Times New Roman"/>
          <w:color w:val="000000"/>
          <w:sz w:val="28"/>
          <w:szCs w:val="28"/>
          <w:lang w:eastAsia="uk-UA"/>
        </w:rPr>
        <w:t>зобов’язані</w:t>
      </w:r>
      <w:proofErr w:type="spellEnd"/>
      <w:r w:rsidRPr="00853A0C">
        <w:rPr>
          <w:rFonts w:ascii="Times New Roman" w:eastAsia="Times New Roman" w:hAnsi="Times New Roman" w:cs="Times New Roman"/>
          <w:color w:val="000000"/>
          <w:sz w:val="28"/>
          <w:szCs w:val="28"/>
          <w:lang w:val="uk-UA" w:eastAsia="uk-UA"/>
        </w:rPr>
        <w:t>,</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оформляти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свої</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рішення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відповідними</w:t>
      </w:r>
      <w:proofErr w:type="spellEnd"/>
      <w:r w:rsidRPr="00853A0C">
        <w:rPr>
          <w:rFonts w:ascii="Times New Roman" w:eastAsia="Times New Roman" w:hAnsi="Times New Roman" w:cs="Times New Roman"/>
          <w:color w:val="000000"/>
          <w:sz w:val="28"/>
          <w:szCs w:val="28"/>
          <w:lang w:eastAsia="uk-UA"/>
        </w:rPr>
        <w:t xml:space="preserve"> протоколами.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roofErr w:type="spellStart"/>
      <w:r w:rsidRPr="00853A0C">
        <w:rPr>
          <w:rFonts w:ascii="Times New Roman" w:eastAsia="Times New Roman" w:hAnsi="Times New Roman" w:cs="Times New Roman"/>
          <w:color w:val="000000"/>
          <w:sz w:val="28"/>
          <w:szCs w:val="28"/>
          <w:lang w:eastAsia="uk-UA"/>
        </w:rPr>
        <w:t>Працівники</w:t>
      </w:r>
      <w:proofErr w:type="spellEnd"/>
      <w:r w:rsidRPr="00853A0C">
        <w:rPr>
          <w:rFonts w:ascii="Times New Roman" w:eastAsia="Times New Roman" w:hAnsi="Times New Roman" w:cs="Times New Roman"/>
          <w:color w:val="000000"/>
          <w:sz w:val="28"/>
          <w:szCs w:val="28"/>
          <w:lang w:val="uk-UA" w:eastAsia="uk-UA"/>
        </w:rPr>
        <w:t xml:space="preserve"> ліцею</w:t>
      </w:r>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мають</w:t>
      </w:r>
      <w:proofErr w:type="spellEnd"/>
      <w:r w:rsidRPr="00853A0C">
        <w:rPr>
          <w:rFonts w:ascii="Times New Roman" w:eastAsia="Times New Roman" w:hAnsi="Times New Roman" w:cs="Times New Roman"/>
          <w:color w:val="000000"/>
          <w:sz w:val="28"/>
          <w:szCs w:val="28"/>
          <w:lang w:eastAsia="uk-UA"/>
        </w:rPr>
        <w:t xml:space="preserve"> права </w:t>
      </w:r>
      <w:proofErr w:type="spellStart"/>
      <w:r w:rsidRPr="00853A0C">
        <w:rPr>
          <w:rFonts w:ascii="Times New Roman" w:eastAsia="Times New Roman" w:hAnsi="Times New Roman" w:cs="Times New Roman"/>
          <w:color w:val="000000"/>
          <w:sz w:val="28"/>
          <w:szCs w:val="28"/>
          <w:lang w:eastAsia="uk-UA"/>
        </w:rPr>
        <w:t>втручатися</w:t>
      </w:r>
      <w:proofErr w:type="spellEnd"/>
      <w:r w:rsidRPr="00853A0C">
        <w:rPr>
          <w:rFonts w:ascii="Times New Roman" w:eastAsia="Times New Roman" w:hAnsi="Times New Roman" w:cs="Times New Roman"/>
          <w:color w:val="000000"/>
          <w:sz w:val="28"/>
          <w:szCs w:val="28"/>
          <w:lang w:eastAsia="uk-UA"/>
        </w:rPr>
        <w:t xml:space="preserve"> в </w:t>
      </w:r>
      <w:proofErr w:type="spellStart"/>
      <w:r w:rsidRPr="00853A0C">
        <w:rPr>
          <w:rFonts w:ascii="Times New Roman" w:eastAsia="Times New Roman" w:hAnsi="Times New Roman" w:cs="Times New Roman"/>
          <w:color w:val="000000"/>
          <w:sz w:val="28"/>
          <w:szCs w:val="28"/>
          <w:lang w:eastAsia="uk-UA"/>
        </w:rPr>
        <w:t>діяльність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батьківського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 xml:space="preserve">, а </w:t>
      </w:r>
      <w:proofErr w:type="spellStart"/>
      <w:r w:rsidRPr="00853A0C">
        <w:rPr>
          <w:rFonts w:ascii="Times New Roman" w:eastAsia="Times New Roman" w:hAnsi="Times New Roman" w:cs="Times New Roman"/>
          <w:color w:val="000000"/>
          <w:sz w:val="28"/>
          <w:szCs w:val="28"/>
          <w:lang w:eastAsia="uk-UA"/>
        </w:rPr>
        <w:t>також</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збирати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чи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зберігати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протоколи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засідань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органів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батьківського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самоврядування</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jc w:val="center"/>
        <w:rPr>
          <w:rFonts w:ascii="Times New Roman" w:eastAsia="Times New Roman" w:hAnsi="Times New Roman" w:cs="Times New Roman"/>
          <w:b/>
          <w:bCs/>
          <w:sz w:val="21"/>
          <w:szCs w:val="21"/>
          <w:bdr w:val="none" w:sz="0" w:space="0" w:color="auto" w:frame="1"/>
          <w:lang w:eastAsia="uk-UA"/>
        </w:rPr>
      </w:pPr>
    </w:p>
    <w:p w:rsidR="00853A0C" w:rsidRPr="00853A0C" w:rsidRDefault="00853A0C" w:rsidP="00853A0C">
      <w:pPr>
        <w:keepNext/>
        <w:keepLines/>
        <w:widowControl w:val="0"/>
        <w:tabs>
          <w:tab w:val="left" w:pos="2815"/>
        </w:tabs>
        <w:spacing w:after="205" w:line="240" w:lineRule="auto"/>
        <w:ind w:firstLine="567"/>
        <w:jc w:val="center"/>
        <w:outlineLvl w:val="2"/>
        <w:rPr>
          <w:rFonts w:ascii="Times New Roman" w:eastAsia="Times New Roman" w:hAnsi="Times New Roman" w:cs="Times New Roman"/>
          <w:b/>
          <w:bCs/>
          <w:sz w:val="28"/>
          <w:szCs w:val="28"/>
          <w:lang w:eastAsia="ru-RU"/>
        </w:rPr>
      </w:pPr>
      <w:r w:rsidRPr="00853A0C">
        <w:rPr>
          <w:rFonts w:ascii="Times New Roman" w:eastAsia="Times New Roman" w:hAnsi="Times New Roman" w:cs="Times New Roman"/>
          <w:b/>
          <w:bCs/>
          <w:sz w:val="28"/>
          <w:szCs w:val="28"/>
          <w:bdr w:val="none" w:sz="0" w:space="0" w:color="auto" w:frame="1"/>
          <w:lang w:val="en-US" w:eastAsia="uk-UA"/>
        </w:rPr>
        <w:t>VI</w:t>
      </w:r>
      <w:r w:rsidRPr="00853A0C">
        <w:rPr>
          <w:rFonts w:ascii="Times New Roman" w:eastAsia="Times New Roman" w:hAnsi="Times New Roman" w:cs="Times New Roman"/>
          <w:b/>
          <w:bCs/>
          <w:sz w:val="28"/>
          <w:szCs w:val="28"/>
          <w:bdr w:val="none" w:sz="0" w:space="0" w:color="auto" w:frame="1"/>
          <w:lang w:val="uk-UA" w:eastAsia="uk-UA"/>
        </w:rPr>
        <w:t xml:space="preserve">.  </w:t>
      </w:r>
      <w:r w:rsidRPr="00853A0C">
        <w:rPr>
          <w:rFonts w:ascii="Times New Roman" w:eastAsia="Times New Roman" w:hAnsi="Times New Roman" w:cs="Times New Roman"/>
          <w:b/>
          <w:bCs/>
          <w:sz w:val="28"/>
          <w:szCs w:val="28"/>
          <w:lang w:val="uk-UA" w:eastAsia="ru-RU"/>
        </w:rPr>
        <w:t xml:space="preserve"> Державний нагляд (контроль) за діяльністю ліцею</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6.1. </w:t>
      </w:r>
      <w:proofErr w:type="spellStart"/>
      <w:r w:rsidRPr="00853A0C">
        <w:rPr>
          <w:rFonts w:ascii="Times New Roman" w:eastAsia="Times New Roman" w:hAnsi="Times New Roman" w:cs="Times New Roman"/>
          <w:sz w:val="28"/>
          <w:szCs w:val="28"/>
          <w:lang w:eastAsia="uk-UA"/>
        </w:rPr>
        <w:t>Державний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нагляд</w:t>
      </w:r>
      <w:proofErr w:type="spellEnd"/>
      <w:r w:rsidRPr="00853A0C">
        <w:rPr>
          <w:rFonts w:ascii="Times New Roman" w:eastAsia="Times New Roman" w:hAnsi="Times New Roman" w:cs="Times New Roman"/>
          <w:sz w:val="28"/>
          <w:szCs w:val="28"/>
          <w:lang w:eastAsia="uk-UA"/>
        </w:rPr>
        <w:t xml:space="preserve"> (контроль) </w:t>
      </w:r>
      <w:r w:rsidRPr="00853A0C">
        <w:rPr>
          <w:rFonts w:ascii="Times New Roman" w:eastAsia="Times New Roman" w:hAnsi="Times New Roman" w:cs="Times New Roman"/>
          <w:sz w:val="28"/>
          <w:szCs w:val="28"/>
          <w:lang w:val="uk-UA" w:eastAsia="uk-UA"/>
        </w:rPr>
        <w:t>за діяльністю ліцею</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центральним</w:t>
      </w:r>
      <w:proofErr w:type="spellEnd"/>
      <w:r w:rsidRPr="00853A0C">
        <w:rPr>
          <w:rFonts w:ascii="Times New Roman" w:eastAsia="Times New Roman" w:hAnsi="Times New Roman" w:cs="Times New Roman"/>
          <w:sz w:val="28"/>
          <w:szCs w:val="28"/>
          <w:lang w:eastAsia="uk-UA"/>
        </w:rPr>
        <w:t xml:space="preserve"> органом </w:t>
      </w:r>
      <w:proofErr w:type="spellStart"/>
      <w:r w:rsidRPr="00853A0C">
        <w:rPr>
          <w:rFonts w:ascii="Times New Roman" w:eastAsia="Times New Roman" w:hAnsi="Times New Roman" w:cs="Times New Roman"/>
          <w:sz w:val="28"/>
          <w:szCs w:val="28"/>
          <w:lang w:eastAsia="uk-UA"/>
        </w:rPr>
        <w:t>виконавчої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влади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із</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територіальними</w:t>
      </w:r>
      <w:proofErr w:type="spellEnd"/>
      <w:r w:rsidRPr="00853A0C">
        <w:rPr>
          <w:rFonts w:ascii="Times New Roman" w:eastAsia="Times New Roman" w:hAnsi="Times New Roman" w:cs="Times New Roman"/>
          <w:sz w:val="28"/>
          <w:szCs w:val="28"/>
          <w:lang w:eastAsia="uk-UA"/>
        </w:rPr>
        <w:t xml:space="preserve"> органами,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діють</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підставі</w:t>
      </w:r>
      <w:proofErr w:type="spellEnd"/>
      <w:r w:rsidRPr="00853A0C">
        <w:rPr>
          <w:rFonts w:ascii="Times New Roman" w:eastAsia="Times New Roman" w:hAnsi="Times New Roman" w:cs="Times New Roman"/>
          <w:sz w:val="28"/>
          <w:szCs w:val="28"/>
          <w:lang w:eastAsia="uk-UA"/>
        </w:rPr>
        <w:t xml:space="preserve">, в межах </w:t>
      </w:r>
      <w:proofErr w:type="spellStart"/>
      <w:r w:rsidRPr="00853A0C">
        <w:rPr>
          <w:rFonts w:ascii="Times New Roman" w:eastAsia="Times New Roman" w:hAnsi="Times New Roman" w:cs="Times New Roman"/>
          <w:sz w:val="28"/>
          <w:szCs w:val="28"/>
          <w:lang w:eastAsia="uk-UA"/>
        </w:rPr>
        <w:t>повноважень</w:t>
      </w:r>
      <w:proofErr w:type="spellEnd"/>
      <w:r w:rsidRPr="00853A0C">
        <w:rPr>
          <w:rFonts w:ascii="Times New Roman" w:eastAsia="Times New Roman" w:hAnsi="Times New Roman" w:cs="Times New Roman"/>
          <w:sz w:val="28"/>
          <w:szCs w:val="28"/>
          <w:lang w:eastAsia="uk-UA"/>
        </w:rPr>
        <w:t xml:space="preserve"> та у </w:t>
      </w:r>
      <w:proofErr w:type="spellStart"/>
      <w:r w:rsidRPr="00853A0C">
        <w:rPr>
          <w:rFonts w:ascii="Times New Roman" w:eastAsia="Times New Roman" w:hAnsi="Times New Roman" w:cs="Times New Roman"/>
          <w:sz w:val="28"/>
          <w:szCs w:val="28"/>
          <w:lang w:eastAsia="uk-UA"/>
        </w:rPr>
        <w:t>спосіб</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визначені</w:t>
      </w:r>
      <w:proofErr w:type="spellEnd"/>
      <w:r w:rsidRPr="00853A0C">
        <w:rPr>
          <w:rFonts w:ascii="Times New Roman" w:eastAsia="Times New Roman" w:hAnsi="Times New Roman" w:cs="Times New Roman"/>
          <w:sz w:val="28"/>
          <w:szCs w:val="28"/>
          <w:lang w:eastAsia="uk-UA"/>
        </w:rPr>
        <w:t> </w:t>
      </w:r>
      <w:hyperlink r:id="rId27" w:history="1">
        <w:r w:rsidRPr="00853A0C">
          <w:rPr>
            <w:rFonts w:ascii="Times New Roman" w:eastAsia="Times New Roman" w:hAnsi="Times New Roman" w:cs="Times New Roman"/>
            <w:sz w:val="28"/>
            <w:szCs w:val="28"/>
            <w:bdr w:val="none" w:sz="0" w:space="0" w:color="auto" w:frame="1"/>
            <w:lang w:eastAsia="uk-UA"/>
          </w:rPr>
          <w:t xml:space="preserve">Законом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w:t>
        </w:r>
        <w:r w:rsidRPr="00853A0C">
          <w:rPr>
            <w:rFonts w:ascii="Times New Roman" w:eastAsia="Times New Roman" w:hAnsi="Times New Roman" w:cs="Times New Roman"/>
            <w:sz w:val="28"/>
            <w:szCs w:val="28"/>
            <w:bdr w:val="none" w:sz="0" w:space="0" w:color="auto" w:frame="1"/>
            <w:lang w:val="uk-UA" w:eastAsia="uk-UA"/>
          </w:rPr>
          <w:t>«</w:t>
        </w:r>
        <w:r w:rsidRPr="00853A0C">
          <w:rPr>
            <w:rFonts w:ascii="Times New Roman" w:eastAsia="Times New Roman" w:hAnsi="Times New Roman" w:cs="Times New Roman"/>
            <w:sz w:val="28"/>
            <w:szCs w:val="28"/>
            <w:bdr w:val="none" w:sz="0" w:space="0" w:color="auto" w:frame="1"/>
            <w:lang w:eastAsia="uk-UA"/>
          </w:rPr>
          <w:t xml:space="preserve">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val="uk-UA" w:eastAsia="uk-UA"/>
          </w:rPr>
          <w:t>»</w:t>
        </w:r>
      </w:hyperlink>
      <w:r w:rsidRPr="00853A0C">
        <w:rPr>
          <w:rFonts w:ascii="Times New Roman" w:eastAsia="Times New Roman" w:hAnsi="Times New Roman" w:cs="Times New Roman"/>
          <w:sz w:val="28"/>
          <w:szCs w:val="28"/>
          <w:lang w:val="uk-UA"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6.2. </w:t>
      </w:r>
      <w:r w:rsidRPr="00853A0C">
        <w:rPr>
          <w:rFonts w:ascii="Times New Roman" w:eastAsia="Times New Roman" w:hAnsi="Times New Roman" w:cs="Times New Roman"/>
          <w:sz w:val="28"/>
          <w:szCs w:val="28"/>
          <w:lang w:eastAsia="uk-UA"/>
        </w:rPr>
        <w:t xml:space="preserve">Формами </w:t>
      </w:r>
      <w:proofErr w:type="spellStart"/>
      <w:r w:rsidRPr="00853A0C">
        <w:rPr>
          <w:rFonts w:ascii="Times New Roman" w:eastAsia="Times New Roman" w:hAnsi="Times New Roman" w:cs="Times New Roman"/>
          <w:sz w:val="28"/>
          <w:szCs w:val="28"/>
          <w:lang w:eastAsia="uk-UA"/>
        </w:rPr>
        <w:t>заходів</w:t>
      </w:r>
      <w:proofErr w:type="spellEnd"/>
      <w:r w:rsidRPr="00853A0C">
        <w:rPr>
          <w:rFonts w:ascii="Times New Roman" w:eastAsia="Times New Roman" w:hAnsi="Times New Roman" w:cs="Times New Roman"/>
          <w:sz w:val="28"/>
          <w:szCs w:val="28"/>
          <w:lang w:eastAsia="uk-UA"/>
        </w:rPr>
        <w:t xml:space="preserve"> державного </w:t>
      </w:r>
      <w:proofErr w:type="spellStart"/>
      <w:r w:rsidRPr="00853A0C">
        <w:rPr>
          <w:rFonts w:ascii="Times New Roman" w:eastAsia="Times New Roman" w:hAnsi="Times New Roman" w:cs="Times New Roman"/>
          <w:sz w:val="28"/>
          <w:szCs w:val="28"/>
          <w:lang w:eastAsia="uk-UA"/>
        </w:rPr>
        <w:t>нагляду</w:t>
      </w:r>
      <w:proofErr w:type="spellEnd"/>
      <w:r w:rsidRPr="00853A0C">
        <w:rPr>
          <w:rFonts w:ascii="Times New Roman" w:eastAsia="Times New Roman" w:hAnsi="Times New Roman" w:cs="Times New Roman"/>
          <w:sz w:val="28"/>
          <w:szCs w:val="28"/>
          <w:lang w:eastAsia="uk-UA"/>
        </w:rPr>
        <w:t xml:space="preserve"> (контролю) у </w:t>
      </w:r>
      <w:proofErr w:type="spellStart"/>
      <w:r w:rsidRPr="00853A0C">
        <w:rPr>
          <w:rFonts w:ascii="Times New Roman" w:eastAsia="Times New Roman" w:hAnsi="Times New Roman" w:cs="Times New Roman"/>
          <w:sz w:val="28"/>
          <w:szCs w:val="28"/>
          <w:lang w:eastAsia="uk-UA"/>
        </w:rPr>
        <w:t>сфері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загальної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середньої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є:</w:t>
      </w:r>
    </w:p>
    <w:p w:rsidR="00853A0C" w:rsidRPr="00853A0C" w:rsidRDefault="00853A0C" w:rsidP="00853A0C">
      <w:pPr>
        <w:numPr>
          <w:ilvl w:val="0"/>
          <w:numId w:val="46"/>
        </w:numPr>
        <w:shd w:val="clear" w:color="auto" w:fill="FFFFFF"/>
        <w:spacing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плановий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позаплановий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інституційний</w:t>
      </w:r>
      <w:proofErr w:type="spellEnd"/>
      <w:r w:rsidRPr="00853A0C">
        <w:rPr>
          <w:rFonts w:ascii="Times New Roman" w:eastAsia="Times New Roman" w:hAnsi="Times New Roman" w:cs="Times New Roman"/>
          <w:sz w:val="28"/>
          <w:szCs w:val="28"/>
          <w:lang w:eastAsia="uk-UA"/>
        </w:rPr>
        <w:t xml:space="preserve"> аудит;</w:t>
      </w:r>
    </w:p>
    <w:p w:rsidR="00853A0C" w:rsidRPr="00853A0C" w:rsidRDefault="00853A0C" w:rsidP="00853A0C">
      <w:pPr>
        <w:numPr>
          <w:ilvl w:val="0"/>
          <w:numId w:val="46"/>
        </w:numPr>
        <w:shd w:val="clear" w:color="auto" w:fill="FFFFFF"/>
        <w:spacing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позапланова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перевірка</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Центральний</w:t>
      </w:r>
      <w:proofErr w:type="spellEnd"/>
      <w:r w:rsidRPr="00853A0C">
        <w:rPr>
          <w:rFonts w:ascii="Times New Roman" w:eastAsia="Times New Roman" w:hAnsi="Times New Roman" w:cs="Times New Roman"/>
          <w:sz w:val="28"/>
          <w:szCs w:val="28"/>
          <w:lang w:eastAsia="uk-UA"/>
        </w:rPr>
        <w:t xml:space="preserve"> орган </w:t>
      </w:r>
      <w:proofErr w:type="spellStart"/>
      <w:r w:rsidRPr="00853A0C">
        <w:rPr>
          <w:rFonts w:ascii="Times New Roman" w:eastAsia="Times New Roman" w:hAnsi="Times New Roman" w:cs="Times New Roman"/>
          <w:sz w:val="28"/>
          <w:szCs w:val="28"/>
          <w:lang w:eastAsia="uk-UA"/>
        </w:rPr>
        <w:t>виконавчої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влади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із</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територіальні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органи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проводять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інституційний</w:t>
      </w:r>
      <w:proofErr w:type="spellEnd"/>
      <w:r w:rsidRPr="00853A0C">
        <w:rPr>
          <w:rFonts w:ascii="Times New Roman" w:eastAsia="Times New Roman" w:hAnsi="Times New Roman" w:cs="Times New Roman"/>
          <w:sz w:val="28"/>
          <w:szCs w:val="28"/>
          <w:lang w:eastAsia="uk-UA"/>
        </w:rPr>
        <w:t xml:space="preserve"> аудит, </w:t>
      </w:r>
      <w:proofErr w:type="spellStart"/>
      <w:r w:rsidRPr="00853A0C">
        <w:rPr>
          <w:rFonts w:ascii="Times New Roman" w:eastAsia="Times New Roman" w:hAnsi="Times New Roman" w:cs="Times New Roman"/>
          <w:sz w:val="28"/>
          <w:szCs w:val="28"/>
          <w:lang w:eastAsia="uk-UA"/>
        </w:rPr>
        <w:t>позапланові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перевірки</w:t>
      </w:r>
      <w:proofErr w:type="spellEnd"/>
      <w:r w:rsidRPr="00853A0C">
        <w:rPr>
          <w:rFonts w:ascii="Times New Roman" w:eastAsia="Times New Roman" w:hAnsi="Times New Roman" w:cs="Times New Roman"/>
          <w:sz w:val="28"/>
          <w:szCs w:val="28"/>
          <w:lang w:eastAsia="uk-UA"/>
        </w:rPr>
        <w:t xml:space="preserve"> </w:t>
      </w:r>
      <w:proofErr w:type="spellStart"/>
      <w:proofErr w:type="gram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згідно</w:t>
      </w:r>
      <w:proofErr w:type="spellEnd"/>
      <w:proofErr w:type="gramEnd"/>
      <w:r w:rsidRPr="00853A0C">
        <w:rPr>
          <w:rFonts w:ascii="Times New Roman" w:eastAsia="Times New Roman" w:hAnsi="Times New Roman" w:cs="Times New Roman"/>
          <w:sz w:val="28"/>
          <w:szCs w:val="28"/>
          <w:lang w:eastAsia="uk-UA"/>
        </w:rPr>
        <w:t xml:space="preserve"> з порядками, </w:t>
      </w:r>
      <w:proofErr w:type="spellStart"/>
      <w:r w:rsidRPr="00853A0C">
        <w:rPr>
          <w:rFonts w:ascii="Times New Roman" w:eastAsia="Times New Roman" w:hAnsi="Times New Roman" w:cs="Times New Roman"/>
          <w:sz w:val="28"/>
          <w:szCs w:val="28"/>
          <w:lang w:eastAsia="uk-UA"/>
        </w:rPr>
        <w:t>затвердженими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центральним</w:t>
      </w:r>
      <w:proofErr w:type="spellEnd"/>
      <w:r w:rsidRPr="00853A0C">
        <w:rPr>
          <w:rFonts w:ascii="Times New Roman" w:eastAsia="Times New Roman" w:hAnsi="Times New Roman" w:cs="Times New Roman"/>
          <w:sz w:val="28"/>
          <w:szCs w:val="28"/>
          <w:lang w:eastAsia="uk-UA"/>
        </w:rPr>
        <w:t xml:space="preserve"> органом </w:t>
      </w:r>
      <w:proofErr w:type="spellStart"/>
      <w:r w:rsidRPr="00853A0C">
        <w:rPr>
          <w:rFonts w:ascii="Times New Roman" w:eastAsia="Times New Roman" w:hAnsi="Times New Roman" w:cs="Times New Roman"/>
          <w:sz w:val="28"/>
          <w:szCs w:val="28"/>
          <w:lang w:eastAsia="uk-UA"/>
        </w:rPr>
        <w:t>виконавчої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влади</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сфері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і науки.</w:t>
      </w:r>
    </w:p>
    <w:p w:rsidR="00853A0C" w:rsidRPr="00853A0C" w:rsidRDefault="00853A0C" w:rsidP="00853A0C">
      <w:pPr>
        <w:shd w:val="clear" w:color="auto" w:fill="FFFFFF"/>
        <w:spacing w:after="0" w:line="240" w:lineRule="auto"/>
        <w:rPr>
          <w:rFonts w:ascii="Times New Roman" w:eastAsia="Times New Roman" w:hAnsi="Times New Roman" w:cs="Times New Roman"/>
          <w:b/>
          <w:bCs/>
          <w:color w:val="000000"/>
          <w:sz w:val="21"/>
          <w:szCs w:val="21"/>
          <w:bdr w:val="none" w:sz="0" w:space="0" w:color="auto" w:frame="1"/>
          <w:lang w:eastAsia="uk-UA"/>
        </w:rPr>
      </w:pPr>
    </w:p>
    <w:p w:rsidR="00853A0C" w:rsidRPr="00853A0C" w:rsidRDefault="00853A0C" w:rsidP="00853A0C">
      <w:pPr>
        <w:shd w:val="clear" w:color="auto" w:fill="FFFFFF"/>
        <w:spacing w:after="0" w:line="240" w:lineRule="auto"/>
        <w:rPr>
          <w:rFonts w:ascii="Times New Roman" w:eastAsia="Times New Roman" w:hAnsi="Times New Roman" w:cs="Times New Roman"/>
          <w:b/>
          <w:bCs/>
          <w:color w:val="000000"/>
          <w:sz w:val="21"/>
          <w:szCs w:val="21"/>
          <w:bdr w:val="none" w:sz="0" w:space="0" w:color="auto" w:frame="1"/>
          <w:lang w:eastAsia="uk-UA"/>
        </w:rPr>
      </w:pPr>
    </w:p>
    <w:p w:rsidR="00853A0C" w:rsidRPr="00853A0C" w:rsidRDefault="00853A0C" w:rsidP="00853A0C">
      <w:pPr>
        <w:shd w:val="clear" w:color="auto" w:fill="FFFFFF"/>
        <w:spacing w:after="0" w:line="240" w:lineRule="auto"/>
        <w:rPr>
          <w:rFonts w:ascii="Times New Roman" w:eastAsia="Times New Roman" w:hAnsi="Times New Roman" w:cs="Times New Roman"/>
          <w:b/>
          <w:bCs/>
          <w:color w:val="000000"/>
          <w:sz w:val="21"/>
          <w:szCs w:val="21"/>
          <w:bdr w:val="none" w:sz="0" w:space="0" w:color="auto" w:frame="1"/>
          <w:lang w:eastAsia="uk-UA"/>
        </w:rPr>
      </w:pPr>
    </w:p>
    <w:p w:rsidR="00853A0C" w:rsidRPr="00853A0C" w:rsidRDefault="00853A0C" w:rsidP="00853A0C">
      <w:pPr>
        <w:shd w:val="clear" w:color="auto" w:fill="FFFFFF"/>
        <w:spacing w:after="0" w:line="240" w:lineRule="auto"/>
        <w:rPr>
          <w:rFonts w:ascii="Times New Roman" w:eastAsia="Times New Roman" w:hAnsi="Times New Roman" w:cs="Times New Roman"/>
          <w:b/>
          <w:bCs/>
          <w:color w:val="000000"/>
          <w:sz w:val="21"/>
          <w:szCs w:val="21"/>
          <w:bdr w:val="none" w:sz="0" w:space="0" w:color="auto" w:frame="1"/>
          <w:lang w:eastAsia="uk-UA"/>
        </w:rPr>
      </w:pPr>
    </w:p>
    <w:p w:rsidR="00853A0C" w:rsidRPr="00853A0C" w:rsidRDefault="00853A0C" w:rsidP="00853A0C">
      <w:pPr>
        <w:shd w:val="clear" w:color="auto" w:fill="FFFFFF"/>
        <w:spacing w:after="0" w:line="240" w:lineRule="auto"/>
        <w:rPr>
          <w:rFonts w:ascii="Times New Roman" w:eastAsia="Times New Roman" w:hAnsi="Times New Roman" w:cs="Times New Roman"/>
          <w:b/>
          <w:bCs/>
          <w:color w:val="000000"/>
          <w:sz w:val="21"/>
          <w:szCs w:val="21"/>
          <w:bdr w:val="none" w:sz="0" w:space="0" w:color="auto" w:frame="1"/>
          <w:lang w:eastAsia="uk-UA"/>
        </w:rPr>
      </w:pPr>
    </w:p>
    <w:p w:rsidR="00853A0C" w:rsidRPr="00853A0C" w:rsidRDefault="00853A0C" w:rsidP="00853A0C">
      <w:pPr>
        <w:shd w:val="clear" w:color="auto" w:fill="FFFFFF"/>
        <w:spacing w:after="0" w:line="240" w:lineRule="auto"/>
        <w:rPr>
          <w:rFonts w:ascii="Times New Roman" w:eastAsia="Times New Roman" w:hAnsi="Times New Roman" w:cs="Times New Roman"/>
          <w:b/>
          <w:bCs/>
          <w:color w:val="000000"/>
          <w:sz w:val="21"/>
          <w:szCs w:val="21"/>
          <w:bdr w:val="none" w:sz="0" w:space="0" w:color="auto" w:frame="1"/>
          <w:lang w:eastAsia="uk-UA"/>
        </w:rPr>
      </w:pPr>
    </w:p>
    <w:p w:rsidR="00853A0C" w:rsidRPr="00853A0C" w:rsidRDefault="00853A0C" w:rsidP="00853A0C">
      <w:pPr>
        <w:shd w:val="clear" w:color="auto" w:fill="FFFFFF"/>
        <w:spacing w:after="0" w:line="240" w:lineRule="auto"/>
        <w:ind w:firstLine="567"/>
        <w:jc w:val="center"/>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
          <w:bCs/>
          <w:color w:val="000000"/>
          <w:sz w:val="28"/>
          <w:szCs w:val="28"/>
          <w:bdr w:val="none" w:sz="0" w:space="0" w:color="auto" w:frame="1"/>
          <w:lang w:val="en-US" w:eastAsia="uk-UA"/>
        </w:rPr>
        <w:t>VII</w:t>
      </w:r>
      <w:r w:rsidRPr="00853A0C">
        <w:rPr>
          <w:rFonts w:ascii="Times New Roman" w:eastAsia="Times New Roman" w:hAnsi="Times New Roman" w:cs="Times New Roman"/>
          <w:b/>
          <w:bCs/>
          <w:color w:val="000000"/>
          <w:sz w:val="28"/>
          <w:szCs w:val="28"/>
          <w:bdr w:val="none" w:sz="0" w:space="0" w:color="auto" w:frame="1"/>
          <w:lang w:val="uk-UA" w:eastAsia="uk-UA"/>
        </w:rPr>
        <w:t>.  Фінансово-економічні відносини у ліцеї</w:t>
      </w:r>
    </w:p>
    <w:p w:rsidR="00853A0C" w:rsidRPr="00853A0C" w:rsidRDefault="00853A0C" w:rsidP="00853A0C">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7.1.  </w:t>
      </w:r>
      <w:r w:rsidRPr="00853A0C">
        <w:rPr>
          <w:rFonts w:ascii="Times New Roman" w:eastAsia="Times New Roman" w:hAnsi="Times New Roman" w:cs="Times New Roman"/>
          <w:color w:val="000000"/>
          <w:sz w:val="28"/>
          <w:szCs w:val="28"/>
          <w:lang w:val="uk-UA" w:eastAsia="uk-UA"/>
        </w:rPr>
        <w:t>Фінансування 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color w:val="000000"/>
          <w:sz w:val="28"/>
          <w:szCs w:val="28"/>
          <w:lang w:eastAsia="uk-UA"/>
        </w:rPr>
        <w:lastRenderedPageBreak/>
        <w:t>Фінансування</w:t>
      </w:r>
      <w:proofErr w:type="spellEnd"/>
      <w:r w:rsidRPr="00853A0C">
        <w:rPr>
          <w:rFonts w:ascii="Times New Roman" w:eastAsia="Times New Roman" w:hAnsi="Times New Roman" w:cs="Times New Roman"/>
          <w:color w:val="000000"/>
          <w:sz w:val="28"/>
          <w:szCs w:val="28"/>
          <w:lang w:eastAsia="uk-UA"/>
        </w:rPr>
        <w:t xml:space="preserve"> </w:t>
      </w:r>
      <w:r w:rsidRPr="00853A0C">
        <w:rPr>
          <w:rFonts w:ascii="Times New Roman" w:eastAsia="Times New Roman" w:hAnsi="Times New Roman" w:cs="Times New Roman"/>
          <w:color w:val="000000"/>
          <w:sz w:val="28"/>
          <w:szCs w:val="28"/>
          <w:lang w:val="uk-UA" w:eastAsia="uk-UA"/>
        </w:rPr>
        <w:t>ліцею</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здійснюється</w:t>
      </w:r>
      <w:proofErr w:type="spellEnd"/>
      <w:r w:rsidRPr="00853A0C">
        <w:rPr>
          <w:rFonts w:ascii="Times New Roman" w:eastAsia="Times New Roman" w:hAnsi="Times New Roman" w:cs="Times New Roman"/>
          <w:color w:val="000000"/>
          <w:sz w:val="28"/>
          <w:szCs w:val="28"/>
          <w:lang w:eastAsia="uk-UA"/>
        </w:rPr>
        <w:t xml:space="preserve"> за </w:t>
      </w:r>
      <w:proofErr w:type="spellStart"/>
      <w:r w:rsidRPr="00853A0C">
        <w:rPr>
          <w:rFonts w:ascii="Times New Roman" w:eastAsia="Times New Roman" w:hAnsi="Times New Roman" w:cs="Times New Roman"/>
          <w:color w:val="000000"/>
          <w:sz w:val="28"/>
          <w:szCs w:val="28"/>
          <w:lang w:eastAsia="uk-UA"/>
        </w:rPr>
        <w:t>рахунок</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коштів</w:t>
      </w:r>
      <w:proofErr w:type="spellEnd"/>
      <w:r w:rsidRPr="00853A0C">
        <w:rPr>
          <w:rFonts w:ascii="Times New Roman" w:eastAsia="Times New Roman" w:hAnsi="Times New Roman" w:cs="Times New Roman"/>
          <w:color w:val="000000"/>
          <w:sz w:val="28"/>
          <w:szCs w:val="28"/>
          <w:lang w:eastAsia="uk-UA"/>
        </w:rPr>
        <w:t xml:space="preserve"> державного, </w:t>
      </w:r>
      <w:proofErr w:type="spellStart"/>
      <w:r w:rsidRPr="00853A0C">
        <w:rPr>
          <w:rFonts w:ascii="Times New Roman" w:eastAsia="Times New Roman" w:hAnsi="Times New Roman" w:cs="Times New Roman"/>
          <w:color w:val="000000"/>
          <w:sz w:val="28"/>
          <w:szCs w:val="28"/>
          <w:lang w:eastAsia="uk-UA"/>
        </w:rPr>
        <w:t>місцевих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бюджетів</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інших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sz w:val="28"/>
          <w:szCs w:val="28"/>
          <w:lang w:eastAsia="uk-UA"/>
        </w:rPr>
        <w:t>джерел</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заборонених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val="uk-UA"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Фінансування ліцею за рахунок коштів державного бюджету здійснюється шляхом надання освітньої субвенції та інших трансфертів з державного бюджету місцевим бюджетам.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Освітня субвенція спрямовується на оплату праці педагогічних працівників з нарахуваннями.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Кошти інших трансфертів з державного бюджету місцевим бюджетам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Фінансування з державного бюджету ліцею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w:t>
      </w:r>
      <w:proofErr w:type="spellStart"/>
      <w:r w:rsidRPr="00853A0C">
        <w:rPr>
          <w:rFonts w:ascii="Times New Roman" w:eastAsia="Times New Roman" w:hAnsi="Times New Roman" w:cs="Times New Roman"/>
          <w:sz w:val="28"/>
          <w:szCs w:val="28"/>
          <w:lang w:eastAsia="uk-UA"/>
        </w:rPr>
        <w:t>Фінансовий</w:t>
      </w:r>
      <w:proofErr w:type="spellEnd"/>
      <w:r w:rsidRPr="00853A0C">
        <w:rPr>
          <w:rFonts w:ascii="Times New Roman" w:eastAsia="Times New Roman" w:hAnsi="Times New Roman" w:cs="Times New Roman"/>
          <w:sz w:val="28"/>
          <w:szCs w:val="28"/>
          <w:lang w:eastAsia="uk-UA"/>
        </w:rPr>
        <w:t xml:space="preserve"> норматив </w:t>
      </w:r>
      <w:proofErr w:type="spellStart"/>
      <w:r w:rsidRPr="00853A0C">
        <w:rPr>
          <w:rFonts w:ascii="Times New Roman" w:eastAsia="Times New Roman" w:hAnsi="Times New Roman" w:cs="Times New Roman"/>
          <w:sz w:val="28"/>
          <w:szCs w:val="28"/>
          <w:lang w:eastAsia="uk-UA"/>
        </w:rPr>
        <w:t>бюджетної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забезпеченості</w:t>
      </w:r>
      <w:proofErr w:type="spellEnd"/>
      <w:r w:rsidRPr="00853A0C">
        <w:rPr>
          <w:rFonts w:ascii="Times New Roman" w:eastAsia="Times New Roman" w:hAnsi="Times New Roman" w:cs="Times New Roman"/>
          <w:sz w:val="28"/>
          <w:szCs w:val="28"/>
          <w:lang w:eastAsia="uk-UA"/>
        </w:rPr>
        <w:t xml:space="preserve"> на одного </w:t>
      </w:r>
      <w:proofErr w:type="spellStart"/>
      <w:r w:rsidRPr="00853A0C">
        <w:rPr>
          <w:rFonts w:ascii="Times New Roman" w:eastAsia="Times New Roman" w:hAnsi="Times New Roman" w:cs="Times New Roman"/>
          <w:sz w:val="28"/>
          <w:szCs w:val="28"/>
          <w:lang w:eastAsia="uk-UA"/>
        </w:rPr>
        <w:t>учня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визначається</w:t>
      </w:r>
      <w:proofErr w:type="spellEnd"/>
      <w:r w:rsidRPr="00853A0C">
        <w:rPr>
          <w:rFonts w:ascii="Times New Roman" w:eastAsia="Times New Roman" w:hAnsi="Times New Roman" w:cs="Times New Roman"/>
          <w:sz w:val="28"/>
          <w:szCs w:val="28"/>
          <w:lang w:eastAsia="uk-UA"/>
        </w:rPr>
        <w:t xml:space="preserve"> за формулою, </w:t>
      </w:r>
      <w:proofErr w:type="spellStart"/>
      <w:r w:rsidRPr="00853A0C">
        <w:rPr>
          <w:rFonts w:ascii="Times New Roman" w:eastAsia="Times New Roman" w:hAnsi="Times New Roman" w:cs="Times New Roman"/>
          <w:sz w:val="28"/>
          <w:szCs w:val="28"/>
          <w:lang w:eastAsia="uk-UA"/>
        </w:rPr>
        <w:t>затвердженою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Кабінетом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Міністрів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України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Фінансування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виготовлення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поширення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зберігання</w:t>
      </w:r>
      <w:proofErr w:type="spellEnd"/>
      <w:r w:rsidRPr="00853A0C">
        <w:rPr>
          <w:rFonts w:ascii="Times New Roman" w:eastAsia="Times New Roman" w:hAnsi="Times New Roman" w:cs="Times New Roman"/>
          <w:sz w:val="28"/>
          <w:szCs w:val="28"/>
          <w:lang w:eastAsia="uk-UA"/>
        </w:rPr>
        <w:t xml:space="preserve"> та доставки) </w:t>
      </w:r>
      <w:proofErr w:type="spellStart"/>
      <w:r w:rsidRPr="00853A0C">
        <w:rPr>
          <w:rFonts w:ascii="Times New Roman" w:eastAsia="Times New Roman" w:hAnsi="Times New Roman" w:cs="Times New Roman"/>
          <w:sz w:val="28"/>
          <w:szCs w:val="28"/>
          <w:lang w:eastAsia="uk-UA"/>
        </w:rPr>
        <w:t>підручниками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посібниками</w:t>
      </w:r>
      <w:proofErr w:type="spellEnd"/>
      <w:r w:rsidRPr="00853A0C">
        <w:rPr>
          <w:rFonts w:ascii="Times New Roman" w:eastAsia="Times New Roman" w:hAnsi="Times New Roman" w:cs="Times New Roman"/>
          <w:sz w:val="28"/>
          <w:szCs w:val="28"/>
          <w:lang w:eastAsia="uk-UA"/>
        </w:rPr>
        <w:t xml:space="preserve">), у тому </w:t>
      </w:r>
      <w:proofErr w:type="spellStart"/>
      <w:r w:rsidRPr="00853A0C">
        <w:rPr>
          <w:rFonts w:ascii="Times New Roman" w:eastAsia="Times New Roman" w:hAnsi="Times New Roman" w:cs="Times New Roman"/>
          <w:sz w:val="28"/>
          <w:szCs w:val="28"/>
          <w:lang w:eastAsia="uk-UA"/>
        </w:rPr>
        <w:t>числі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електронними</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навчальних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предметів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інтегрованих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курсів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освітніх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галузей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державними</w:t>
      </w:r>
      <w:proofErr w:type="spellEnd"/>
      <w:r w:rsidRPr="00853A0C">
        <w:rPr>
          <w:rFonts w:ascii="Times New Roman" w:eastAsia="Times New Roman" w:hAnsi="Times New Roman" w:cs="Times New Roman"/>
          <w:sz w:val="28"/>
          <w:szCs w:val="28"/>
          <w:lang w:eastAsia="uk-UA"/>
        </w:rPr>
        <w:t xml:space="preserve"> стандартами,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за </w:t>
      </w:r>
      <w:proofErr w:type="spellStart"/>
      <w:r w:rsidRPr="00853A0C">
        <w:rPr>
          <w:rFonts w:ascii="Times New Roman" w:eastAsia="Times New Roman" w:hAnsi="Times New Roman" w:cs="Times New Roman"/>
          <w:sz w:val="28"/>
          <w:szCs w:val="28"/>
          <w:lang w:eastAsia="uk-UA"/>
        </w:rPr>
        <w:t>рахунок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коштів</w:t>
      </w:r>
      <w:proofErr w:type="spellEnd"/>
      <w:r w:rsidRPr="00853A0C">
        <w:rPr>
          <w:rFonts w:ascii="Times New Roman" w:eastAsia="Times New Roman" w:hAnsi="Times New Roman" w:cs="Times New Roman"/>
          <w:sz w:val="28"/>
          <w:szCs w:val="28"/>
          <w:lang w:eastAsia="uk-UA"/>
        </w:rPr>
        <w:t xml:space="preserve"> державного бюджету.</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Іншими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джерелами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фінансування</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ліцею</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можуть</w:t>
      </w:r>
      <w:proofErr w:type="spellEnd"/>
      <w:r w:rsidRPr="00853A0C">
        <w:rPr>
          <w:rFonts w:ascii="Times New Roman" w:eastAsia="Times New Roman" w:hAnsi="Times New Roman" w:cs="Times New Roman"/>
          <w:sz w:val="28"/>
          <w:szCs w:val="28"/>
          <w:lang w:eastAsia="uk-UA"/>
        </w:rPr>
        <w:t xml:space="preserve"> бути:</w:t>
      </w:r>
    </w:p>
    <w:p w:rsidR="00853A0C" w:rsidRPr="00853A0C" w:rsidRDefault="00853A0C" w:rsidP="00853A0C">
      <w:pPr>
        <w:numPr>
          <w:ilvl w:val="0"/>
          <w:numId w:val="47"/>
        </w:numPr>
        <w:shd w:val="clear" w:color="auto" w:fill="FFFFFF"/>
        <w:spacing w:after="0" w:line="240" w:lineRule="auto"/>
        <w:contextualSpacing/>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д</w:t>
      </w:r>
      <w:proofErr w:type="spellStart"/>
      <w:r w:rsidRPr="00853A0C">
        <w:rPr>
          <w:rFonts w:ascii="Times New Roman" w:eastAsia="Times New Roman" w:hAnsi="Times New Roman" w:cs="Times New Roman"/>
          <w:sz w:val="28"/>
          <w:szCs w:val="28"/>
          <w:lang w:eastAsia="uk-UA"/>
        </w:rPr>
        <w:t>оходи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надання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платних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освітніх</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інших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послуг</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7"/>
        </w:numPr>
        <w:shd w:val="clear" w:color="auto" w:fill="FFFFFF"/>
        <w:spacing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благодійна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допомога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законодавства</w:t>
      </w:r>
      <w:proofErr w:type="spellEnd"/>
      <w:r w:rsidRPr="00853A0C">
        <w:rPr>
          <w:rFonts w:ascii="Times New Roman" w:eastAsia="Times New Roman" w:hAnsi="Times New Roman" w:cs="Times New Roman"/>
          <w:sz w:val="28"/>
          <w:szCs w:val="28"/>
          <w:lang w:eastAsia="uk-UA"/>
        </w:rPr>
        <w:t xml:space="preserve"> про </w:t>
      </w:r>
      <w:proofErr w:type="spellStart"/>
      <w:r w:rsidRPr="00853A0C">
        <w:rPr>
          <w:rFonts w:ascii="Times New Roman" w:eastAsia="Times New Roman" w:hAnsi="Times New Roman" w:cs="Times New Roman"/>
          <w:sz w:val="28"/>
          <w:szCs w:val="28"/>
          <w:lang w:eastAsia="uk-UA"/>
        </w:rPr>
        <w:t>благодійну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діяльність</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благодійні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організації</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7"/>
        </w:numPr>
        <w:shd w:val="clear" w:color="auto" w:fill="FFFFFF"/>
        <w:spacing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гранти</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7"/>
        </w:numPr>
        <w:shd w:val="clear" w:color="auto" w:fill="FFFFFF"/>
        <w:spacing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інші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джерела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фінансування</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заборонені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законодавством</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Отримані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із</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зазначених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джерел</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використовуються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затвердженого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кошторису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Отримані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ліцеєм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повинні</w:t>
      </w:r>
      <w:proofErr w:type="spellEnd"/>
      <w:r w:rsidRPr="00853A0C">
        <w:rPr>
          <w:rFonts w:ascii="Times New Roman" w:eastAsia="Times New Roman" w:hAnsi="Times New Roman" w:cs="Times New Roman"/>
          <w:sz w:val="28"/>
          <w:szCs w:val="28"/>
          <w:lang w:eastAsia="uk-UA"/>
        </w:rPr>
        <w:t xml:space="preserve"> бути </w:t>
      </w:r>
      <w:proofErr w:type="spellStart"/>
      <w:r w:rsidRPr="00853A0C">
        <w:rPr>
          <w:rFonts w:ascii="Times New Roman" w:eastAsia="Times New Roman" w:hAnsi="Times New Roman" w:cs="Times New Roman"/>
          <w:sz w:val="28"/>
          <w:szCs w:val="28"/>
          <w:lang w:eastAsia="uk-UA"/>
        </w:rPr>
        <w:t>використані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установчих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документів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зокрема</w:t>
      </w:r>
      <w:proofErr w:type="spellEnd"/>
      <w:r w:rsidRPr="00853A0C">
        <w:rPr>
          <w:rFonts w:ascii="Times New Roman" w:eastAsia="Times New Roman" w:hAnsi="Times New Roman" w:cs="Times New Roman"/>
          <w:sz w:val="28"/>
          <w:szCs w:val="28"/>
          <w:lang w:eastAsia="uk-UA"/>
        </w:rPr>
        <w:t xml:space="preserve"> для </w:t>
      </w:r>
      <w:proofErr w:type="spellStart"/>
      <w:r w:rsidRPr="00853A0C">
        <w:rPr>
          <w:rFonts w:ascii="Times New Roman" w:eastAsia="Times New Roman" w:hAnsi="Times New Roman" w:cs="Times New Roman"/>
          <w:sz w:val="28"/>
          <w:szCs w:val="28"/>
          <w:lang w:eastAsia="uk-UA"/>
        </w:rPr>
        <w:t>організації</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його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діяльності</w:t>
      </w:r>
      <w:proofErr w:type="spellEnd"/>
      <w:r w:rsidRPr="00853A0C">
        <w:rPr>
          <w:rFonts w:ascii="Times New Roman" w:eastAsia="Times New Roman" w:hAnsi="Times New Roman" w:cs="Times New Roman"/>
          <w:sz w:val="28"/>
          <w:szCs w:val="28"/>
          <w:lang w:eastAsia="uk-UA"/>
        </w:rPr>
        <w:t xml:space="preserve">, та не </w:t>
      </w:r>
      <w:proofErr w:type="spellStart"/>
      <w:r w:rsidRPr="00853A0C">
        <w:rPr>
          <w:rFonts w:ascii="Times New Roman" w:eastAsia="Times New Roman" w:hAnsi="Times New Roman" w:cs="Times New Roman"/>
          <w:sz w:val="28"/>
          <w:szCs w:val="28"/>
          <w:lang w:eastAsia="uk-UA"/>
        </w:rPr>
        <w:t>можуть</w:t>
      </w:r>
      <w:proofErr w:type="spellEnd"/>
      <w:r w:rsidRPr="00853A0C">
        <w:rPr>
          <w:rFonts w:ascii="Times New Roman" w:eastAsia="Times New Roman" w:hAnsi="Times New Roman" w:cs="Times New Roman"/>
          <w:sz w:val="28"/>
          <w:szCs w:val="28"/>
          <w:lang w:eastAsia="uk-UA"/>
        </w:rPr>
        <w:t xml:space="preserve"> бути </w:t>
      </w:r>
      <w:proofErr w:type="spellStart"/>
      <w:r w:rsidRPr="00853A0C">
        <w:rPr>
          <w:rFonts w:ascii="Times New Roman" w:eastAsia="Times New Roman" w:hAnsi="Times New Roman" w:cs="Times New Roman"/>
          <w:sz w:val="28"/>
          <w:szCs w:val="28"/>
          <w:lang w:eastAsia="uk-UA"/>
        </w:rPr>
        <w:t>вилучені</w:t>
      </w:r>
      <w:proofErr w:type="spellEnd"/>
      <w:r w:rsidRPr="00853A0C">
        <w:rPr>
          <w:rFonts w:ascii="Times New Roman" w:eastAsia="Times New Roman" w:hAnsi="Times New Roman" w:cs="Times New Roman"/>
          <w:sz w:val="28"/>
          <w:szCs w:val="28"/>
          <w:lang w:eastAsia="uk-UA"/>
        </w:rPr>
        <w:t xml:space="preserve"> в </w:t>
      </w:r>
      <w:proofErr w:type="spellStart"/>
      <w:r w:rsidRPr="00853A0C">
        <w:rPr>
          <w:rFonts w:ascii="Times New Roman" w:eastAsia="Times New Roman" w:hAnsi="Times New Roman" w:cs="Times New Roman"/>
          <w:sz w:val="28"/>
          <w:szCs w:val="28"/>
          <w:lang w:eastAsia="uk-UA"/>
        </w:rPr>
        <w:t>дохід</w:t>
      </w:r>
      <w:proofErr w:type="spellEnd"/>
      <w:r w:rsidRPr="00853A0C">
        <w:rPr>
          <w:rFonts w:ascii="Times New Roman" w:eastAsia="Times New Roman" w:hAnsi="Times New Roman" w:cs="Times New Roman"/>
          <w:sz w:val="28"/>
          <w:szCs w:val="28"/>
          <w:lang w:eastAsia="uk-UA"/>
        </w:rPr>
        <w:t xml:space="preserve"> державного </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місцевих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бюджетів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крім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випадків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передбачених</w:t>
      </w:r>
      <w:proofErr w:type="spellEnd"/>
      <w:r w:rsidRPr="00853A0C">
        <w:rPr>
          <w:rFonts w:ascii="Times New Roman" w:eastAsia="Times New Roman" w:hAnsi="Times New Roman" w:cs="Times New Roman"/>
          <w:sz w:val="28"/>
          <w:szCs w:val="28"/>
          <w:lang w:eastAsia="uk-UA"/>
        </w:rPr>
        <w:t xml:space="preserve"> законом.</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Cs/>
          <w:sz w:val="28"/>
          <w:szCs w:val="28"/>
          <w:bdr w:val="none" w:sz="0" w:space="0" w:color="auto" w:frame="1"/>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bCs/>
          <w:sz w:val="28"/>
          <w:szCs w:val="28"/>
          <w:bdr w:val="none" w:sz="0" w:space="0" w:color="auto" w:frame="1"/>
          <w:lang w:val="uk-UA" w:eastAsia="uk-UA"/>
        </w:rPr>
        <w:t xml:space="preserve">7.2.  </w:t>
      </w:r>
      <w:proofErr w:type="spellStart"/>
      <w:r w:rsidRPr="00853A0C">
        <w:rPr>
          <w:rFonts w:ascii="Times New Roman" w:eastAsia="Times New Roman" w:hAnsi="Times New Roman" w:cs="Times New Roman"/>
          <w:sz w:val="28"/>
          <w:szCs w:val="28"/>
          <w:lang w:eastAsia="uk-UA"/>
        </w:rPr>
        <w:t>Фінансово-господарська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діяльність</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Ліцей </w:t>
      </w:r>
      <w:r w:rsidRPr="00853A0C">
        <w:rPr>
          <w:rFonts w:ascii="Times New Roman" w:eastAsia="Times New Roman" w:hAnsi="Times New Roman" w:cs="Times New Roman"/>
          <w:sz w:val="28"/>
          <w:szCs w:val="28"/>
          <w:lang w:eastAsia="uk-UA"/>
        </w:rPr>
        <w:t xml:space="preserve">проводить </w:t>
      </w:r>
      <w:proofErr w:type="spellStart"/>
      <w:r w:rsidRPr="00853A0C">
        <w:rPr>
          <w:rFonts w:ascii="Times New Roman" w:eastAsia="Times New Roman" w:hAnsi="Times New Roman" w:cs="Times New Roman"/>
          <w:sz w:val="28"/>
          <w:szCs w:val="28"/>
          <w:lang w:eastAsia="uk-UA"/>
        </w:rPr>
        <w:t>фінансово-господарську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діяльність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Бюджетного кодексу </w:t>
      </w:r>
      <w:proofErr w:type="spellStart"/>
      <w:r w:rsidRPr="00853A0C">
        <w:rPr>
          <w:rFonts w:ascii="Times New Roman" w:eastAsia="Times New Roman" w:hAnsi="Times New Roman" w:cs="Times New Roman"/>
          <w:sz w:val="28"/>
          <w:szCs w:val="28"/>
          <w:lang w:eastAsia="uk-UA"/>
        </w:rPr>
        <w:t>України</w:t>
      </w:r>
      <w:proofErr w:type="spellEnd"/>
      <w:r w:rsidRPr="00853A0C">
        <w:rPr>
          <w:rFonts w:ascii="Times New Roman" w:eastAsia="Times New Roman" w:hAnsi="Times New Roman" w:cs="Times New Roman"/>
          <w:sz w:val="28"/>
          <w:szCs w:val="28"/>
          <w:lang w:eastAsia="uk-UA"/>
        </w:rPr>
        <w:t xml:space="preserve">, </w:t>
      </w:r>
      <w:hyperlink r:id="rId28" w:history="1">
        <w:r w:rsidRPr="00853A0C">
          <w:rPr>
            <w:rFonts w:ascii="Times New Roman" w:eastAsia="Times New Roman" w:hAnsi="Times New Roman" w:cs="Times New Roman"/>
            <w:sz w:val="28"/>
            <w:szCs w:val="28"/>
            <w:bdr w:val="none" w:sz="0" w:space="0" w:color="auto" w:frame="1"/>
            <w:lang w:eastAsia="uk-UA"/>
          </w:rPr>
          <w:t>Закон</w:t>
        </w:r>
        <w:proofErr w:type="spellStart"/>
        <w:r w:rsidRPr="00853A0C">
          <w:rPr>
            <w:rFonts w:ascii="Times New Roman" w:eastAsia="Times New Roman" w:hAnsi="Times New Roman" w:cs="Times New Roman"/>
            <w:sz w:val="28"/>
            <w:szCs w:val="28"/>
            <w:bdr w:val="none" w:sz="0" w:space="0" w:color="auto" w:frame="1"/>
            <w:lang w:val="uk-UA" w:eastAsia="uk-UA"/>
          </w:rPr>
          <w:t>ів</w:t>
        </w:r>
        <w:proofErr w:type="spellEnd"/>
        <w:r w:rsidRPr="00853A0C">
          <w:rPr>
            <w:rFonts w:ascii="Times New Roman" w:eastAsia="Times New Roman" w:hAnsi="Times New Roman" w:cs="Times New Roman"/>
            <w:sz w:val="28"/>
            <w:szCs w:val="28"/>
            <w:bdr w:val="none" w:sz="0" w:space="0" w:color="auto" w:frame="1"/>
            <w:lang w:val="uk-UA" w:eastAsia="uk-UA"/>
          </w:rPr>
          <w:t xml:space="preserve">  </w:t>
        </w:r>
        <w:proofErr w:type="spellStart"/>
        <w:r w:rsidRPr="00853A0C">
          <w:rPr>
            <w:rFonts w:ascii="Times New Roman" w:eastAsia="Times New Roman" w:hAnsi="Times New Roman" w:cs="Times New Roman"/>
            <w:sz w:val="28"/>
            <w:szCs w:val="28"/>
            <w:bdr w:val="none" w:sz="0" w:space="0" w:color="auto" w:frame="1"/>
            <w:lang w:eastAsia="uk-UA"/>
          </w:rPr>
          <w:t>України</w:t>
        </w:r>
        <w:proofErr w:type="spellEnd"/>
        <w:r w:rsidRPr="00853A0C">
          <w:rPr>
            <w:rFonts w:ascii="Times New Roman" w:eastAsia="Times New Roman" w:hAnsi="Times New Roman" w:cs="Times New Roman"/>
            <w:sz w:val="28"/>
            <w:szCs w:val="28"/>
            <w:bdr w:val="none" w:sz="0" w:space="0" w:color="auto" w:frame="1"/>
            <w:lang w:eastAsia="uk-UA"/>
          </w:rPr>
          <w:t xml:space="preserve"> "Про </w:t>
        </w:r>
        <w:proofErr w:type="spellStart"/>
        <w:r w:rsidRPr="00853A0C">
          <w:rPr>
            <w:rFonts w:ascii="Times New Roman" w:eastAsia="Times New Roman" w:hAnsi="Times New Roman" w:cs="Times New Roman"/>
            <w:sz w:val="28"/>
            <w:szCs w:val="28"/>
            <w:bdr w:val="none" w:sz="0" w:space="0" w:color="auto" w:frame="1"/>
            <w:lang w:eastAsia="uk-UA"/>
          </w:rPr>
          <w:t>освіту</w:t>
        </w:r>
        <w:proofErr w:type="spellEnd"/>
        <w:r w:rsidRPr="00853A0C">
          <w:rPr>
            <w:rFonts w:ascii="Times New Roman" w:eastAsia="Times New Roman" w:hAnsi="Times New Roman" w:cs="Times New Roman"/>
            <w:sz w:val="28"/>
            <w:szCs w:val="28"/>
            <w:bdr w:val="none" w:sz="0" w:space="0" w:color="auto" w:frame="1"/>
            <w:lang w:eastAsia="uk-UA"/>
          </w:rPr>
          <w:t>"</w:t>
        </w:r>
      </w:hyperlink>
      <w:r w:rsidRPr="00853A0C">
        <w:rPr>
          <w:rFonts w:ascii="Times New Roman" w:eastAsia="Times New Roman" w:hAnsi="Times New Roman" w:cs="Times New Roman"/>
          <w:sz w:val="28"/>
          <w:szCs w:val="28"/>
          <w:lang w:val="uk-UA" w:eastAsia="uk-UA"/>
        </w:rPr>
        <w:t xml:space="preserve">, «Про повну загальну середню освіту» </w:t>
      </w:r>
      <w:r w:rsidRPr="00853A0C">
        <w:rPr>
          <w:rFonts w:ascii="Times New Roman" w:eastAsia="Times New Roman" w:hAnsi="Times New Roman" w:cs="Times New Roman"/>
          <w:sz w:val="28"/>
          <w:szCs w:val="28"/>
          <w:lang w:eastAsia="uk-UA"/>
        </w:rPr>
        <w:t xml:space="preserve">та </w:t>
      </w:r>
      <w:proofErr w:type="spellStart"/>
      <w:r w:rsidRPr="00853A0C">
        <w:rPr>
          <w:rFonts w:ascii="Times New Roman" w:eastAsia="Times New Roman" w:hAnsi="Times New Roman" w:cs="Times New Roman"/>
          <w:sz w:val="28"/>
          <w:szCs w:val="28"/>
          <w:lang w:eastAsia="uk-UA"/>
        </w:rPr>
        <w:t>інших</w:t>
      </w:r>
      <w:proofErr w:type="spellEnd"/>
      <w:r w:rsidRPr="00853A0C">
        <w:rPr>
          <w:rFonts w:ascii="Times New Roman" w:eastAsia="Times New Roman" w:hAnsi="Times New Roman" w:cs="Times New Roman"/>
          <w:sz w:val="28"/>
          <w:szCs w:val="28"/>
          <w:lang w:eastAsia="uk-UA"/>
        </w:rPr>
        <w:t xml:space="preserve"> нормативно-</w:t>
      </w:r>
      <w:proofErr w:type="spellStart"/>
      <w:r w:rsidRPr="00853A0C">
        <w:rPr>
          <w:rFonts w:ascii="Times New Roman" w:eastAsia="Times New Roman" w:hAnsi="Times New Roman" w:cs="Times New Roman"/>
          <w:sz w:val="28"/>
          <w:szCs w:val="28"/>
          <w:lang w:eastAsia="uk-UA"/>
        </w:rPr>
        <w:t>правових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актів</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Фінансова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автономія</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ліцею</w:t>
      </w:r>
      <w:r w:rsidRPr="00853A0C">
        <w:rPr>
          <w:rFonts w:ascii="Times New Roman" w:eastAsia="Times New Roman" w:hAnsi="Times New Roman" w:cs="Times New Roman"/>
          <w:sz w:val="28"/>
          <w:szCs w:val="28"/>
          <w:lang w:eastAsia="uk-UA"/>
        </w:rPr>
        <w:t xml:space="preserve"> в </w:t>
      </w:r>
      <w:proofErr w:type="spellStart"/>
      <w:r w:rsidRPr="00853A0C">
        <w:rPr>
          <w:rFonts w:ascii="Times New Roman" w:eastAsia="Times New Roman" w:hAnsi="Times New Roman" w:cs="Times New Roman"/>
          <w:sz w:val="28"/>
          <w:szCs w:val="28"/>
          <w:lang w:eastAsia="uk-UA"/>
        </w:rPr>
        <w:t>частині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використання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бюджетних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передбачає</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самостійне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витрат</w:t>
      </w:r>
      <w:proofErr w:type="spellEnd"/>
      <w:r w:rsidRPr="00853A0C">
        <w:rPr>
          <w:rFonts w:ascii="Times New Roman" w:eastAsia="Times New Roman" w:hAnsi="Times New Roman" w:cs="Times New Roman"/>
          <w:sz w:val="28"/>
          <w:szCs w:val="28"/>
          <w:lang w:eastAsia="uk-UA"/>
        </w:rPr>
        <w:t xml:space="preserve"> </w:t>
      </w:r>
      <w:proofErr w:type="gramStart"/>
      <w:r w:rsidRPr="00853A0C">
        <w:rPr>
          <w:rFonts w:ascii="Times New Roman" w:eastAsia="Times New Roman" w:hAnsi="Times New Roman" w:cs="Times New Roman"/>
          <w:sz w:val="28"/>
          <w:szCs w:val="28"/>
          <w:lang w:eastAsia="uk-UA"/>
        </w:rPr>
        <w:t>у межах</w:t>
      </w:r>
      <w:proofErr w:type="gram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затверджених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кошторисами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обсягів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зокрема</w:t>
      </w:r>
      <w:proofErr w:type="spellEnd"/>
      <w:r w:rsidRPr="00853A0C">
        <w:rPr>
          <w:rFonts w:ascii="Times New Roman" w:eastAsia="Times New Roman" w:hAnsi="Times New Roman" w:cs="Times New Roman"/>
          <w:sz w:val="28"/>
          <w:szCs w:val="28"/>
          <w:lang w:eastAsia="uk-UA"/>
        </w:rPr>
        <w:t xml:space="preserve"> на:</w:t>
      </w:r>
    </w:p>
    <w:p w:rsidR="00853A0C" w:rsidRPr="00853A0C" w:rsidRDefault="00853A0C" w:rsidP="00853A0C">
      <w:pPr>
        <w:numPr>
          <w:ilvl w:val="0"/>
          <w:numId w:val="48"/>
        </w:numPr>
        <w:shd w:val="clear" w:color="auto" w:fill="FFFFFF"/>
        <w:spacing w:after="0" w:line="240" w:lineRule="auto"/>
        <w:contextualSpacing/>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формування</w:t>
      </w:r>
      <w:proofErr w:type="spellEnd"/>
      <w:r w:rsidRPr="00853A0C">
        <w:rPr>
          <w:rFonts w:ascii="Times New Roman" w:eastAsia="Times New Roman" w:hAnsi="Times New Roman" w:cs="Times New Roman"/>
          <w:sz w:val="28"/>
          <w:szCs w:val="28"/>
          <w:lang w:eastAsia="uk-UA"/>
        </w:rPr>
        <w:t xml:space="preserve">  штатного </w:t>
      </w:r>
      <w:proofErr w:type="spellStart"/>
      <w:r w:rsidRPr="00853A0C">
        <w:rPr>
          <w:rFonts w:ascii="Times New Roman" w:eastAsia="Times New Roman" w:hAnsi="Times New Roman" w:cs="Times New Roman"/>
          <w:sz w:val="28"/>
          <w:szCs w:val="28"/>
          <w:lang w:eastAsia="uk-UA"/>
        </w:rPr>
        <w:t>розпису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8"/>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lastRenderedPageBreak/>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853A0C" w:rsidRPr="00853A0C" w:rsidRDefault="00853A0C" w:rsidP="00853A0C">
      <w:pPr>
        <w:numPr>
          <w:ilvl w:val="0"/>
          <w:numId w:val="48"/>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eastAsia="uk-UA"/>
        </w:rPr>
        <w:t xml:space="preserve">оплату </w:t>
      </w:r>
      <w:proofErr w:type="spellStart"/>
      <w:r w:rsidRPr="00853A0C">
        <w:rPr>
          <w:rFonts w:ascii="Times New Roman" w:eastAsia="Times New Roman" w:hAnsi="Times New Roman" w:cs="Times New Roman"/>
          <w:sz w:val="28"/>
          <w:szCs w:val="28"/>
          <w:lang w:eastAsia="uk-UA"/>
        </w:rPr>
        <w:t>поточних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ремонтних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робіт</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приміщень</w:t>
      </w:r>
      <w:proofErr w:type="spellEnd"/>
      <w:r w:rsidRPr="00853A0C">
        <w:rPr>
          <w:rFonts w:ascii="Times New Roman" w:eastAsia="Times New Roman" w:hAnsi="Times New Roman" w:cs="Times New Roman"/>
          <w:sz w:val="28"/>
          <w:szCs w:val="28"/>
          <w:lang w:eastAsia="uk-UA"/>
        </w:rPr>
        <w:t xml:space="preserve"> і </w:t>
      </w:r>
      <w:proofErr w:type="spellStart"/>
      <w:r w:rsidRPr="00853A0C">
        <w:rPr>
          <w:rFonts w:ascii="Times New Roman" w:eastAsia="Times New Roman" w:hAnsi="Times New Roman" w:cs="Times New Roman"/>
          <w:sz w:val="28"/>
          <w:szCs w:val="28"/>
          <w:lang w:eastAsia="uk-UA"/>
        </w:rPr>
        <w:t>споруд</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numPr>
          <w:ilvl w:val="0"/>
          <w:numId w:val="48"/>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оплату підвищення кваліфікації педагогічних та інших працівників;</w:t>
      </w:r>
    </w:p>
    <w:p w:rsidR="00853A0C" w:rsidRPr="00853A0C" w:rsidRDefault="00853A0C" w:rsidP="00853A0C">
      <w:pPr>
        <w:numPr>
          <w:ilvl w:val="0"/>
          <w:numId w:val="48"/>
        </w:numPr>
        <w:shd w:val="clear" w:color="auto" w:fill="FFFFFF"/>
        <w:spacing w:after="0" w:line="240" w:lineRule="auto"/>
        <w:contextualSpacing/>
        <w:jc w:val="both"/>
        <w:rPr>
          <w:rFonts w:ascii="Times New Roman" w:eastAsia="Times New Roman" w:hAnsi="Times New Roman" w:cs="Times New Roman"/>
          <w:sz w:val="28"/>
          <w:szCs w:val="28"/>
          <w:lang w:val="uk-UA" w:eastAsia="uk-UA"/>
        </w:rPr>
      </w:pPr>
      <w:proofErr w:type="spellStart"/>
      <w:r w:rsidRPr="00853A0C">
        <w:rPr>
          <w:rFonts w:ascii="Times New Roman" w:eastAsia="Times New Roman" w:hAnsi="Times New Roman" w:cs="Times New Roman"/>
          <w:sz w:val="28"/>
          <w:szCs w:val="28"/>
          <w:lang w:eastAsia="uk-UA"/>
        </w:rPr>
        <w:t>укладення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законодавства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цивільно-правових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угод</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господарських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договорів</w:t>
      </w:r>
      <w:proofErr w:type="spellEnd"/>
      <w:r w:rsidRPr="00853A0C">
        <w:rPr>
          <w:rFonts w:ascii="Times New Roman" w:eastAsia="Times New Roman" w:hAnsi="Times New Roman" w:cs="Times New Roman"/>
          <w:sz w:val="28"/>
          <w:szCs w:val="28"/>
          <w:lang w:eastAsia="uk-UA"/>
        </w:rPr>
        <w:t xml:space="preserve">) для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Фінансово-господарська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діяльність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ліцею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здійснюється</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основі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кошторису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що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затверджується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засновником</w:t>
      </w:r>
      <w:proofErr w:type="spellEnd"/>
      <w:r w:rsidRPr="00853A0C">
        <w:rPr>
          <w:rFonts w:ascii="Times New Roman" w:eastAsia="Times New Roman" w:hAnsi="Times New Roman" w:cs="Times New Roman"/>
          <w:sz w:val="28"/>
          <w:szCs w:val="28"/>
          <w:lang w:eastAsia="uk-UA"/>
        </w:rPr>
        <w:t xml:space="preserve"> з </w:t>
      </w:r>
      <w:proofErr w:type="spellStart"/>
      <w:r w:rsidRPr="00853A0C">
        <w:rPr>
          <w:rFonts w:ascii="Times New Roman" w:eastAsia="Times New Roman" w:hAnsi="Times New Roman" w:cs="Times New Roman"/>
          <w:sz w:val="28"/>
          <w:szCs w:val="28"/>
          <w:lang w:eastAsia="uk-UA"/>
        </w:rPr>
        <w:t>урахуванням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пропозицій</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закладу та уповноваженого органу</w:t>
      </w:r>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r w:rsidRPr="00853A0C">
        <w:rPr>
          <w:rFonts w:ascii="Times New Roman" w:eastAsia="Times New Roman" w:hAnsi="Times New Roman" w:cs="Times New Roman"/>
          <w:color w:val="000000"/>
          <w:sz w:val="28"/>
          <w:szCs w:val="28"/>
          <w:lang w:val="uk-UA" w:eastAsia="uk-UA"/>
        </w:rPr>
        <w:t>Ліцей може надавати платні освітні та інші послуги, перелік яких затверджує Кабінет Міністрів України.  Директор  визначає перелік платних освітніх та інших послуг, що надаються в ліцеї, із зазначенням часу, місця, способу та порядку надання кожної з послуг, їх вартості та особи, відповідальної за їх надання.</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val="uk-UA" w:eastAsia="uk-UA"/>
        </w:rPr>
        <w:t xml:space="preserve"> Ліцей </w:t>
      </w:r>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може</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надавати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повністю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чи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частково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платні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послуги</w:t>
      </w:r>
      <w:proofErr w:type="spellEnd"/>
      <w:r w:rsidRPr="00853A0C">
        <w:rPr>
          <w:rFonts w:ascii="Times New Roman" w:eastAsia="Times New Roman" w:hAnsi="Times New Roman" w:cs="Times New Roman"/>
          <w:color w:val="000000"/>
          <w:sz w:val="28"/>
          <w:szCs w:val="28"/>
          <w:lang w:eastAsia="uk-UA"/>
        </w:rPr>
        <w:t xml:space="preserve"> для </w:t>
      </w:r>
      <w:proofErr w:type="spellStart"/>
      <w:r w:rsidRPr="00853A0C">
        <w:rPr>
          <w:rFonts w:ascii="Times New Roman" w:eastAsia="Times New Roman" w:hAnsi="Times New Roman" w:cs="Times New Roman"/>
          <w:color w:val="000000"/>
          <w:sz w:val="28"/>
          <w:szCs w:val="28"/>
          <w:lang w:eastAsia="uk-UA"/>
        </w:rPr>
        <w:t>досягнення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їх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учнями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результатів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навчання</w:t>
      </w:r>
      <w:proofErr w:type="spellEnd"/>
      <w:r w:rsidRPr="00853A0C">
        <w:rPr>
          <w:rFonts w:ascii="Times New Roman" w:eastAsia="Times New Roman" w:hAnsi="Times New Roman" w:cs="Times New Roman"/>
          <w:color w:val="000000"/>
          <w:sz w:val="28"/>
          <w:szCs w:val="28"/>
          <w:lang w:eastAsia="uk-UA"/>
        </w:rPr>
        <w:t xml:space="preserve"> (компетентностей), </w:t>
      </w:r>
      <w:proofErr w:type="spellStart"/>
      <w:r w:rsidRPr="00853A0C">
        <w:rPr>
          <w:rFonts w:ascii="Times New Roman" w:eastAsia="Times New Roman" w:hAnsi="Times New Roman" w:cs="Times New Roman"/>
          <w:color w:val="000000"/>
          <w:sz w:val="28"/>
          <w:szCs w:val="28"/>
          <w:lang w:eastAsia="uk-UA"/>
        </w:rPr>
        <w:t>визначених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державними</w:t>
      </w:r>
      <w:proofErr w:type="spellEnd"/>
      <w:r w:rsidRPr="00853A0C">
        <w:rPr>
          <w:rFonts w:ascii="Times New Roman" w:eastAsia="Times New Roman" w:hAnsi="Times New Roman" w:cs="Times New Roman"/>
          <w:color w:val="000000"/>
          <w:sz w:val="28"/>
          <w:szCs w:val="28"/>
          <w:lang w:eastAsia="uk-UA"/>
        </w:rPr>
        <w:t xml:space="preserve"> стандартами.</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853A0C">
        <w:rPr>
          <w:rFonts w:ascii="Times New Roman" w:eastAsia="Times New Roman" w:hAnsi="Times New Roman" w:cs="Times New Roman"/>
          <w:color w:val="000000"/>
          <w:sz w:val="28"/>
          <w:szCs w:val="28"/>
          <w:lang w:eastAsia="uk-UA"/>
        </w:rPr>
        <w:t xml:space="preserve">У </w:t>
      </w:r>
      <w:r w:rsidRPr="00853A0C">
        <w:rPr>
          <w:rFonts w:ascii="Times New Roman" w:eastAsia="Times New Roman" w:hAnsi="Times New Roman" w:cs="Times New Roman"/>
          <w:color w:val="000000"/>
          <w:sz w:val="28"/>
          <w:szCs w:val="28"/>
          <w:lang w:val="uk-UA" w:eastAsia="uk-UA"/>
        </w:rPr>
        <w:t>ліцеї</w:t>
      </w:r>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під</w:t>
      </w:r>
      <w:proofErr w:type="spellEnd"/>
      <w:r w:rsidRPr="00853A0C">
        <w:rPr>
          <w:rFonts w:ascii="Times New Roman" w:eastAsia="Times New Roman" w:hAnsi="Times New Roman" w:cs="Times New Roman"/>
          <w:color w:val="000000"/>
          <w:sz w:val="28"/>
          <w:szCs w:val="28"/>
          <w:lang w:eastAsia="uk-UA"/>
        </w:rPr>
        <w:t xml:space="preserve"> час </w:t>
      </w:r>
      <w:proofErr w:type="spellStart"/>
      <w:r w:rsidRPr="00853A0C">
        <w:rPr>
          <w:rFonts w:ascii="Times New Roman" w:eastAsia="Times New Roman" w:hAnsi="Times New Roman" w:cs="Times New Roman"/>
          <w:color w:val="000000"/>
          <w:sz w:val="28"/>
          <w:szCs w:val="28"/>
          <w:lang w:eastAsia="uk-UA"/>
        </w:rPr>
        <w:t>освітнього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процесу</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що</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забезпечує</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досягнення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результатів</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навчання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передбачених</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освітньою</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програмою</w:t>
      </w:r>
      <w:proofErr w:type="spellEnd"/>
      <w:r w:rsidRPr="00853A0C">
        <w:rPr>
          <w:rFonts w:ascii="Times New Roman" w:eastAsia="Times New Roman" w:hAnsi="Times New Roman" w:cs="Times New Roman"/>
          <w:color w:val="000000"/>
          <w:sz w:val="28"/>
          <w:szCs w:val="28"/>
          <w:lang w:eastAsia="uk-UA"/>
        </w:rPr>
        <w:t xml:space="preserve">, не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проводитися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платні</w:t>
      </w:r>
      <w:proofErr w:type="spellEnd"/>
      <w:r w:rsidRPr="00853A0C">
        <w:rPr>
          <w:rFonts w:ascii="Times New Roman" w:eastAsia="Times New Roman" w:hAnsi="Times New Roman" w:cs="Times New Roman"/>
          <w:color w:val="000000"/>
          <w:sz w:val="28"/>
          <w:szCs w:val="28"/>
          <w:lang w:eastAsia="uk-UA"/>
        </w:rPr>
        <w:t xml:space="preserve"> заходи </w:t>
      </w:r>
      <w:proofErr w:type="spellStart"/>
      <w:r w:rsidRPr="00853A0C">
        <w:rPr>
          <w:rFonts w:ascii="Times New Roman" w:eastAsia="Times New Roman" w:hAnsi="Times New Roman" w:cs="Times New Roman"/>
          <w:color w:val="000000"/>
          <w:sz w:val="28"/>
          <w:szCs w:val="28"/>
          <w:lang w:eastAsia="uk-UA"/>
        </w:rPr>
        <w:t>чи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надаватися</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платні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послуги</w:t>
      </w:r>
      <w:proofErr w:type="spellEnd"/>
      <w:r w:rsidRPr="00853A0C">
        <w:rPr>
          <w:rFonts w:ascii="Times New Roman" w:eastAsia="Times New Roman" w:hAnsi="Times New Roman" w:cs="Times New Roman"/>
          <w:color w:val="000000"/>
          <w:sz w:val="28"/>
          <w:szCs w:val="28"/>
          <w:lang w:eastAsia="uk-UA"/>
        </w:rPr>
        <w:t>.</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uk-UA"/>
        </w:rPr>
      </w:pPr>
      <w:proofErr w:type="spellStart"/>
      <w:r w:rsidRPr="00853A0C">
        <w:rPr>
          <w:rFonts w:ascii="Times New Roman" w:eastAsia="Times New Roman" w:hAnsi="Times New Roman" w:cs="Times New Roman"/>
          <w:color w:val="000000"/>
          <w:sz w:val="28"/>
          <w:szCs w:val="28"/>
          <w:lang w:eastAsia="uk-UA"/>
        </w:rPr>
        <w:t>Учні</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їхні</w:t>
      </w:r>
      <w:proofErr w:type="spellEnd"/>
      <w:r w:rsidRPr="00853A0C">
        <w:rPr>
          <w:rFonts w:ascii="Times New Roman" w:eastAsia="Times New Roman" w:hAnsi="Times New Roman" w:cs="Times New Roman"/>
          <w:color w:val="000000"/>
          <w:sz w:val="28"/>
          <w:szCs w:val="28"/>
          <w:lang w:eastAsia="uk-UA"/>
        </w:rPr>
        <w:t xml:space="preserve"> батьки </w:t>
      </w:r>
      <w:proofErr w:type="spellStart"/>
      <w:r w:rsidRPr="00853A0C">
        <w:rPr>
          <w:rFonts w:ascii="Times New Roman" w:eastAsia="Times New Roman" w:hAnsi="Times New Roman" w:cs="Times New Roman"/>
          <w:color w:val="000000"/>
          <w:sz w:val="28"/>
          <w:szCs w:val="28"/>
          <w:lang w:eastAsia="uk-UA"/>
        </w:rPr>
        <w:t>можуть</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отримувати</w:t>
      </w:r>
      <w:proofErr w:type="spellEnd"/>
      <w:r w:rsidRPr="00853A0C">
        <w:rPr>
          <w:rFonts w:ascii="Times New Roman" w:eastAsia="Times New Roman" w:hAnsi="Times New Roman" w:cs="Times New Roman"/>
          <w:color w:val="000000"/>
          <w:sz w:val="28"/>
          <w:szCs w:val="28"/>
          <w:lang w:eastAsia="uk-UA"/>
        </w:rPr>
        <w:t xml:space="preserve"> в </w:t>
      </w:r>
      <w:r w:rsidRPr="00853A0C">
        <w:rPr>
          <w:rFonts w:ascii="Times New Roman" w:eastAsia="Times New Roman" w:hAnsi="Times New Roman" w:cs="Times New Roman"/>
          <w:color w:val="000000"/>
          <w:sz w:val="28"/>
          <w:szCs w:val="28"/>
          <w:lang w:val="uk-UA" w:eastAsia="uk-UA"/>
        </w:rPr>
        <w:t xml:space="preserve">ліцеї </w:t>
      </w:r>
      <w:proofErr w:type="spellStart"/>
      <w:r w:rsidRPr="00853A0C">
        <w:rPr>
          <w:rFonts w:ascii="Times New Roman" w:eastAsia="Times New Roman" w:hAnsi="Times New Roman" w:cs="Times New Roman"/>
          <w:color w:val="000000"/>
          <w:sz w:val="28"/>
          <w:szCs w:val="28"/>
          <w:lang w:eastAsia="uk-UA"/>
        </w:rPr>
        <w:t>платні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освітні</w:t>
      </w:r>
      <w:proofErr w:type="spellEnd"/>
      <w:r w:rsidRPr="00853A0C">
        <w:rPr>
          <w:rFonts w:ascii="Times New Roman" w:eastAsia="Times New Roman" w:hAnsi="Times New Roman" w:cs="Times New Roman"/>
          <w:color w:val="000000"/>
          <w:sz w:val="28"/>
          <w:szCs w:val="28"/>
          <w:lang w:eastAsia="uk-UA"/>
        </w:rPr>
        <w:t xml:space="preserve"> та </w:t>
      </w:r>
      <w:proofErr w:type="spellStart"/>
      <w:r w:rsidRPr="00853A0C">
        <w:rPr>
          <w:rFonts w:ascii="Times New Roman" w:eastAsia="Times New Roman" w:hAnsi="Times New Roman" w:cs="Times New Roman"/>
          <w:color w:val="000000"/>
          <w:sz w:val="28"/>
          <w:szCs w:val="28"/>
          <w:lang w:eastAsia="uk-UA"/>
        </w:rPr>
        <w:t>інші</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послуги</w:t>
      </w:r>
      <w:proofErr w:type="spellEnd"/>
      <w:r w:rsidRPr="00853A0C">
        <w:rPr>
          <w:rFonts w:ascii="Times New Roman" w:eastAsia="Times New Roman" w:hAnsi="Times New Roman" w:cs="Times New Roman"/>
          <w:color w:val="000000"/>
          <w:sz w:val="28"/>
          <w:szCs w:val="28"/>
          <w:lang w:eastAsia="uk-UA"/>
        </w:rPr>
        <w:t xml:space="preserve"> </w:t>
      </w:r>
      <w:proofErr w:type="spellStart"/>
      <w:r w:rsidRPr="00853A0C">
        <w:rPr>
          <w:rFonts w:ascii="Times New Roman" w:eastAsia="Times New Roman" w:hAnsi="Times New Roman" w:cs="Times New Roman"/>
          <w:color w:val="000000"/>
          <w:sz w:val="28"/>
          <w:szCs w:val="28"/>
          <w:lang w:eastAsia="uk-UA"/>
        </w:rPr>
        <w:t>виключно</w:t>
      </w:r>
      <w:proofErr w:type="spellEnd"/>
      <w:r w:rsidRPr="00853A0C">
        <w:rPr>
          <w:rFonts w:ascii="Times New Roman" w:eastAsia="Times New Roman" w:hAnsi="Times New Roman" w:cs="Times New Roman"/>
          <w:color w:val="000000"/>
          <w:sz w:val="28"/>
          <w:szCs w:val="28"/>
          <w:lang w:eastAsia="uk-UA"/>
        </w:rPr>
        <w:t xml:space="preserve"> на </w:t>
      </w:r>
      <w:proofErr w:type="spellStart"/>
      <w:r w:rsidRPr="00853A0C">
        <w:rPr>
          <w:rFonts w:ascii="Times New Roman" w:eastAsia="Times New Roman" w:hAnsi="Times New Roman" w:cs="Times New Roman"/>
          <w:color w:val="000000"/>
          <w:sz w:val="28"/>
          <w:szCs w:val="28"/>
          <w:lang w:eastAsia="uk-UA"/>
        </w:rPr>
        <w:t>добровільних</w:t>
      </w:r>
      <w:proofErr w:type="spellEnd"/>
      <w:r w:rsidRPr="00853A0C">
        <w:rPr>
          <w:rFonts w:ascii="Times New Roman" w:eastAsia="Times New Roman" w:hAnsi="Times New Roman" w:cs="Times New Roman"/>
          <w:color w:val="000000"/>
          <w:sz w:val="28"/>
          <w:szCs w:val="28"/>
          <w:lang w:eastAsia="uk-UA"/>
        </w:rPr>
        <w:t xml:space="preserve"> засадах.</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0"/>
          <w:lang w:val="uk-UA" w:eastAsia="ru-RU"/>
        </w:rPr>
        <w:t>Порядок діловодства і бухгалтерського обліку в ліцеї визначається законодавством та нормативно-правовими актами Міністерства освіти і науки України та інших центральних  органів виконавчої влади.</w:t>
      </w:r>
    </w:p>
    <w:p w:rsidR="00853A0C" w:rsidRPr="00853A0C" w:rsidRDefault="00853A0C" w:rsidP="00853A0C">
      <w:pPr>
        <w:tabs>
          <w:tab w:val="left" w:pos="709"/>
        </w:tabs>
        <w:spacing w:after="0" w:line="240" w:lineRule="auto"/>
        <w:ind w:right="-1" w:firstLine="567"/>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За рішенням засновника бухгалтерський облік може </w:t>
      </w:r>
      <w:proofErr w:type="spellStart"/>
      <w:r w:rsidRPr="00853A0C">
        <w:rPr>
          <w:rFonts w:ascii="Times New Roman" w:eastAsia="Times New Roman" w:hAnsi="Times New Roman" w:cs="Times New Roman"/>
          <w:sz w:val="28"/>
          <w:szCs w:val="28"/>
          <w:lang w:val="uk-UA" w:eastAsia="ru-RU"/>
        </w:rPr>
        <w:t>здійснюватись</w:t>
      </w:r>
      <w:proofErr w:type="spellEnd"/>
      <w:r w:rsidRPr="00853A0C">
        <w:rPr>
          <w:rFonts w:ascii="Times New Roman" w:eastAsia="Times New Roman" w:hAnsi="Times New Roman" w:cs="Times New Roman"/>
          <w:sz w:val="28"/>
          <w:szCs w:val="28"/>
          <w:lang w:val="uk-UA" w:eastAsia="ru-RU"/>
        </w:rPr>
        <w:t xml:space="preserve"> самостійно або через централізовану бухгалтерію.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b/>
          <w:bCs/>
          <w:color w:val="000000"/>
          <w:sz w:val="28"/>
          <w:szCs w:val="28"/>
          <w:bdr w:val="none" w:sz="0" w:space="0" w:color="auto" w:frame="1"/>
          <w:lang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bCs/>
          <w:color w:val="000000"/>
          <w:sz w:val="28"/>
          <w:szCs w:val="28"/>
          <w:bdr w:val="none" w:sz="0" w:space="0" w:color="auto" w:frame="1"/>
          <w:lang w:val="uk-UA" w:eastAsia="uk-UA"/>
        </w:rPr>
        <w:t xml:space="preserve">7.3. </w:t>
      </w:r>
      <w:proofErr w:type="spellStart"/>
      <w:r w:rsidRPr="00853A0C">
        <w:rPr>
          <w:rFonts w:ascii="Times New Roman" w:eastAsia="Times New Roman" w:hAnsi="Times New Roman" w:cs="Times New Roman"/>
          <w:sz w:val="28"/>
          <w:szCs w:val="28"/>
          <w:lang w:eastAsia="uk-UA"/>
        </w:rPr>
        <w:t>Штатний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розпис</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ліцею</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Штатний розпис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 погодженням із  уповноваженим ним органом.</w:t>
      </w:r>
    </w:p>
    <w:p w:rsidR="00853A0C" w:rsidRPr="00853A0C" w:rsidRDefault="00853A0C" w:rsidP="00853A0C">
      <w:pPr>
        <w:tabs>
          <w:tab w:val="num" w:pos="795"/>
        </w:tabs>
        <w:spacing w:after="0" w:line="240" w:lineRule="auto"/>
        <w:ind w:firstLine="567"/>
        <w:jc w:val="both"/>
        <w:rPr>
          <w:rFonts w:ascii="Times New Roman" w:eastAsia="Times New Roman" w:hAnsi="Times New Roman" w:cs="Times New Roman"/>
          <w:bCs/>
          <w:sz w:val="28"/>
          <w:szCs w:val="28"/>
          <w:bdr w:val="none" w:sz="0" w:space="0" w:color="auto" w:frame="1"/>
          <w:lang w:val="uk-UA" w:eastAsia="uk-UA"/>
        </w:rPr>
      </w:pPr>
    </w:p>
    <w:p w:rsidR="00853A0C" w:rsidRPr="00853A0C" w:rsidRDefault="00853A0C" w:rsidP="00853A0C">
      <w:pPr>
        <w:tabs>
          <w:tab w:val="num" w:pos="795"/>
        </w:tabs>
        <w:spacing w:after="0" w:line="240" w:lineRule="auto"/>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bCs/>
          <w:sz w:val="28"/>
          <w:szCs w:val="28"/>
          <w:bdr w:val="none" w:sz="0" w:space="0" w:color="auto" w:frame="1"/>
          <w:lang w:val="uk-UA" w:eastAsia="uk-UA"/>
        </w:rPr>
        <w:t xml:space="preserve">7.4. </w:t>
      </w:r>
      <w:r w:rsidRPr="00853A0C">
        <w:rPr>
          <w:rFonts w:ascii="Times New Roman" w:eastAsia="Times New Roman" w:hAnsi="Times New Roman" w:cs="Times New Roman"/>
          <w:sz w:val="28"/>
          <w:szCs w:val="28"/>
          <w:lang w:val="uk-UA" w:eastAsia="uk-UA"/>
        </w:rPr>
        <w:t>Майно ліцею</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0"/>
          <w:lang w:val="uk-UA" w:eastAsia="ru-RU"/>
        </w:rPr>
        <w:t xml:space="preserve">Майно ліцею включає будівлі, споруди, землю, комунікації, обладнання, інші  матеріальні цінності, вартість яких відображено у балансі </w:t>
      </w:r>
      <w:r w:rsidRPr="00853A0C">
        <w:rPr>
          <w:rFonts w:ascii="Times New Roman" w:eastAsia="Times New Roman" w:hAnsi="Times New Roman" w:cs="Times New Roman"/>
          <w:sz w:val="28"/>
          <w:szCs w:val="28"/>
          <w:lang w:val="uk-UA" w:eastAsia="ru-RU"/>
        </w:rPr>
        <w:t>ліцею</w:t>
      </w:r>
      <w:r w:rsidRPr="00853A0C">
        <w:rPr>
          <w:rFonts w:ascii="Times New Roman" w:eastAsia="Times New Roman" w:hAnsi="Times New Roman" w:cs="Times New Roman"/>
          <w:sz w:val="28"/>
          <w:szCs w:val="20"/>
          <w:lang w:val="uk-UA" w:eastAsia="ru-RU"/>
        </w:rPr>
        <w:t>.</w:t>
      </w:r>
    </w:p>
    <w:p w:rsidR="00853A0C" w:rsidRPr="00853A0C" w:rsidRDefault="00853A0C" w:rsidP="00853A0C">
      <w:pPr>
        <w:tabs>
          <w:tab w:val="left" w:pos="709"/>
        </w:tabs>
        <w:spacing w:after="0" w:line="240" w:lineRule="auto"/>
        <w:ind w:firstLine="567"/>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Відповідно до витягів з Державного реєстру речових прав на нерухоме майно про реєстрацію права власності (індексний номер витягу: 230985376 від 04.11.2020) та з Державного реєстру речових прав на нерухоме майно про реєстрацію іншого речового права (індексний номер витягу: 166632330 від 15.05.2019) ліцей має земельну ділянку, де розміщуються спортивний майданчик, та будівля ліцею  тощо.</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0"/>
          <w:lang w:val="uk-UA" w:eastAsia="ru-RU"/>
        </w:rPr>
        <w:lastRenderedPageBreak/>
        <w:t>Для забезпечення освітнього процесу база ліцею складається із навчальних кабінетів, майстерні (комбінована), спортивної зали, бібліотеки, комп’ютерних кабінетів, їдальні  тощо.</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0"/>
          <w:lang w:val="uk-UA" w:eastAsia="ru-RU"/>
        </w:rPr>
        <w:t xml:space="preserve">Майно ліцею належить йому на правах оперативного управління та не може бути вилученим у нього, якщо інше не передбачено законодавством. </w:t>
      </w:r>
    </w:p>
    <w:p w:rsidR="00853A0C" w:rsidRPr="00853A0C" w:rsidRDefault="00853A0C" w:rsidP="00853A0C">
      <w:pPr>
        <w:shd w:val="clear" w:color="auto" w:fill="FFFFFF"/>
        <w:spacing w:after="0" w:line="240" w:lineRule="auto"/>
        <w:ind w:firstLine="567"/>
        <w:jc w:val="both"/>
        <w:rPr>
          <w:rFonts w:ascii="Times New Roman" w:eastAsia="Times New Roman" w:hAnsi="Times New Roman" w:cs="Times New Roman"/>
          <w:sz w:val="28"/>
          <w:szCs w:val="28"/>
          <w:lang w:eastAsia="uk-UA"/>
        </w:rPr>
      </w:pPr>
      <w:proofErr w:type="spellStart"/>
      <w:r w:rsidRPr="00853A0C">
        <w:rPr>
          <w:rFonts w:ascii="Times New Roman" w:eastAsia="Times New Roman" w:hAnsi="Times New Roman" w:cs="Times New Roman"/>
          <w:sz w:val="28"/>
          <w:szCs w:val="28"/>
          <w:lang w:eastAsia="uk-UA"/>
        </w:rPr>
        <w:t>Майно</w:t>
      </w:r>
      <w:proofErr w:type="spellEnd"/>
      <w:r w:rsidRPr="00853A0C">
        <w:rPr>
          <w:rFonts w:ascii="Times New Roman" w:eastAsia="Times New Roman" w:hAnsi="Times New Roman" w:cs="Times New Roman"/>
          <w:sz w:val="28"/>
          <w:szCs w:val="28"/>
          <w:lang w:eastAsia="uk-UA"/>
        </w:rPr>
        <w:t xml:space="preserve">, у тому </w:t>
      </w:r>
      <w:proofErr w:type="spellStart"/>
      <w:r w:rsidRPr="00853A0C">
        <w:rPr>
          <w:rFonts w:ascii="Times New Roman" w:eastAsia="Times New Roman" w:hAnsi="Times New Roman" w:cs="Times New Roman"/>
          <w:sz w:val="28"/>
          <w:szCs w:val="28"/>
          <w:lang w:eastAsia="uk-UA"/>
        </w:rPr>
        <w:t>числі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земельна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ділянка</w:t>
      </w:r>
      <w:proofErr w:type="spellEnd"/>
      <w:r w:rsidRPr="00853A0C">
        <w:rPr>
          <w:rFonts w:ascii="Times New Roman" w:eastAsia="Times New Roman" w:hAnsi="Times New Roman" w:cs="Times New Roman"/>
          <w:sz w:val="28"/>
          <w:szCs w:val="28"/>
          <w:lang w:eastAsia="uk-UA"/>
        </w:rPr>
        <w:t xml:space="preserve"> </w:t>
      </w:r>
      <w:r w:rsidRPr="00853A0C">
        <w:rPr>
          <w:rFonts w:ascii="Times New Roman" w:eastAsia="Times New Roman" w:hAnsi="Times New Roman" w:cs="Times New Roman"/>
          <w:sz w:val="28"/>
          <w:szCs w:val="28"/>
          <w:lang w:val="uk-UA" w:eastAsia="uk-UA"/>
        </w:rPr>
        <w:t xml:space="preserve">ліцею,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рішення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засновника</w:t>
      </w:r>
      <w:proofErr w:type="spellEnd"/>
      <w:r w:rsidRPr="00853A0C">
        <w:rPr>
          <w:rFonts w:ascii="Times New Roman" w:eastAsia="Times New Roman" w:hAnsi="Times New Roman" w:cs="Times New Roman"/>
          <w:sz w:val="28"/>
          <w:szCs w:val="28"/>
          <w:lang w:val="uk-UA" w:eastAsia="uk-UA"/>
        </w:rPr>
        <w:t>,</w:t>
      </w:r>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бути </w:t>
      </w:r>
      <w:proofErr w:type="spellStart"/>
      <w:r w:rsidRPr="00853A0C">
        <w:rPr>
          <w:rFonts w:ascii="Times New Roman" w:eastAsia="Times New Roman" w:hAnsi="Times New Roman" w:cs="Times New Roman"/>
          <w:sz w:val="28"/>
          <w:szCs w:val="28"/>
          <w:lang w:eastAsia="uk-UA"/>
        </w:rPr>
        <w:t>використане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виключно</w:t>
      </w:r>
      <w:proofErr w:type="spellEnd"/>
      <w:r w:rsidRPr="00853A0C">
        <w:rPr>
          <w:rFonts w:ascii="Times New Roman" w:eastAsia="Times New Roman" w:hAnsi="Times New Roman" w:cs="Times New Roman"/>
          <w:sz w:val="28"/>
          <w:szCs w:val="28"/>
          <w:lang w:eastAsia="uk-UA"/>
        </w:rPr>
        <w:t xml:space="preserve"> для </w:t>
      </w:r>
      <w:proofErr w:type="spellStart"/>
      <w:r w:rsidRPr="00853A0C">
        <w:rPr>
          <w:rFonts w:ascii="Times New Roman" w:eastAsia="Times New Roman" w:hAnsi="Times New Roman" w:cs="Times New Roman"/>
          <w:sz w:val="28"/>
          <w:szCs w:val="28"/>
          <w:lang w:eastAsia="uk-UA"/>
        </w:rPr>
        <w:t>забезпечення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здобуття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надання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послуг</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сфері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соціального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захисту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культури</w:t>
      </w:r>
      <w:proofErr w:type="spellEnd"/>
      <w:r w:rsidRPr="00853A0C">
        <w:rPr>
          <w:rFonts w:ascii="Times New Roman" w:eastAsia="Times New Roman" w:hAnsi="Times New Roman" w:cs="Times New Roman"/>
          <w:sz w:val="28"/>
          <w:szCs w:val="28"/>
          <w:lang w:eastAsia="uk-UA"/>
        </w:rPr>
        <w:t xml:space="preserve"> та </w:t>
      </w:r>
      <w:proofErr w:type="spellStart"/>
      <w:r w:rsidRPr="00853A0C">
        <w:rPr>
          <w:rFonts w:ascii="Times New Roman" w:eastAsia="Times New Roman" w:hAnsi="Times New Roman" w:cs="Times New Roman"/>
          <w:sz w:val="28"/>
          <w:szCs w:val="28"/>
          <w:lang w:eastAsia="uk-UA"/>
        </w:rPr>
        <w:t>охорони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здоров’я</w:t>
      </w:r>
      <w:proofErr w:type="spellEnd"/>
      <w:r w:rsidRPr="00853A0C">
        <w:rPr>
          <w:rFonts w:ascii="Times New Roman" w:eastAsia="Times New Roman" w:hAnsi="Times New Roman" w:cs="Times New Roman"/>
          <w:sz w:val="28"/>
          <w:szCs w:val="28"/>
          <w:lang w:eastAsia="uk-UA"/>
        </w:rPr>
        <w:t xml:space="preserve">, у тому </w:t>
      </w:r>
      <w:proofErr w:type="spellStart"/>
      <w:r w:rsidRPr="00853A0C">
        <w:rPr>
          <w:rFonts w:ascii="Times New Roman" w:eastAsia="Times New Roman" w:hAnsi="Times New Roman" w:cs="Times New Roman"/>
          <w:sz w:val="28"/>
          <w:szCs w:val="28"/>
          <w:lang w:eastAsia="uk-UA"/>
        </w:rPr>
        <w:t>числі</w:t>
      </w:r>
      <w:proofErr w:type="spellEnd"/>
      <w:r w:rsidRPr="00853A0C">
        <w:rPr>
          <w:rFonts w:ascii="Times New Roman" w:eastAsia="Times New Roman" w:hAnsi="Times New Roman" w:cs="Times New Roman"/>
          <w:sz w:val="28"/>
          <w:szCs w:val="28"/>
          <w:lang w:eastAsia="uk-UA"/>
        </w:rPr>
        <w:t xml:space="preserve"> на засадах державно-приватного партнерства. </w:t>
      </w:r>
      <w:proofErr w:type="spellStart"/>
      <w:r w:rsidRPr="00853A0C">
        <w:rPr>
          <w:rFonts w:ascii="Times New Roman" w:eastAsia="Times New Roman" w:hAnsi="Times New Roman" w:cs="Times New Roman"/>
          <w:sz w:val="28"/>
          <w:szCs w:val="28"/>
          <w:lang w:eastAsia="uk-UA"/>
        </w:rPr>
        <w:t>Відповідне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майно</w:t>
      </w:r>
      <w:proofErr w:type="spellEnd"/>
      <w:r w:rsidRPr="00853A0C">
        <w:rPr>
          <w:rFonts w:ascii="Times New Roman" w:eastAsia="Times New Roman" w:hAnsi="Times New Roman" w:cs="Times New Roman"/>
          <w:sz w:val="28"/>
          <w:szCs w:val="28"/>
          <w:lang w:eastAsia="uk-UA"/>
        </w:rPr>
        <w:t xml:space="preserve"> не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бути предметом </w:t>
      </w:r>
      <w:proofErr w:type="spellStart"/>
      <w:r w:rsidRPr="00853A0C">
        <w:rPr>
          <w:rFonts w:ascii="Times New Roman" w:eastAsia="Times New Roman" w:hAnsi="Times New Roman" w:cs="Times New Roman"/>
          <w:sz w:val="28"/>
          <w:szCs w:val="28"/>
          <w:lang w:eastAsia="uk-UA"/>
        </w:rPr>
        <w:t>застави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стягнення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джерелом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погашення</w:t>
      </w:r>
      <w:proofErr w:type="spellEnd"/>
      <w:r w:rsidRPr="00853A0C">
        <w:rPr>
          <w:rFonts w:ascii="Times New Roman" w:eastAsia="Times New Roman" w:hAnsi="Times New Roman" w:cs="Times New Roman"/>
          <w:sz w:val="28"/>
          <w:szCs w:val="28"/>
          <w:lang w:eastAsia="uk-UA"/>
        </w:rPr>
        <w:t xml:space="preserve"> боргу, </w:t>
      </w:r>
      <w:proofErr w:type="spellStart"/>
      <w:r w:rsidRPr="00853A0C">
        <w:rPr>
          <w:rFonts w:ascii="Times New Roman" w:eastAsia="Times New Roman" w:hAnsi="Times New Roman" w:cs="Times New Roman"/>
          <w:sz w:val="28"/>
          <w:szCs w:val="28"/>
          <w:lang w:eastAsia="uk-UA"/>
        </w:rPr>
        <w:t>щодо</w:t>
      </w:r>
      <w:proofErr w:type="spellEnd"/>
      <w:r w:rsidRPr="00853A0C">
        <w:rPr>
          <w:rFonts w:ascii="Times New Roman" w:eastAsia="Times New Roman" w:hAnsi="Times New Roman" w:cs="Times New Roman"/>
          <w:sz w:val="28"/>
          <w:szCs w:val="28"/>
          <w:lang w:eastAsia="uk-UA"/>
        </w:rPr>
        <w:t xml:space="preserve"> такого майна не </w:t>
      </w:r>
      <w:proofErr w:type="spellStart"/>
      <w:r w:rsidRPr="00853A0C">
        <w:rPr>
          <w:rFonts w:ascii="Times New Roman" w:eastAsia="Times New Roman" w:hAnsi="Times New Roman" w:cs="Times New Roman"/>
          <w:sz w:val="28"/>
          <w:szCs w:val="28"/>
          <w:lang w:eastAsia="uk-UA"/>
        </w:rPr>
        <w:t>можуть</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вчинятися</w:t>
      </w:r>
      <w:proofErr w:type="spellEnd"/>
      <w:r w:rsidRPr="00853A0C">
        <w:rPr>
          <w:rFonts w:ascii="Times New Roman" w:eastAsia="Times New Roman" w:hAnsi="Times New Roman" w:cs="Times New Roman"/>
          <w:sz w:val="28"/>
          <w:szCs w:val="28"/>
          <w:lang w:eastAsia="uk-UA"/>
        </w:rPr>
        <w:t xml:space="preserve"> будь-</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дії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наслідком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яких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бути </w:t>
      </w:r>
      <w:proofErr w:type="spellStart"/>
      <w:r w:rsidRPr="00853A0C">
        <w:rPr>
          <w:rFonts w:ascii="Times New Roman" w:eastAsia="Times New Roman" w:hAnsi="Times New Roman" w:cs="Times New Roman"/>
          <w:sz w:val="28"/>
          <w:szCs w:val="28"/>
          <w:lang w:eastAsia="uk-UA"/>
        </w:rPr>
        <w:t>припинення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державної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комунальної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власності</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таке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майно</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val="uk-UA" w:eastAsia="ru-RU"/>
        </w:rPr>
      </w:pPr>
      <w:r w:rsidRPr="00853A0C">
        <w:rPr>
          <w:rFonts w:ascii="Times New Roman" w:eastAsia="Times New Roman" w:hAnsi="Times New Roman" w:cs="Times New Roman"/>
          <w:sz w:val="28"/>
          <w:szCs w:val="28"/>
          <w:lang w:val="uk-UA" w:eastAsia="uk-UA"/>
        </w:rPr>
        <w:t xml:space="preserve">Ліцей </w:t>
      </w:r>
      <w:r w:rsidRPr="00853A0C">
        <w:rPr>
          <w:rFonts w:ascii="Times New Roman" w:eastAsia="Times New Roman" w:hAnsi="Times New Roman" w:cs="Times New Roman"/>
          <w:sz w:val="28"/>
          <w:szCs w:val="28"/>
          <w:lang w:eastAsia="uk-UA"/>
        </w:rPr>
        <w:t xml:space="preserve">не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бути </w:t>
      </w:r>
      <w:proofErr w:type="spellStart"/>
      <w:r w:rsidRPr="00853A0C">
        <w:rPr>
          <w:rFonts w:ascii="Times New Roman" w:eastAsia="Times New Roman" w:hAnsi="Times New Roman" w:cs="Times New Roman"/>
          <w:sz w:val="28"/>
          <w:szCs w:val="28"/>
          <w:lang w:eastAsia="uk-UA"/>
        </w:rPr>
        <w:t>приватизований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в будь-</w:t>
      </w:r>
      <w:proofErr w:type="spellStart"/>
      <w:r w:rsidRPr="00853A0C">
        <w:rPr>
          <w:rFonts w:ascii="Times New Roman" w:eastAsia="Times New Roman" w:hAnsi="Times New Roman" w:cs="Times New Roman"/>
          <w:sz w:val="28"/>
          <w:szCs w:val="28"/>
          <w:lang w:eastAsia="uk-UA"/>
        </w:rPr>
        <w:t>який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інший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спосіб</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переданий</w:t>
      </w:r>
      <w:proofErr w:type="spellEnd"/>
      <w:r w:rsidRPr="00853A0C">
        <w:rPr>
          <w:rFonts w:ascii="Times New Roman" w:eastAsia="Times New Roman" w:hAnsi="Times New Roman" w:cs="Times New Roman"/>
          <w:sz w:val="28"/>
          <w:szCs w:val="28"/>
          <w:lang w:eastAsia="uk-UA"/>
        </w:rPr>
        <w:t xml:space="preserve"> у </w:t>
      </w:r>
      <w:proofErr w:type="spellStart"/>
      <w:r w:rsidRPr="00853A0C">
        <w:rPr>
          <w:rFonts w:ascii="Times New Roman" w:eastAsia="Times New Roman" w:hAnsi="Times New Roman" w:cs="Times New Roman"/>
          <w:sz w:val="28"/>
          <w:szCs w:val="28"/>
          <w:lang w:eastAsia="uk-UA"/>
        </w:rPr>
        <w:t>приватну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власність</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val="uk-UA" w:eastAsia="ru-RU"/>
        </w:rPr>
      </w:pPr>
    </w:p>
    <w:p w:rsidR="00853A0C" w:rsidRPr="00853A0C" w:rsidRDefault="00853A0C" w:rsidP="00853A0C">
      <w:pPr>
        <w:spacing w:after="0" w:line="240" w:lineRule="auto"/>
        <w:jc w:val="center"/>
        <w:rPr>
          <w:rFonts w:ascii="Times New Roman" w:eastAsia="Times New Roman" w:hAnsi="Times New Roman" w:cs="Times New Roman"/>
          <w:b/>
          <w:sz w:val="28"/>
          <w:szCs w:val="28"/>
          <w:lang w:val="uk-UA" w:eastAsia="ru-RU"/>
        </w:rPr>
      </w:pPr>
      <w:r w:rsidRPr="00853A0C">
        <w:rPr>
          <w:rFonts w:ascii="Times New Roman" w:eastAsia="Times New Roman" w:hAnsi="Times New Roman" w:cs="Times New Roman"/>
          <w:b/>
          <w:sz w:val="28"/>
          <w:szCs w:val="28"/>
          <w:lang w:val="en-US" w:eastAsia="ru-RU"/>
        </w:rPr>
        <w:t>V</w:t>
      </w:r>
      <w:r w:rsidRPr="00853A0C">
        <w:rPr>
          <w:rFonts w:ascii="Times New Roman" w:eastAsia="Times New Roman" w:hAnsi="Times New Roman" w:cs="Times New Roman"/>
          <w:b/>
          <w:sz w:val="28"/>
          <w:szCs w:val="28"/>
          <w:lang w:val="uk-UA" w:eastAsia="ru-RU"/>
        </w:rPr>
        <w:t>І</w:t>
      </w:r>
      <w:r w:rsidRPr="00853A0C">
        <w:rPr>
          <w:rFonts w:ascii="Times New Roman" w:eastAsia="Times New Roman" w:hAnsi="Times New Roman" w:cs="Times New Roman"/>
          <w:b/>
          <w:bCs/>
          <w:color w:val="000000"/>
          <w:sz w:val="28"/>
          <w:szCs w:val="28"/>
          <w:bdr w:val="none" w:sz="0" w:space="0" w:color="auto" w:frame="1"/>
          <w:lang w:val="en-US" w:eastAsia="uk-UA"/>
        </w:rPr>
        <w:t>I</w:t>
      </w:r>
      <w:r w:rsidRPr="00853A0C">
        <w:rPr>
          <w:rFonts w:ascii="Times New Roman" w:eastAsia="Times New Roman" w:hAnsi="Times New Roman" w:cs="Times New Roman"/>
          <w:b/>
          <w:sz w:val="28"/>
          <w:szCs w:val="28"/>
          <w:lang w:val="uk-UA" w:eastAsia="ru-RU"/>
        </w:rPr>
        <w:t>І. Міжнародне співробітництво</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color w:val="000000"/>
          <w:sz w:val="28"/>
          <w:szCs w:val="28"/>
          <w:lang w:val="uk-UA" w:eastAsia="uk-UA"/>
        </w:rPr>
        <w:t xml:space="preserve">8.1.  Ліцей здійснює міжнародне співробітництво у сфері загальної середньої освіти, </w:t>
      </w:r>
      <w:r w:rsidRPr="00853A0C">
        <w:rPr>
          <w:rFonts w:ascii="Times New Roman" w:eastAsia="Times New Roman" w:hAnsi="Times New Roman" w:cs="Times New Roman"/>
          <w:sz w:val="28"/>
          <w:szCs w:val="28"/>
          <w:lang w:val="uk-UA" w:eastAsia="uk-UA"/>
        </w:rPr>
        <w:t>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8.2. Міжнародна академічна мобільність учнів та педагогічних працівників реалізується шляхом їх участі у програмах двостороннього та багатостороннього міжнародного обміну учнів та/або педагогічних працівників.</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r w:rsidRPr="00853A0C">
        <w:rPr>
          <w:rFonts w:ascii="Times New Roman" w:eastAsia="Times New Roman" w:hAnsi="Times New Roman" w:cs="Times New Roman"/>
          <w:sz w:val="28"/>
          <w:szCs w:val="28"/>
          <w:lang w:val="uk-UA" w:eastAsia="uk-UA"/>
        </w:rPr>
        <w:t xml:space="preserve">8.3. За учнями зберігаються їхній статус та місце навчання у ліцеї, за умови продовження здобуття ними повної загальної середньої освіти в Україні за однією з визначених форм здобуття освіти (крім очної), у тому числі з оформленням індивідуального навчального плану. </w:t>
      </w:r>
      <w:proofErr w:type="spellStart"/>
      <w:r w:rsidRPr="00853A0C">
        <w:rPr>
          <w:rFonts w:ascii="Times New Roman" w:eastAsia="Times New Roman" w:hAnsi="Times New Roman" w:cs="Times New Roman"/>
          <w:sz w:val="28"/>
          <w:szCs w:val="28"/>
          <w:lang w:eastAsia="uk-UA"/>
        </w:rPr>
        <w:t>Такі</w:t>
      </w:r>
      <w:proofErr w:type="spellEnd"/>
      <w:r w:rsidRPr="00853A0C">
        <w:rPr>
          <w:rFonts w:ascii="Times New Roman" w:eastAsia="Times New Roman" w:hAnsi="Times New Roman" w:cs="Times New Roman"/>
          <w:sz w:val="28"/>
          <w:szCs w:val="28"/>
          <w:lang w:eastAsia="uk-UA"/>
        </w:rPr>
        <w:t xml:space="preserve"> особи </w:t>
      </w:r>
      <w:proofErr w:type="spellStart"/>
      <w:r w:rsidRPr="00853A0C">
        <w:rPr>
          <w:rFonts w:ascii="Times New Roman" w:eastAsia="Times New Roman" w:hAnsi="Times New Roman" w:cs="Times New Roman"/>
          <w:sz w:val="28"/>
          <w:szCs w:val="28"/>
          <w:lang w:eastAsia="uk-UA"/>
        </w:rPr>
        <w:t>зобов’язані</w:t>
      </w:r>
      <w:proofErr w:type="spellEnd"/>
      <w:r w:rsidRPr="00853A0C">
        <w:rPr>
          <w:rFonts w:ascii="Times New Roman" w:eastAsia="Times New Roman" w:hAnsi="Times New Roman" w:cs="Times New Roman"/>
          <w:sz w:val="28"/>
          <w:szCs w:val="28"/>
          <w:lang w:eastAsia="uk-UA"/>
        </w:rPr>
        <w:t xml:space="preserve"> пройти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законодавства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державну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підсумкову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атестацію</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оцінювання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результатів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для </w:t>
      </w:r>
      <w:proofErr w:type="spellStart"/>
      <w:r w:rsidRPr="00853A0C">
        <w:rPr>
          <w:rFonts w:ascii="Times New Roman" w:eastAsia="Times New Roman" w:hAnsi="Times New Roman" w:cs="Times New Roman"/>
          <w:sz w:val="28"/>
          <w:szCs w:val="28"/>
          <w:lang w:eastAsia="uk-UA"/>
        </w:rPr>
        <w:t>переведення</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наступний</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рік</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навчання</w:t>
      </w:r>
      <w:proofErr w:type="spellEnd"/>
      <w:r w:rsidRPr="00853A0C">
        <w:rPr>
          <w:rFonts w:ascii="Times New Roman" w:eastAsia="Times New Roman" w:hAnsi="Times New Roman" w:cs="Times New Roman"/>
          <w:sz w:val="28"/>
          <w:szCs w:val="28"/>
          <w:lang w:eastAsia="uk-UA"/>
        </w:rPr>
        <w:t xml:space="preserve"> та/</w:t>
      </w:r>
      <w:proofErr w:type="spellStart"/>
      <w:r w:rsidRPr="00853A0C">
        <w:rPr>
          <w:rFonts w:ascii="Times New Roman" w:eastAsia="Times New Roman" w:hAnsi="Times New Roman" w:cs="Times New Roman"/>
          <w:sz w:val="28"/>
          <w:szCs w:val="28"/>
          <w:lang w:eastAsia="uk-UA"/>
        </w:rPr>
        <w:t>або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отримання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відповідного</w:t>
      </w:r>
      <w:proofErr w:type="spellEnd"/>
      <w:r w:rsidRPr="00853A0C">
        <w:rPr>
          <w:rFonts w:ascii="Times New Roman" w:eastAsia="Times New Roman" w:hAnsi="Times New Roman" w:cs="Times New Roman"/>
          <w:sz w:val="28"/>
          <w:szCs w:val="28"/>
          <w:lang w:eastAsia="uk-UA"/>
        </w:rPr>
        <w:t xml:space="preserve"> документа про </w:t>
      </w:r>
      <w:proofErr w:type="spellStart"/>
      <w:r w:rsidRPr="00853A0C">
        <w:rPr>
          <w:rFonts w:ascii="Times New Roman" w:eastAsia="Times New Roman" w:hAnsi="Times New Roman" w:cs="Times New Roman"/>
          <w:sz w:val="28"/>
          <w:szCs w:val="28"/>
          <w:lang w:eastAsia="uk-UA"/>
        </w:rPr>
        <w:t>освіту</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val="uk-UA" w:eastAsia="uk-UA"/>
        </w:rPr>
      </w:pPr>
    </w:p>
    <w:p w:rsidR="00853A0C" w:rsidRPr="00853A0C" w:rsidRDefault="00853A0C" w:rsidP="00853A0C">
      <w:pPr>
        <w:shd w:val="clear" w:color="auto" w:fill="FFFFFF"/>
        <w:spacing w:after="0" w:line="240" w:lineRule="auto"/>
        <w:jc w:val="both"/>
        <w:rPr>
          <w:rFonts w:ascii="Times New Roman" w:eastAsia="Times New Roman" w:hAnsi="Times New Roman" w:cs="Times New Roman"/>
          <w:sz w:val="28"/>
          <w:szCs w:val="28"/>
          <w:lang w:eastAsia="uk-UA"/>
        </w:rPr>
      </w:pPr>
      <w:r w:rsidRPr="00853A0C">
        <w:rPr>
          <w:rFonts w:ascii="Times New Roman" w:eastAsia="Times New Roman" w:hAnsi="Times New Roman" w:cs="Times New Roman"/>
          <w:sz w:val="28"/>
          <w:szCs w:val="28"/>
          <w:lang w:val="uk-UA" w:eastAsia="uk-UA"/>
        </w:rPr>
        <w:t xml:space="preserve">8.4. </w:t>
      </w:r>
      <w:r w:rsidRPr="00853A0C">
        <w:rPr>
          <w:rFonts w:ascii="Times New Roman" w:eastAsia="Times New Roman" w:hAnsi="Times New Roman" w:cs="Times New Roman"/>
          <w:sz w:val="28"/>
          <w:szCs w:val="28"/>
          <w:lang w:eastAsia="uk-UA"/>
        </w:rPr>
        <w:t xml:space="preserve">За </w:t>
      </w:r>
      <w:proofErr w:type="spellStart"/>
      <w:r w:rsidRPr="00853A0C">
        <w:rPr>
          <w:rFonts w:ascii="Times New Roman" w:eastAsia="Times New Roman" w:hAnsi="Times New Roman" w:cs="Times New Roman"/>
          <w:sz w:val="28"/>
          <w:szCs w:val="28"/>
          <w:lang w:eastAsia="uk-UA"/>
        </w:rPr>
        <w:t>педагогічними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працівниками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закладів</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освіти</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які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беруть</w:t>
      </w:r>
      <w:proofErr w:type="spellEnd"/>
      <w:r w:rsidRPr="00853A0C">
        <w:rPr>
          <w:rFonts w:ascii="Times New Roman" w:eastAsia="Times New Roman" w:hAnsi="Times New Roman" w:cs="Times New Roman"/>
          <w:sz w:val="28"/>
          <w:szCs w:val="28"/>
          <w:lang w:eastAsia="uk-UA"/>
        </w:rPr>
        <w:t xml:space="preserve"> участь у </w:t>
      </w:r>
      <w:proofErr w:type="spellStart"/>
      <w:r w:rsidRPr="00853A0C">
        <w:rPr>
          <w:rFonts w:ascii="Times New Roman" w:eastAsia="Times New Roman" w:hAnsi="Times New Roman" w:cs="Times New Roman"/>
          <w:sz w:val="28"/>
          <w:szCs w:val="28"/>
          <w:lang w:eastAsia="uk-UA"/>
        </w:rPr>
        <w:t>програмах</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міжнародного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обміну</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зберігається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місце</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роботи</w:t>
      </w:r>
      <w:proofErr w:type="spellEnd"/>
      <w:r w:rsidRPr="00853A0C">
        <w:rPr>
          <w:rFonts w:ascii="Times New Roman" w:eastAsia="Times New Roman" w:hAnsi="Times New Roman" w:cs="Times New Roman"/>
          <w:sz w:val="28"/>
          <w:szCs w:val="28"/>
          <w:lang w:eastAsia="uk-UA"/>
        </w:rPr>
        <w:t xml:space="preserve"> у </w:t>
      </w:r>
      <w:r w:rsidRPr="00853A0C">
        <w:rPr>
          <w:rFonts w:ascii="Times New Roman" w:eastAsia="Times New Roman" w:hAnsi="Times New Roman" w:cs="Times New Roman"/>
          <w:sz w:val="28"/>
          <w:szCs w:val="28"/>
          <w:lang w:val="uk-UA" w:eastAsia="uk-UA"/>
        </w:rPr>
        <w:t>ліцеї</w:t>
      </w:r>
      <w:r w:rsidRPr="00853A0C">
        <w:rPr>
          <w:rFonts w:ascii="Times New Roman" w:eastAsia="Times New Roman" w:hAnsi="Times New Roman" w:cs="Times New Roman"/>
          <w:sz w:val="28"/>
          <w:szCs w:val="28"/>
          <w:lang w:eastAsia="uk-UA"/>
        </w:rPr>
        <w:t xml:space="preserve">без </w:t>
      </w:r>
      <w:proofErr w:type="spellStart"/>
      <w:r w:rsidRPr="00853A0C">
        <w:rPr>
          <w:rFonts w:ascii="Times New Roman" w:eastAsia="Times New Roman" w:hAnsi="Times New Roman" w:cs="Times New Roman"/>
          <w:sz w:val="28"/>
          <w:szCs w:val="28"/>
          <w:lang w:eastAsia="uk-UA"/>
        </w:rPr>
        <w:t>збереження</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заробітної</w:t>
      </w:r>
      <w:proofErr w:type="spellEnd"/>
      <w:r w:rsidRPr="00853A0C">
        <w:rPr>
          <w:rFonts w:ascii="Times New Roman" w:eastAsia="Times New Roman" w:hAnsi="Times New Roman" w:cs="Times New Roman"/>
          <w:sz w:val="28"/>
          <w:szCs w:val="28"/>
          <w:lang w:eastAsia="uk-UA"/>
        </w:rPr>
        <w:t xml:space="preserve"> плати. На час </w:t>
      </w:r>
      <w:proofErr w:type="spellStart"/>
      <w:r w:rsidRPr="00853A0C">
        <w:rPr>
          <w:rFonts w:ascii="Times New Roman" w:eastAsia="Times New Roman" w:hAnsi="Times New Roman" w:cs="Times New Roman"/>
          <w:sz w:val="28"/>
          <w:szCs w:val="28"/>
          <w:lang w:eastAsia="uk-UA"/>
        </w:rPr>
        <w:t>тимчасової</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відсутності</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педагогічного</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працівника</w:t>
      </w:r>
      <w:proofErr w:type="spellEnd"/>
      <w:r w:rsidRPr="00853A0C">
        <w:rPr>
          <w:rFonts w:ascii="Times New Roman" w:eastAsia="Times New Roman" w:hAnsi="Times New Roman" w:cs="Times New Roman"/>
          <w:sz w:val="28"/>
          <w:szCs w:val="28"/>
          <w:lang w:eastAsia="uk-UA"/>
        </w:rPr>
        <w:t xml:space="preserve"> на </w:t>
      </w:r>
      <w:proofErr w:type="spellStart"/>
      <w:r w:rsidRPr="00853A0C">
        <w:rPr>
          <w:rFonts w:ascii="Times New Roman" w:eastAsia="Times New Roman" w:hAnsi="Times New Roman" w:cs="Times New Roman"/>
          <w:sz w:val="28"/>
          <w:szCs w:val="28"/>
          <w:lang w:eastAsia="uk-UA"/>
        </w:rPr>
        <w:t>відповідну</w:t>
      </w:r>
      <w:proofErr w:type="spellEnd"/>
      <w:r w:rsidRPr="00853A0C">
        <w:rPr>
          <w:rFonts w:ascii="Times New Roman" w:eastAsia="Times New Roman" w:hAnsi="Times New Roman" w:cs="Times New Roman"/>
          <w:sz w:val="28"/>
          <w:szCs w:val="28"/>
          <w:lang w:eastAsia="uk-UA"/>
        </w:rPr>
        <w:t xml:space="preserve"> посаду </w:t>
      </w:r>
      <w:proofErr w:type="spellStart"/>
      <w:r w:rsidRPr="00853A0C">
        <w:rPr>
          <w:rFonts w:ascii="Times New Roman" w:eastAsia="Times New Roman" w:hAnsi="Times New Roman" w:cs="Times New Roman"/>
          <w:sz w:val="28"/>
          <w:szCs w:val="28"/>
          <w:lang w:eastAsia="uk-UA"/>
        </w:rPr>
        <w:t>може</w:t>
      </w:r>
      <w:proofErr w:type="spellEnd"/>
      <w:r w:rsidRPr="00853A0C">
        <w:rPr>
          <w:rFonts w:ascii="Times New Roman" w:eastAsia="Times New Roman" w:hAnsi="Times New Roman" w:cs="Times New Roman"/>
          <w:sz w:val="28"/>
          <w:szCs w:val="28"/>
          <w:lang w:eastAsia="uk-UA"/>
        </w:rPr>
        <w:t xml:space="preserve"> бути </w:t>
      </w:r>
      <w:proofErr w:type="spellStart"/>
      <w:r w:rsidRPr="00853A0C">
        <w:rPr>
          <w:rFonts w:ascii="Times New Roman" w:eastAsia="Times New Roman" w:hAnsi="Times New Roman" w:cs="Times New Roman"/>
          <w:sz w:val="28"/>
          <w:szCs w:val="28"/>
          <w:lang w:eastAsia="uk-UA"/>
        </w:rPr>
        <w:t>призначена</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інша</w:t>
      </w:r>
      <w:proofErr w:type="spellEnd"/>
      <w:r w:rsidRPr="00853A0C">
        <w:rPr>
          <w:rFonts w:ascii="Times New Roman" w:eastAsia="Times New Roman" w:hAnsi="Times New Roman" w:cs="Times New Roman"/>
          <w:sz w:val="28"/>
          <w:szCs w:val="28"/>
          <w:lang w:eastAsia="uk-UA"/>
        </w:rPr>
        <w:t xml:space="preserve"> особа за </w:t>
      </w:r>
      <w:proofErr w:type="spellStart"/>
      <w:r w:rsidRPr="00853A0C">
        <w:rPr>
          <w:rFonts w:ascii="Times New Roman" w:eastAsia="Times New Roman" w:hAnsi="Times New Roman" w:cs="Times New Roman"/>
          <w:sz w:val="28"/>
          <w:szCs w:val="28"/>
          <w:lang w:eastAsia="uk-UA"/>
        </w:rPr>
        <w:t>строковим</w:t>
      </w:r>
      <w:proofErr w:type="spellEnd"/>
      <w:r w:rsidRPr="00853A0C">
        <w:rPr>
          <w:rFonts w:ascii="Times New Roman" w:eastAsia="Times New Roman" w:hAnsi="Times New Roman" w:cs="Times New Roman"/>
          <w:sz w:val="28"/>
          <w:szCs w:val="28"/>
          <w:lang w:eastAsia="uk-UA"/>
        </w:rPr>
        <w:t xml:space="preserve"> </w:t>
      </w:r>
      <w:proofErr w:type="spellStart"/>
      <w:r w:rsidRPr="00853A0C">
        <w:rPr>
          <w:rFonts w:ascii="Times New Roman" w:eastAsia="Times New Roman" w:hAnsi="Times New Roman" w:cs="Times New Roman"/>
          <w:sz w:val="28"/>
          <w:szCs w:val="28"/>
          <w:lang w:eastAsia="uk-UA"/>
        </w:rPr>
        <w:t>трудовим</w:t>
      </w:r>
      <w:proofErr w:type="spellEnd"/>
      <w:r w:rsidRPr="00853A0C">
        <w:rPr>
          <w:rFonts w:ascii="Times New Roman" w:eastAsia="Times New Roman" w:hAnsi="Times New Roman" w:cs="Times New Roman"/>
          <w:sz w:val="28"/>
          <w:szCs w:val="28"/>
          <w:lang w:eastAsia="uk-UA"/>
        </w:rPr>
        <w:t xml:space="preserve"> договором </w:t>
      </w:r>
      <w:proofErr w:type="spellStart"/>
      <w:r w:rsidRPr="00853A0C">
        <w:rPr>
          <w:rFonts w:ascii="Times New Roman" w:eastAsia="Times New Roman" w:hAnsi="Times New Roman" w:cs="Times New Roman"/>
          <w:sz w:val="28"/>
          <w:szCs w:val="28"/>
          <w:lang w:eastAsia="uk-UA"/>
        </w:rPr>
        <w:t>відповідно</w:t>
      </w:r>
      <w:proofErr w:type="spellEnd"/>
      <w:r w:rsidRPr="00853A0C">
        <w:rPr>
          <w:rFonts w:ascii="Times New Roman" w:eastAsia="Times New Roman" w:hAnsi="Times New Roman" w:cs="Times New Roman"/>
          <w:sz w:val="28"/>
          <w:szCs w:val="28"/>
          <w:lang w:eastAsia="uk-UA"/>
        </w:rPr>
        <w:t xml:space="preserve"> до </w:t>
      </w:r>
      <w:proofErr w:type="spellStart"/>
      <w:r w:rsidRPr="00853A0C">
        <w:rPr>
          <w:rFonts w:ascii="Times New Roman" w:eastAsia="Times New Roman" w:hAnsi="Times New Roman" w:cs="Times New Roman"/>
          <w:sz w:val="28"/>
          <w:szCs w:val="28"/>
          <w:lang w:eastAsia="uk-UA"/>
        </w:rPr>
        <w:t>законодавства</w:t>
      </w:r>
      <w:proofErr w:type="spellEnd"/>
      <w:r w:rsidRPr="00853A0C">
        <w:rPr>
          <w:rFonts w:ascii="Times New Roman" w:eastAsia="Times New Roman" w:hAnsi="Times New Roman" w:cs="Times New Roman"/>
          <w:sz w:val="28"/>
          <w:szCs w:val="28"/>
          <w:lang w:eastAsia="uk-UA"/>
        </w:rPr>
        <w:t>.</w:t>
      </w:r>
    </w:p>
    <w:p w:rsidR="00853A0C" w:rsidRPr="00853A0C" w:rsidRDefault="00853A0C" w:rsidP="00853A0C">
      <w:pPr>
        <w:spacing w:after="0" w:line="240" w:lineRule="auto"/>
        <w:jc w:val="both"/>
        <w:rPr>
          <w:rFonts w:ascii="Times New Roman" w:eastAsia="Times New Roman" w:hAnsi="Times New Roman" w:cs="Times New Roman"/>
          <w:sz w:val="28"/>
          <w:szCs w:val="28"/>
          <w:lang w:val="uk-UA" w:eastAsia="ru-RU"/>
        </w:rPr>
      </w:pPr>
    </w:p>
    <w:p w:rsidR="00853A0C" w:rsidRPr="00853A0C" w:rsidRDefault="00853A0C" w:rsidP="00853A0C">
      <w:pPr>
        <w:spacing w:after="0" w:line="240" w:lineRule="auto"/>
        <w:ind w:firstLine="567"/>
        <w:jc w:val="center"/>
        <w:rPr>
          <w:rFonts w:ascii="Times New Roman" w:eastAsia="Times New Roman" w:hAnsi="Times New Roman" w:cs="Times New Roman"/>
          <w:b/>
          <w:bCs/>
          <w:sz w:val="28"/>
          <w:szCs w:val="20"/>
          <w:lang w:val="uk-UA" w:eastAsia="ru-RU"/>
        </w:rPr>
      </w:pPr>
      <w:r w:rsidRPr="00853A0C">
        <w:rPr>
          <w:rFonts w:ascii="Times New Roman" w:eastAsia="Times New Roman" w:hAnsi="Times New Roman" w:cs="Times New Roman"/>
          <w:b/>
          <w:bCs/>
          <w:sz w:val="28"/>
          <w:szCs w:val="20"/>
          <w:lang w:val="en-US" w:eastAsia="ru-RU"/>
        </w:rPr>
        <w:t>IX</w:t>
      </w:r>
      <w:r w:rsidRPr="00853A0C">
        <w:rPr>
          <w:rFonts w:ascii="Times New Roman" w:eastAsia="Times New Roman" w:hAnsi="Times New Roman" w:cs="Times New Roman"/>
          <w:b/>
          <w:bCs/>
          <w:sz w:val="28"/>
          <w:szCs w:val="20"/>
          <w:lang w:val="uk-UA" w:eastAsia="ru-RU"/>
        </w:rPr>
        <w:t>. Реорганізація або ліквідація ліцею</w:t>
      </w:r>
    </w:p>
    <w:p w:rsidR="00853A0C" w:rsidRPr="00853A0C" w:rsidRDefault="00853A0C" w:rsidP="00853A0C">
      <w:pPr>
        <w:spacing w:after="0" w:line="240" w:lineRule="auto"/>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9.1. Реорганізація або ліквідація ліцею проводиться в порядку, встановленому законодавством України.</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8"/>
          <w:lang w:val="uk-UA" w:eastAsia="ru-RU"/>
        </w:rPr>
      </w:pPr>
    </w:p>
    <w:p w:rsidR="00853A0C" w:rsidRPr="00853A0C" w:rsidRDefault="00853A0C" w:rsidP="00853A0C">
      <w:pPr>
        <w:widowControl w:val="0"/>
        <w:tabs>
          <w:tab w:val="left" w:pos="1081"/>
        </w:tabs>
        <w:spacing w:after="0" w:line="240" w:lineRule="auto"/>
        <w:ind w:right="20"/>
        <w:jc w:val="both"/>
        <w:rPr>
          <w:rFonts w:ascii="Times New Roman" w:eastAsia="Times New Roman" w:hAnsi="Times New Roman" w:cs="Times New Roman"/>
          <w:sz w:val="28"/>
          <w:szCs w:val="28"/>
          <w:lang w:val="uk-UA" w:eastAsia="ru-RU"/>
        </w:rPr>
      </w:pPr>
      <w:r w:rsidRPr="00853A0C">
        <w:rPr>
          <w:rFonts w:ascii="Times New Roman" w:eastAsia="Times New Roman" w:hAnsi="Times New Roman" w:cs="Times New Roman"/>
          <w:sz w:val="28"/>
          <w:szCs w:val="28"/>
          <w:lang w:val="uk-UA" w:eastAsia="ru-RU"/>
        </w:rPr>
        <w:t xml:space="preserve">9.2. При реорганізації, ліквідації чи перепрофілюванні (зміні типу) ліцею її </w:t>
      </w:r>
      <w:r w:rsidRPr="00853A0C">
        <w:rPr>
          <w:rFonts w:ascii="Times New Roman" w:eastAsia="Times New Roman" w:hAnsi="Times New Roman" w:cs="Times New Roman"/>
          <w:sz w:val="28"/>
          <w:szCs w:val="28"/>
          <w:lang w:val="uk-UA" w:eastAsia="ru-RU"/>
        </w:rPr>
        <w:lastRenderedPageBreak/>
        <w:t>працівникам, учням  гарантовано дотримання їх прав та інтересів відповідно до чинного законодавства з питань праці й освіти.</w:t>
      </w:r>
    </w:p>
    <w:p w:rsidR="00853A0C" w:rsidRPr="00853A0C" w:rsidRDefault="00853A0C" w:rsidP="00853A0C">
      <w:pPr>
        <w:spacing w:after="0" w:line="240" w:lineRule="auto"/>
        <w:jc w:val="both"/>
        <w:rPr>
          <w:rFonts w:ascii="Times New Roman" w:eastAsia="Times New Roman" w:hAnsi="Times New Roman" w:cs="Times New Roman"/>
          <w:sz w:val="28"/>
          <w:szCs w:val="20"/>
          <w:lang w:val="uk-UA" w:eastAsia="ru-RU"/>
        </w:rPr>
      </w:pPr>
    </w:p>
    <w:p w:rsidR="00853A0C" w:rsidRPr="00853A0C" w:rsidRDefault="00853A0C" w:rsidP="00853A0C">
      <w:pPr>
        <w:spacing w:after="0" w:line="240" w:lineRule="auto"/>
        <w:jc w:val="both"/>
        <w:rPr>
          <w:rFonts w:ascii="Times New Roman" w:eastAsia="Times New Roman" w:hAnsi="Times New Roman" w:cs="Times New Roman"/>
          <w:b/>
          <w:bCs/>
          <w:sz w:val="40"/>
          <w:szCs w:val="20"/>
          <w:lang w:eastAsia="ru-RU"/>
        </w:rPr>
      </w:pPr>
      <w:r w:rsidRPr="00853A0C">
        <w:rPr>
          <w:rFonts w:ascii="Times New Roman" w:eastAsia="Times New Roman" w:hAnsi="Times New Roman" w:cs="Times New Roman"/>
          <w:sz w:val="28"/>
          <w:szCs w:val="20"/>
          <w:lang w:val="uk-UA" w:eastAsia="ru-RU"/>
        </w:rPr>
        <w:t xml:space="preserve">9.3. </w:t>
      </w:r>
      <w:proofErr w:type="spellStart"/>
      <w:r w:rsidRPr="00853A0C">
        <w:rPr>
          <w:rFonts w:ascii="Times New Roman" w:eastAsia="Times New Roman" w:hAnsi="Times New Roman" w:cs="Times New Roman"/>
          <w:sz w:val="28"/>
          <w:szCs w:val="20"/>
          <w:lang w:eastAsia="ru-RU"/>
        </w:rPr>
        <w:t>Ліквідація</w:t>
      </w:r>
      <w:proofErr w:type="spellEnd"/>
      <w:r w:rsidRPr="00853A0C">
        <w:rPr>
          <w:rFonts w:ascii="Times New Roman" w:eastAsia="Times New Roman" w:hAnsi="Times New Roman" w:cs="Times New Roman"/>
          <w:sz w:val="28"/>
          <w:szCs w:val="20"/>
          <w:lang w:eastAsia="ru-RU"/>
        </w:rPr>
        <w:t xml:space="preserve"> проводиться </w:t>
      </w:r>
      <w:proofErr w:type="spellStart"/>
      <w:r w:rsidRPr="00853A0C">
        <w:rPr>
          <w:rFonts w:ascii="Times New Roman" w:eastAsia="Times New Roman" w:hAnsi="Times New Roman" w:cs="Times New Roman"/>
          <w:sz w:val="28"/>
          <w:szCs w:val="20"/>
          <w:lang w:eastAsia="ru-RU"/>
        </w:rPr>
        <w:t>ліквідаційною</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комісією</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призначеною</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засновником</w:t>
      </w:r>
      <w:proofErr w:type="spellEnd"/>
      <w:r w:rsidRPr="00853A0C">
        <w:rPr>
          <w:rFonts w:ascii="Times New Roman" w:eastAsia="Times New Roman" w:hAnsi="Times New Roman" w:cs="Times New Roman"/>
          <w:sz w:val="28"/>
          <w:szCs w:val="20"/>
          <w:lang w:eastAsia="ru-RU"/>
        </w:rPr>
        <w:t xml:space="preserve">, а у </w:t>
      </w:r>
      <w:proofErr w:type="spellStart"/>
      <w:r w:rsidRPr="00853A0C">
        <w:rPr>
          <w:rFonts w:ascii="Times New Roman" w:eastAsia="Times New Roman" w:hAnsi="Times New Roman" w:cs="Times New Roman"/>
          <w:sz w:val="28"/>
          <w:szCs w:val="20"/>
          <w:lang w:eastAsia="ru-RU"/>
        </w:rPr>
        <w:t>випадках</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ліквідації</w:t>
      </w:r>
      <w:proofErr w:type="spellEnd"/>
      <w:r w:rsidRPr="00853A0C">
        <w:rPr>
          <w:rFonts w:ascii="Times New Roman" w:eastAsia="Times New Roman" w:hAnsi="Times New Roman" w:cs="Times New Roman"/>
          <w:sz w:val="28"/>
          <w:szCs w:val="20"/>
          <w:lang w:eastAsia="ru-RU"/>
        </w:rPr>
        <w:t xml:space="preserve"> за </w:t>
      </w:r>
      <w:proofErr w:type="spellStart"/>
      <w:r w:rsidRPr="00853A0C">
        <w:rPr>
          <w:rFonts w:ascii="Times New Roman" w:eastAsia="Times New Roman" w:hAnsi="Times New Roman" w:cs="Times New Roman"/>
          <w:sz w:val="28"/>
          <w:szCs w:val="20"/>
          <w:lang w:eastAsia="ru-RU"/>
        </w:rPr>
        <w:t>рішенням</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господарського</w:t>
      </w:r>
      <w:proofErr w:type="spellEnd"/>
      <w:r w:rsidRPr="00853A0C">
        <w:rPr>
          <w:rFonts w:ascii="Times New Roman" w:eastAsia="Times New Roman" w:hAnsi="Times New Roman" w:cs="Times New Roman"/>
          <w:sz w:val="28"/>
          <w:szCs w:val="20"/>
          <w:lang w:eastAsia="ru-RU"/>
        </w:rPr>
        <w:t xml:space="preserve"> суду – </w:t>
      </w:r>
      <w:proofErr w:type="spellStart"/>
      <w:r w:rsidRPr="00853A0C">
        <w:rPr>
          <w:rFonts w:ascii="Times New Roman" w:eastAsia="Times New Roman" w:hAnsi="Times New Roman" w:cs="Times New Roman"/>
          <w:sz w:val="28"/>
          <w:szCs w:val="20"/>
          <w:lang w:eastAsia="ru-RU"/>
        </w:rPr>
        <w:t>ліквідаційною</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комісією</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призначеною</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цим</w:t>
      </w:r>
      <w:proofErr w:type="spellEnd"/>
      <w:r w:rsidRPr="00853A0C">
        <w:rPr>
          <w:rFonts w:ascii="Times New Roman" w:eastAsia="Times New Roman" w:hAnsi="Times New Roman" w:cs="Times New Roman"/>
          <w:sz w:val="28"/>
          <w:szCs w:val="20"/>
          <w:lang w:eastAsia="ru-RU"/>
        </w:rPr>
        <w:t xml:space="preserve"> органом.</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eastAsia="ru-RU"/>
        </w:rPr>
      </w:pPr>
      <w:r w:rsidRPr="00853A0C">
        <w:rPr>
          <w:rFonts w:ascii="Times New Roman" w:eastAsia="Times New Roman" w:hAnsi="Times New Roman" w:cs="Times New Roman"/>
          <w:sz w:val="28"/>
          <w:szCs w:val="20"/>
          <w:lang w:eastAsia="ru-RU"/>
        </w:rPr>
        <w:t xml:space="preserve">З часу </w:t>
      </w:r>
      <w:proofErr w:type="spellStart"/>
      <w:r w:rsidRPr="00853A0C">
        <w:rPr>
          <w:rFonts w:ascii="Times New Roman" w:eastAsia="Times New Roman" w:hAnsi="Times New Roman" w:cs="Times New Roman"/>
          <w:sz w:val="28"/>
          <w:szCs w:val="20"/>
          <w:lang w:eastAsia="ru-RU"/>
        </w:rPr>
        <w:t>призначення</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ліквідаційної</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комісії</w:t>
      </w:r>
      <w:proofErr w:type="spellEnd"/>
      <w:r w:rsidRPr="00853A0C">
        <w:rPr>
          <w:rFonts w:ascii="Times New Roman" w:eastAsia="Times New Roman" w:hAnsi="Times New Roman" w:cs="Times New Roman"/>
          <w:sz w:val="28"/>
          <w:szCs w:val="20"/>
          <w:lang w:eastAsia="ru-RU"/>
        </w:rPr>
        <w:t xml:space="preserve"> до </w:t>
      </w:r>
      <w:proofErr w:type="spellStart"/>
      <w:r w:rsidRPr="00853A0C">
        <w:rPr>
          <w:rFonts w:ascii="Times New Roman" w:eastAsia="Times New Roman" w:hAnsi="Times New Roman" w:cs="Times New Roman"/>
          <w:sz w:val="28"/>
          <w:szCs w:val="20"/>
          <w:lang w:eastAsia="ru-RU"/>
        </w:rPr>
        <w:t>неї</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переходять</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повноваження</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щодо</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управління</w:t>
      </w:r>
      <w:proofErr w:type="spellEnd"/>
      <w:r w:rsidRPr="00853A0C">
        <w:rPr>
          <w:rFonts w:ascii="Times New Roman" w:eastAsia="Times New Roman" w:hAnsi="Times New Roman" w:cs="Times New Roman"/>
          <w:sz w:val="28"/>
          <w:szCs w:val="20"/>
          <w:lang w:eastAsia="ru-RU"/>
        </w:rPr>
        <w:t xml:space="preserve"> закладом </w:t>
      </w:r>
      <w:proofErr w:type="spellStart"/>
      <w:r w:rsidRPr="00853A0C">
        <w:rPr>
          <w:rFonts w:ascii="Times New Roman" w:eastAsia="Times New Roman" w:hAnsi="Times New Roman" w:cs="Times New Roman"/>
          <w:sz w:val="28"/>
          <w:szCs w:val="20"/>
          <w:lang w:eastAsia="ru-RU"/>
        </w:rPr>
        <w:t>освіти</w:t>
      </w:r>
      <w:proofErr w:type="spellEnd"/>
      <w:r w:rsidRPr="00853A0C">
        <w:rPr>
          <w:rFonts w:ascii="Times New Roman" w:eastAsia="Times New Roman" w:hAnsi="Times New Roman" w:cs="Times New Roman"/>
          <w:sz w:val="28"/>
          <w:szCs w:val="20"/>
          <w:lang w:eastAsia="ru-RU"/>
        </w:rPr>
        <w:t>.</w:t>
      </w:r>
    </w:p>
    <w:p w:rsidR="00853A0C" w:rsidRPr="00853A0C" w:rsidRDefault="00853A0C" w:rsidP="00853A0C">
      <w:pPr>
        <w:spacing w:after="0" w:line="240" w:lineRule="auto"/>
        <w:jc w:val="both"/>
        <w:rPr>
          <w:rFonts w:ascii="Times New Roman" w:eastAsia="Times New Roman" w:hAnsi="Times New Roman" w:cs="Times New Roman"/>
          <w:sz w:val="28"/>
          <w:szCs w:val="20"/>
          <w:lang w:eastAsia="ru-RU"/>
        </w:rPr>
      </w:pPr>
      <w:r w:rsidRPr="00853A0C">
        <w:rPr>
          <w:rFonts w:ascii="Times New Roman" w:eastAsia="Times New Roman" w:hAnsi="Times New Roman" w:cs="Times New Roman"/>
          <w:sz w:val="28"/>
          <w:szCs w:val="20"/>
          <w:lang w:val="uk-UA" w:eastAsia="ru-RU"/>
        </w:rPr>
        <w:t xml:space="preserve">9.4.  </w:t>
      </w:r>
      <w:proofErr w:type="spellStart"/>
      <w:r w:rsidRPr="00853A0C">
        <w:rPr>
          <w:rFonts w:ascii="Times New Roman" w:eastAsia="Times New Roman" w:hAnsi="Times New Roman" w:cs="Times New Roman"/>
          <w:sz w:val="28"/>
          <w:szCs w:val="20"/>
          <w:lang w:eastAsia="ru-RU"/>
        </w:rPr>
        <w:t>Ліквідаційна</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комісія</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оцінює</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наявне</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майно</w:t>
      </w:r>
      <w:proofErr w:type="spellEnd"/>
      <w:r w:rsidRPr="00853A0C">
        <w:rPr>
          <w:rFonts w:ascii="Times New Roman" w:eastAsia="Times New Roman" w:hAnsi="Times New Roman" w:cs="Times New Roman"/>
          <w:sz w:val="28"/>
          <w:szCs w:val="20"/>
          <w:lang w:eastAsia="ru-RU"/>
        </w:rPr>
        <w:t xml:space="preserve"> </w:t>
      </w:r>
      <w:r w:rsidRPr="00853A0C">
        <w:rPr>
          <w:rFonts w:ascii="Times New Roman" w:eastAsia="Times New Roman" w:hAnsi="Times New Roman" w:cs="Times New Roman"/>
          <w:sz w:val="28"/>
          <w:szCs w:val="20"/>
          <w:lang w:val="uk-UA" w:eastAsia="ru-RU"/>
        </w:rPr>
        <w:t>ліцею</w:t>
      </w:r>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виявляє</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його</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дебіторів</w:t>
      </w:r>
      <w:proofErr w:type="spellEnd"/>
      <w:r w:rsidRPr="00853A0C">
        <w:rPr>
          <w:rFonts w:ascii="Times New Roman" w:eastAsia="Times New Roman" w:hAnsi="Times New Roman" w:cs="Times New Roman"/>
          <w:sz w:val="28"/>
          <w:szCs w:val="20"/>
          <w:lang w:eastAsia="ru-RU"/>
        </w:rPr>
        <w:t xml:space="preserve"> і </w:t>
      </w:r>
      <w:proofErr w:type="spellStart"/>
      <w:r w:rsidRPr="00853A0C">
        <w:rPr>
          <w:rFonts w:ascii="Times New Roman" w:eastAsia="Times New Roman" w:hAnsi="Times New Roman" w:cs="Times New Roman"/>
          <w:sz w:val="28"/>
          <w:szCs w:val="20"/>
          <w:lang w:eastAsia="ru-RU"/>
        </w:rPr>
        <w:t>кредиторів</w:t>
      </w:r>
      <w:proofErr w:type="spellEnd"/>
      <w:r w:rsidRPr="00853A0C">
        <w:rPr>
          <w:rFonts w:ascii="Times New Roman" w:eastAsia="Times New Roman" w:hAnsi="Times New Roman" w:cs="Times New Roman"/>
          <w:sz w:val="28"/>
          <w:szCs w:val="20"/>
          <w:lang w:eastAsia="ru-RU"/>
        </w:rPr>
        <w:t xml:space="preserve"> і </w:t>
      </w:r>
      <w:proofErr w:type="spellStart"/>
      <w:r w:rsidRPr="00853A0C">
        <w:rPr>
          <w:rFonts w:ascii="Times New Roman" w:eastAsia="Times New Roman" w:hAnsi="Times New Roman" w:cs="Times New Roman"/>
          <w:sz w:val="28"/>
          <w:szCs w:val="20"/>
          <w:lang w:eastAsia="ru-RU"/>
        </w:rPr>
        <w:t>розраховується</w:t>
      </w:r>
      <w:proofErr w:type="spellEnd"/>
      <w:r w:rsidRPr="00853A0C">
        <w:rPr>
          <w:rFonts w:ascii="Times New Roman" w:eastAsia="Times New Roman" w:hAnsi="Times New Roman" w:cs="Times New Roman"/>
          <w:sz w:val="28"/>
          <w:szCs w:val="20"/>
          <w:lang w:eastAsia="ru-RU"/>
        </w:rPr>
        <w:t xml:space="preserve"> з ними, </w:t>
      </w:r>
      <w:proofErr w:type="spellStart"/>
      <w:r w:rsidRPr="00853A0C">
        <w:rPr>
          <w:rFonts w:ascii="Times New Roman" w:eastAsia="Times New Roman" w:hAnsi="Times New Roman" w:cs="Times New Roman"/>
          <w:sz w:val="28"/>
          <w:szCs w:val="20"/>
          <w:lang w:eastAsia="ru-RU"/>
        </w:rPr>
        <w:t>складає</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ліквідаційний</w:t>
      </w:r>
      <w:proofErr w:type="spellEnd"/>
      <w:r w:rsidRPr="00853A0C">
        <w:rPr>
          <w:rFonts w:ascii="Times New Roman" w:eastAsia="Times New Roman" w:hAnsi="Times New Roman" w:cs="Times New Roman"/>
          <w:sz w:val="28"/>
          <w:szCs w:val="20"/>
          <w:lang w:eastAsia="ru-RU"/>
        </w:rPr>
        <w:t xml:space="preserve"> баланс і </w:t>
      </w:r>
      <w:proofErr w:type="spellStart"/>
      <w:r w:rsidRPr="00853A0C">
        <w:rPr>
          <w:rFonts w:ascii="Times New Roman" w:eastAsia="Times New Roman" w:hAnsi="Times New Roman" w:cs="Times New Roman"/>
          <w:sz w:val="28"/>
          <w:szCs w:val="20"/>
          <w:lang w:eastAsia="ru-RU"/>
        </w:rPr>
        <w:t>представляє</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його</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засновнику</w:t>
      </w:r>
      <w:proofErr w:type="spellEnd"/>
      <w:r w:rsidRPr="00853A0C">
        <w:rPr>
          <w:rFonts w:ascii="Times New Roman" w:eastAsia="Times New Roman" w:hAnsi="Times New Roman" w:cs="Times New Roman"/>
          <w:sz w:val="28"/>
          <w:szCs w:val="20"/>
          <w:lang w:eastAsia="ru-RU"/>
        </w:rPr>
        <w:t>.</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eastAsia="ru-RU"/>
        </w:rPr>
      </w:pPr>
    </w:p>
    <w:p w:rsidR="00853A0C" w:rsidRPr="00853A0C" w:rsidRDefault="00853A0C" w:rsidP="00853A0C">
      <w:pPr>
        <w:spacing w:after="0" w:line="240" w:lineRule="auto"/>
        <w:jc w:val="both"/>
        <w:rPr>
          <w:rFonts w:ascii="Times New Roman" w:eastAsia="Times New Roman" w:hAnsi="Times New Roman" w:cs="Times New Roman"/>
          <w:sz w:val="28"/>
          <w:szCs w:val="20"/>
          <w:shd w:val="clear" w:color="auto" w:fill="FFFFFF"/>
          <w:lang w:val="uk-UA" w:eastAsia="ru-RU"/>
        </w:rPr>
      </w:pPr>
      <w:r w:rsidRPr="00853A0C">
        <w:rPr>
          <w:rFonts w:ascii="Times New Roman" w:eastAsia="Times New Roman" w:hAnsi="Times New Roman" w:cs="Times New Roman"/>
          <w:sz w:val="28"/>
          <w:szCs w:val="20"/>
          <w:lang w:val="uk-UA" w:eastAsia="ru-RU"/>
        </w:rPr>
        <w:t>9.5.  Ліцей</w:t>
      </w:r>
      <w:r w:rsidRPr="00853A0C">
        <w:rPr>
          <w:rFonts w:ascii="Times New Roman" w:eastAsia="Times New Roman" w:hAnsi="Times New Roman" w:cs="Times New Roman"/>
          <w:sz w:val="28"/>
          <w:szCs w:val="28"/>
          <w:lang w:val="uk-UA" w:eastAsia="ru-RU"/>
        </w:rPr>
        <w:t xml:space="preserve">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r w:rsidRPr="00853A0C">
        <w:rPr>
          <w:rFonts w:ascii="Times New Roman" w:eastAsia="Times New Roman" w:hAnsi="Times New Roman" w:cs="Times New Roman"/>
          <w:sz w:val="28"/>
          <w:szCs w:val="20"/>
          <w:shd w:val="clear" w:color="auto" w:fill="FFFFFF"/>
          <w:lang w:val="uk-UA" w:eastAsia="ru-RU"/>
        </w:rPr>
        <w:t xml:space="preserve">. </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val="uk-UA" w:eastAsia="ru-RU"/>
        </w:rPr>
      </w:pPr>
    </w:p>
    <w:p w:rsidR="00853A0C" w:rsidRPr="00853A0C" w:rsidRDefault="00853A0C" w:rsidP="00853A0C">
      <w:pPr>
        <w:spacing w:after="0" w:line="240" w:lineRule="auto"/>
        <w:jc w:val="both"/>
        <w:rPr>
          <w:rFonts w:ascii="Times New Roman" w:eastAsia="Times New Roman" w:hAnsi="Times New Roman" w:cs="Times New Roman"/>
          <w:sz w:val="28"/>
          <w:szCs w:val="20"/>
          <w:lang w:eastAsia="ru-RU"/>
        </w:rPr>
      </w:pPr>
      <w:r w:rsidRPr="00853A0C">
        <w:rPr>
          <w:rFonts w:ascii="Times New Roman" w:eastAsia="Times New Roman" w:hAnsi="Times New Roman" w:cs="Times New Roman"/>
          <w:sz w:val="28"/>
          <w:szCs w:val="20"/>
          <w:lang w:val="uk-UA" w:eastAsia="ru-RU"/>
        </w:rPr>
        <w:t xml:space="preserve">9.6.  </w:t>
      </w:r>
      <w:r w:rsidRPr="00853A0C">
        <w:rPr>
          <w:rFonts w:ascii="Times New Roman" w:eastAsia="Times New Roman" w:hAnsi="Times New Roman" w:cs="Times New Roman"/>
          <w:sz w:val="28"/>
          <w:szCs w:val="20"/>
          <w:lang w:eastAsia="ru-RU"/>
        </w:rPr>
        <w:t xml:space="preserve">У </w:t>
      </w:r>
      <w:proofErr w:type="spellStart"/>
      <w:r w:rsidRPr="00853A0C">
        <w:rPr>
          <w:rFonts w:ascii="Times New Roman" w:eastAsia="Times New Roman" w:hAnsi="Times New Roman" w:cs="Times New Roman"/>
          <w:sz w:val="28"/>
          <w:szCs w:val="20"/>
          <w:lang w:eastAsia="ru-RU"/>
        </w:rPr>
        <w:t>випадку</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реорганізації</w:t>
      </w:r>
      <w:proofErr w:type="spellEnd"/>
      <w:r w:rsidRPr="00853A0C">
        <w:rPr>
          <w:rFonts w:ascii="Times New Roman" w:eastAsia="Times New Roman" w:hAnsi="Times New Roman" w:cs="Times New Roman"/>
          <w:sz w:val="28"/>
          <w:szCs w:val="20"/>
          <w:lang w:eastAsia="ru-RU"/>
        </w:rPr>
        <w:t xml:space="preserve"> права та </w:t>
      </w:r>
      <w:proofErr w:type="spellStart"/>
      <w:r w:rsidRPr="00853A0C">
        <w:rPr>
          <w:rFonts w:ascii="Times New Roman" w:eastAsia="Times New Roman" w:hAnsi="Times New Roman" w:cs="Times New Roman"/>
          <w:sz w:val="28"/>
          <w:szCs w:val="20"/>
          <w:lang w:eastAsia="ru-RU"/>
        </w:rPr>
        <w:t>зобов’язання</w:t>
      </w:r>
      <w:proofErr w:type="spellEnd"/>
      <w:r w:rsidRPr="00853A0C">
        <w:rPr>
          <w:rFonts w:ascii="Times New Roman" w:eastAsia="Times New Roman" w:hAnsi="Times New Roman" w:cs="Times New Roman"/>
          <w:sz w:val="28"/>
          <w:szCs w:val="20"/>
          <w:lang w:eastAsia="ru-RU"/>
        </w:rPr>
        <w:t xml:space="preserve"> </w:t>
      </w:r>
      <w:r w:rsidRPr="00853A0C">
        <w:rPr>
          <w:rFonts w:ascii="Times New Roman" w:eastAsia="Times New Roman" w:hAnsi="Times New Roman" w:cs="Times New Roman"/>
          <w:sz w:val="28"/>
          <w:szCs w:val="20"/>
          <w:lang w:val="uk-UA" w:eastAsia="ru-RU"/>
        </w:rPr>
        <w:t>ліцею</w:t>
      </w:r>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переходять</w:t>
      </w:r>
      <w:proofErr w:type="spellEnd"/>
      <w:r w:rsidRPr="00853A0C">
        <w:rPr>
          <w:rFonts w:ascii="Times New Roman" w:eastAsia="Times New Roman" w:hAnsi="Times New Roman" w:cs="Times New Roman"/>
          <w:sz w:val="28"/>
          <w:szCs w:val="20"/>
          <w:lang w:eastAsia="ru-RU"/>
        </w:rPr>
        <w:t xml:space="preserve"> до </w:t>
      </w:r>
      <w:proofErr w:type="spellStart"/>
      <w:r w:rsidRPr="00853A0C">
        <w:rPr>
          <w:rFonts w:ascii="Times New Roman" w:eastAsia="Times New Roman" w:hAnsi="Times New Roman" w:cs="Times New Roman"/>
          <w:sz w:val="28"/>
          <w:szCs w:val="20"/>
          <w:lang w:eastAsia="ru-RU"/>
        </w:rPr>
        <w:t>правонаступників</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відповідно</w:t>
      </w:r>
      <w:proofErr w:type="spellEnd"/>
      <w:r w:rsidRPr="00853A0C">
        <w:rPr>
          <w:rFonts w:ascii="Times New Roman" w:eastAsia="Times New Roman" w:hAnsi="Times New Roman" w:cs="Times New Roman"/>
          <w:sz w:val="28"/>
          <w:szCs w:val="20"/>
          <w:lang w:eastAsia="ru-RU"/>
        </w:rPr>
        <w:t xml:space="preserve"> до чинного </w:t>
      </w:r>
      <w:proofErr w:type="spellStart"/>
      <w:r w:rsidRPr="00853A0C">
        <w:rPr>
          <w:rFonts w:ascii="Times New Roman" w:eastAsia="Times New Roman" w:hAnsi="Times New Roman" w:cs="Times New Roman"/>
          <w:sz w:val="28"/>
          <w:szCs w:val="20"/>
          <w:lang w:eastAsia="ru-RU"/>
        </w:rPr>
        <w:t>законодавства</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або</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визначених</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закладів</w:t>
      </w:r>
      <w:proofErr w:type="spellEnd"/>
      <w:r w:rsidRPr="00853A0C">
        <w:rPr>
          <w:rFonts w:ascii="Times New Roman" w:eastAsia="Times New Roman" w:hAnsi="Times New Roman" w:cs="Times New Roman"/>
          <w:sz w:val="28"/>
          <w:szCs w:val="20"/>
          <w:lang w:eastAsia="ru-RU"/>
        </w:rPr>
        <w:t xml:space="preserve"> </w:t>
      </w:r>
      <w:proofErr w:type="spellStart"/>
      <w:r w:rsidRPr="00853A0C">
        <w:rPr>
          <w:rFonts w:ascii="Times New Roman" w:eastAsia="Times New Roman" w:hAnsi="Times New Roman" w:cs="Times New Roman"/>
          <w:sz w:val="28"/>
          <w:szCs w:val="20"/>
          <w:lang w:eastAsia="ru-RU"/>
        </w:rPr>
        <w:t>освіти</w:t>
      </w:r>
      <w:proofErr w:type="spellEnd"/>
      <w:r w:rsidRPr="00853A0C">
        <w:rPr>
          <w:rFonts w:ascii="Times New Roman" w:eastAsia="Times New Roman" w:hAnsi="Times New Roman" w:cs="Times New Roman"/>
          <w:sz w:val="28"/>
          <w:szCs w:val="20"/>
          <w:lang w:eastAsia="ru-RU"/>
        </w:rPr>
        <w:t>.</w:t>
      </w:r>
    </w:p>
    <w:p w:rsidR="00853A0C" w:rsidRPr="00853A0C" w:rsidRDefault="00853A0C" w:rsidP="00853A0C">
      <w:pPr>
        <w:spacing w:after="0" w:line="240" w:lineRule="auto"/>
        <w:ind w:firstLine="567"/>
        <w:jc w:val="both"/>
        <w:rPr>
          <w:rFonts w:ascii="Times New Roman" w:eastAsia="Times New Roman" w:hAnsi="Times New Roman" w:cs="Times New Roman"/>
          <w:sz w:val="28"/>
          <w:szCs w:val="20"/>
          <w:lang w:eastAsia="ru-RU"/>
        </w:rPr>
      </w:pPr>
    </w:p>
    <w:p w:rsidR="00853A0C" w:rsidRPr="00853A0C" w:rsidRDefault="00853A0C" w:rsidP="00853A0C">
      <w:pPr>
        <w:spacing w:after="0" w:line="240" w:lineRule="auto"/>
        <w:jc w:val="both"/>
        <w:rPr>
          <w:rFonts w:ascii="Times New Roman" w:eastAsia="Times New Roman" w:hAnsi="Times New Roman" w:cs="Times New Roman"/>
          <w:b/>
          <w:bCs/>
          <w:sz w:val="28"/>
          <w:szCs w:val="20"/>
          <w:lang w:val="uk-UA" w:eastAsia="ru-RU"/>
        </w:rPr>
      </w:pPr>
      <w:r w:rsidRPr="00853A0C">
        <w:rPr>
          <w:rFonts w:ascii="Times New Roman" w:eastAsia="Times New Roman" w:hAnsi="Times New Roman" w:cs="Times New Roman"/>
          <w:sz w:val="28"/>
          <w:szCs w:val="20"/>
          <w:lang w:val="uk-UA" w:eastAsia="ru-RU"/>
        </w:rPr>
        <w:t xml:space="preserve">9.7.  </w:t>
      </w:r>
      <w:r w:rsidRPr="00853A0C">
        <w:rPr>
          <w:rFonts w:ascii="Times New Roman" w:eastAsia="Times New Roman" w:hAnsi="Times New Roman" w:cs="Times New Roman"/>
          <w:sz w:val="28"/>
          <w:szCs w:val="28"/>
          <w:lang w:eastAsia="ru-RU"/>
        </w:rPr>
        <w:t xml:space="preserve">У </w:t>
      </w:r>
      <w:proofErr w:type="spellStart"/>
      <w:r w:rsidRPr="00853A0C">
        <w:rPr>
          <w:rFonts w:ascii="Times New Roman" w:eastAsia="Times New Roman" w:hAnsi="Times New Roman" w:cs="Times New Roman"/>
          <w:sz w:val="28"/>
          <w:szCs w:val="28"/>
          <w:lang w:eastAsia="ru-RU"/>
        </w:rPr>
        <w:t>випадку</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ліквідації</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або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реорганізації</w:t>
      </w:r>
      <w:proofErr w:type="spellEnd"/>
      <w:r w:rsidRPr="00853A0C">
        <w:rPr>
          <w:rFonts w:ascii="Times New Roman" w:eastAsia="Times New Roman" w:hAnsi="Times New Roman" w:cs="Times New Roman"/>
          <w:sz w:val="28"/>
          <w:szCs w:val="28"/>
          <w:lang w:eastAsia="ru-RU"/>
        </w:rPr>
        <w:t xml:space="preserve"> </w:t>
      </w:r>
      <w:r w:rsidRPr="00853A0C">
        <w:rPr>
          <w:rFonts w:ascii="Times New Roman" w:eastAsia="Times New Roman" w:hAnsi="Times New Roman" w:cs="Times New Roman"/>
          <w:sz w:val="28"/>
          <w:szCs w:val="28"/>
          <w:lang w:val="uk-UA" w:eastAsia="ru-RU"/>
        </w:rPr>
        <w:t>ліцею</w:t>
      </w:r>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його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активи</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передаються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одній</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або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кільком</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неприбутковим</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організаціям</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відповідного</w:t>
      </w:r>
      <w:proofErr w:type="spellEnd"/>
      <w:r w:rsidRPr="00853A0C">
        <w:rPr>
          <w:rFonts w:ascii="Times New Roman" w:eastAsia="Times New Roman" w:hAnsi="Times New Roman" w:cs="Times New Roman"/>
          <w:sz w:val="28"/>
          <w:szCs w:val="28"/>
          <w:lang w:eastAsia="ru-RU"/>
        </w:rPr>
        <w:t xml:space="preserve"> виду </w:t>
      </w:r>
      <w:proofErr w:type="spellStart"/>
      <w:r w:rsidRPr="00853A0C">
        <w:rPr>
          <w:rFonts w:ascii="Times New Roman" w:eastAsia="Times New Roman" w:hAnsi="Times New Roman" w:cs="Times New Roman"/>
          <w:sz w:val="28"/>
          <w:szCs w:val="28"/>
          <w:lang w:eastAsia="ru-RU"/>
        </w:rPr>
        <w:t>діяльності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або</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зараховуються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додоходу</w:t>
      </w:r>
      <w:proofErr w:type="spellEnd"/>
      <w:r w:rsidRPr="00853A0C">
        <w:rPr>
          <w:rFonts w:ascii="Times New Roman" w:eastAsia="Times New Roman" w:hAnsi="Times New Roman" w:cs="Times New Roman"/>
          <w:sz w:val="28"/>
          <w:szCs w:val="28"/>
          <w:lang w:eastAsia="ru-RU"/>
        </w:rPr>
        <w:t xml:space="preserve"> бюджету у </w:t>
      </w:r>
      <w:proofErr w:type="spellStart"/>
      <w:r w:rsidRPr="00853A0C">
        <w:rPr>
          <w:rFonts w:ascii="Times New Roman" w:eastAsia="Times New Roman" w:hAnsi="Times New Roman" w:cs="Times New Roman"/>
          <w:sz w:val="28"/>
          <w:szCs w:val="28"/>
          <w:lang w:eastAsia="ru-RU"/>
        </w:rPr>
        <w:t>разі</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припинення</w:t>
      </w:r>
      <w:proofErr w:type="spellEnd"/>
      <w:r w:rsidRPr="00853A0C">
        <w:rPr>
          <w:rFonts w:ascii="Times New Roman" w:eastAsia="Times New Roman" w:hAnsi="Times New Roman" w:cs="Times New Roman"/>
          <w:sz w:val="28"/>
          <w:szCs w:val="28"/>
          <w:lang w:eastAsia="ru-RU"/>
        </w:rPr>
        <w:t xml:space="preserve"> </w:t>
      </w:r>
      <w:proofErr w:type="spellStart"/>
      <w:r w:rsidRPr="00853A0C">
        <w:rPr>
          <w:rFonts w:ascii="Times New Roman" w:eastAsia="Times New Roman" w:hAnsi="Times New Roman" w:cs="Times New Roman"/>
          <w:sz w:val="28"/>
          <w:szCs w:val="28"/>
          <w:lang w:eastAsia="ru-RU"/>
        </w:rPr>
        <w:t>юридичної</w:t>
      </w:r>
      <w:proofErr w:type="spellEnd"/>
      <w:r w:rsidRPr="00853A0C">
        <w:rPr>
          <w:rFonts w:ascii="Times New Roman" w:eastAsia="Times New Roman" w:hAnsi="Times New Roman" w:cs="Times New Roman"/>
          <w:sz w:val="28"/>
          <w:szCs w:val="28"/>
          <w:lang w:eastAsia="ru-RU"/>
        </w:rPr>
        <w:t xml:space="preserve"> особи.</w:t>
      </w:r>
    </w:p>
    <w:p w:rsidR="00853A0C" w:rsidRPr="00853A0C" w:rsidRDefault="00853A0C" w:rsidP="00853A0C">
      <w:pPr>
        <w:spacing w:after="0" w:line="240" w:lineRule="auto"/>
        <w:ind w:firstLine="567"/>
        <w:jc w:val="both"/>
        <w:rPr>
          <w:rFonts w:ascii="Times New Roman" w:eastAsia="Times New Roman" w:hAnsi="Times New Roman" w:cs="Times New Roman"/>
          <w:b/>
          <w:bCs/>
          <w:color w:val="FF0000"/>
          <w:sz w:val="28"/>
          <w:szCs w:val="20"/>
          <w:lang w:val="uk-UA" w:eastAsia="ru-RU"/>
        </w:rPr>
      </w:pPr>
    </w:p>
    <w:p w:rsidR="00853A0C" w:rsidRPr="00853A0C" w:rsidRDefault="00853A0C" w:rsidP="00853A0C">
      <w:pPr>
        <w:spacing w:after="0" w:line="240" w:lineRule="auto"/>
        <w:ind w:firstLine="567"/>
        <w:jc w:val="both"/>
        <w:rPr>
          <w:rFonts w:ascii="Times New Roman" w:eastAsia="Times New Roman" w:hAnsi="Times New Roman" w:cs="Times New Roman"/>
          <w:b/>
          <w:bCs/>
          <w:sz w:val="28"/>
          <w:szCs w:val="20"/>
          <w:lang w:val="uk-UA" w:eastAsia="ru-RU"/>
        </w:rPr>
      </w:pPr>
    </w:p>
    <w:p w:rsidR="00853A0C" w:rsidRPr="00853A0C" w:rsidRDefault="00853A0C" w:rsidP="00853A0C">
      <w:pPr>
        <w:spacing w:after="0" w:line="240" w:lineRule="auto"/>
        <w:ind w:firstLine="567"/>
        <w:jc w:val="both"/>
        <w:rPr>
          <w:rFonts w:ascii="Times New Roman" w:eastAsia="Times New Roman" w:hAnsi="Times New Roman" w:cs="Times New Roman"/>
          <w:b/>
          <w:bCs/>
          <w:sz w:val="28"/>
          <w:szCs w:val="20"/>
          <w:lang w:val="uk-UA" w:eastAsia="ru-RU"/>
        </w:rPr>
      </w:pPr>
    </w:p>
    <w:p w:rsidR="00853A0C" w:rsidRPr="00853A0C" w:rsidRDefault="00853A0C" w:rsidP="00853A0C">
      <w:pPr>
        <w:spacing w:after="0" w:line="240" w:lineRule="auto"/>
        <w:ind w:firstLine="567"/>
        <w:jc w:val="both"/>
        <w:rPr>
          <w:rFonts w:ascii="Times New Roman" w:eastAsia="Times New Roman" w:hAnsi="Times New Roman" w:cs="Times New Roman"/>
          <w:b/>
          <w:bCs/>
          <w:sz w:val="28"/>
          <w:szCs w:val="20"/>
          <w:lang w:val="uk-UA" w:eastAsia="ru-RU"/>
        </w:rPr>
      </w:pPr>
    </w:p>
    <w:p w:rsidR="00853A0C" w:rsidRPr="00853A0C" w:rsidRDefault="00853A0C" w:rsidP="00853A0C">
      <w:pPr>
        <w:spacing w:after="0" w:line="240" w:lineRule="auto"/>
        <w:rPr>
          <w:rFonts w:ascii="Times New Roman" w:eastAsia="Times New Roman" w:hAnsi="Times New Roman" w:cs="Times New Roman"/>
          <w:sz w:val="20"/>
          <w:szCs w:val="20"/>
          <w:lang w:eastAsia="ru-RU"/>
        </w:rPr>
      </w:pPr>
      <w:r w:rsidRPr="00853A0C">
        <w:rPr>
          <w:rFonts w:ascii="Times New Roman" w:eastAsia="Times New Roman" w:hAnsi="Times New Roman" w:cs="Times New Roman"/>
          <w:sz w:val="28"/>
          <w:szCs w:val="20"/>
          <w:lang w:val="uk-UA" w:eastAsia="ru-RU"/>
        </w:rPr>
        <w:t>Секретар міської ради                                                      Василь МАЙСТРЕНКО</w:t>
      </w:r>
    </w:p>
    <w:p w:rsidR="00853A0C" w:rsidRPr="00853A0C" w:rsidRDefault="00853A0C" w:rsidP="00853A0C">
      <w:pPr>
        <w:rPr>
          <w:rFonts w:ascii="Calibri" w:eastAsia="Calibri" w:hAnsi="Calibri" w:cs="Times New Roman"/>
        </w:rPr>
      </w:pPr>
    </w:p>
    <w:p w:rsidR="00853A0C" w:rsidRPr="00853A0C" w:rsidRDefault="00853A0C" w:rsidP="00853A0C">
      <w:pPr>
        <w:rPr>
          <w:rFonts w:ascii="Calibri" w:eastAsia="Calibri" w:hAnsi="Calibri" w:cs="Times New Roman"/>
        </w:rPr>
      </w:pPr>
    </w:p>
    <w:p w:rsidR="00722AAB" w:rsidRPr="00722AAB" w:rsidRDefault="00722AAB" w:rsidP="00722AAB">
      <w:pPr>
        <w:spacing w:after="0"/>
        <w:rPr>
          <w:rFonts w:ascii="Times New Roman" w:hAnsi="Times New Roman" w:cs="Times New Roman"/>
          <w:sz w:val="28"/>
          <w:szCs w:val="28"/>
          <w:lang w:val="uk-UA"/>
        </w:rPr>
      </w:pPr>
    </w:p>
    <w:sectPr w:rsidR="00722AAB" w:rsidRPr="00722AAB" w:rsidSect="007E4C4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F7BE6"/>
    <w:multiLevelType w:val="hybridMultilevel"/>
    <w:tmpl w:val="E72897C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927041"/>
    <w:multiLevelType w:val="hybridMultilevel"/>
    <w:tmpl w:val="7570EF18"/>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9527BC"/>
    <w:multiLevelType w:val="hybridMultilevel"/>
    <w:tmpl w:val="2BF6C548"/>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102BAE"/>
    <w:multiLevelType w:val="hybridMultilevel"/>
    <w:tmpl w:val="E984EE2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B141AB"/>
    <w:multiLevelType w:val="hybridMultilevel"/>
    <w:tmpl w:val="F7D40C4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DD3232"/>
    <w:multiLevelType w:val="hybridMultilevel"/>
    <w:tmpl w:val="CDB8BC8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E00944"/>
    <w:multiLevelType w:val="hybridMultilevel"/>
    <w:tmpl w:val="4BA42AB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19400D"/>
    <w:multiLevelType w:val="hybridMultilevel"/>
    <w:tmpl w:val="0562B9BE"/>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42F0828"/>
    <w:multiLevelType w:val="hybridMultilevel"/>
    <w:tmpl w:val="447234A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702F92"/>
    <w:multiLevelType w:val="hybridMultilevel"/>
    <w:tmpl w:val="54DAC62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5230F6F"/>
    <w:multiLevelType w:val="hybridMultilevel"/>
    <w:tmpl w:val="8446F9CC"/>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71250D2"/>
    <w:multiLevelType w:val="hybridMultilevel"/>
    <w:tmpl w:val="797C122C"/>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2D70C1"/>
    <w:multiLevelType w:val="hybridMultilevel"/>
    <w:tmpl w:val="B3A69BA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77F7408"/>
    <w:multiLevelType w:val="hybridMultilevel"/>
    <w:tmpl w:val="5E9AAC4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A531FC"/>
    <w:multiLevelType w:val="hybridMultilevel"/>
    <w:tmpl w:val="A844C52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B33830"/>
    <w:multiLevelType w:val="hybridMultilevel"/>
    <w:tmpl w:val="7EDEAF4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4D2B41"/>
    <w:multiLevelType w:val="hybridMultilevel"/>
    <w:tmpl w:val="0E64513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B84FA7"/>
    <w:multiLevelType w:val="multilevel"/>
    <w:tmpl w:val="C1FA3FA2"/>
    <w:lvl w:ilvl="0">
      <w:start w:val="5"/>
      <w:numFmt w:val="upperRoman"/>
      <w:pStyle w:val="7"/>
      <w:lvlText w:val="%1."/>
      <w:lvlJc w:val="left"/>
      <w:pPr>
        <w:tabs>
          <w:tab w:val="num" w:pos="3750"/>
        </w:tabs>
        <w:ind w:left="3750" w:hanging="720"/>
      </w:pPr>
      <w:rPr>
        <w:rFonts w:cs="Times New Roman" w:hint="default"/>
      </w:rPr>
    </w:lvl>
    <w:lvl w:ilvl="1">
      <w:start w:val="2"/>
      <w:numFmt w:val="decimal"/>
      <w:isLgl/>
      <w:lvlText w:val="%1.%2."/>
      <w:lvlJc w:val="left"/>
      <w:pPr>
        <w:tabs>
          <w:tab w:val="num" w:pos="3750"/>
        </w:tabs>
        <w:ind w:left="3750" w:hanging="720"/>
      </w:pPr>
      <w:rPr>
        <w:rFonts w:cs="Times New Roman" w:hint="default"/>
      </w:rPr>
    </w:lvl>
    <w:lvl w:ilvl="2">
      <w:start w:val="1"/>
      <w:numFmt w:val="decimal"/>
      <w:isLgl/>
      <w:lvlText w:val="%1.%2.%3."/>
      <w:lvlJc w:val="left"/>
      <w:pPr>
        <w:tabs>
          <w:tab w:val="num" w:pos="3750"/>
        </w:tabs>
        <w:ind w:left="3750" w:hanging="720"/>
      </w:pPr>
      <w:rPr>
        <w:rFonts w:cs="Times New Roman" w:hint="default"/>
      </w:rPr>
    </w:lvl>
    <w:lvl w:ilvl="3">
      <w:start w:val="1"/>
      <w:numFmt w:val="decimal"/>
      <w:isLgl/>
      <w:lvlText w:val="%1.%2.%3.%4."/>
      <w:lvlJc w:val="left"/>
      <w:pPr>
        <w:tabs>
          <w:tab w:val="num" w:pos="4110"/>
        </w:tabs>
        <w:ind w:left="4110" w:hanging="1080"/>
      </w:pPr>
      <w:rPr>
        <w:rFonts w:cs="Times New Roman" w:hint="default"/>
      </w:rPr>
    </w:lvl>
    <w:lvl w:ilvl="4">
      <w:start w:val="1"/>
      <w:numFmt w:val="decimal"/>
      <w:isLgl/>
      <w:lvlText w:val="%1.%2.%3.%4.%5."/>
      <w:lvlJc w:val="left"/>
      <w:pPr>
        <w:tabs>
          <w:tab w:val="num" w:pos="4110"/>
        </w:tabs>
        <w:ind w:left="4110" w:hanging="1080"/>
      </w:pPr>
      <w:rPr>
        <w:rFonts w:cs="Times New Roman" w:hint="default"/>
      </w:rPr>
    </w:lvl>
    <w:lvl w:ilvl="5">
      <w:start w:val="1"/>
      <w:numFmt w:val="decimal"/>
      <w:isLgl/>
      <w:lvlText w:val="%1.%2.%3.%4.%5.%6."/>
      <w:lvlJc w:val="left"/>
      <w:pPr>
        <w:tabs>
          <w:tab w:val="num" w:pos="4470"/>
        </w:tabs>
        <w:ind w:left="4470" w:hanging="1440"/>
      </w:pPr>
      <w:rPr>
        <w:rFonts w:cs="Times New Roman" w:hint="default"/>
      </w:rPr>
    </w:lvl>
    <w:lvl w:ilvl="6">
      <w:start w:val="1"/>
      <w:numFmt w:val="decimal"/>
      <w:isLgl/>
      <w:lvlText w:val="%1.%2.%3.%4.%5.%6.%7."/>
      <w:lvlJc w:val="left"/>
      <w:pPr>
        <w:tabs>
          <w:tab w:val="num" w:pos="4830"/>
        </w:tabs>
        <w:ind w:left="4830" w:hanging="1800"/>
      </w:pPr>
      <w:rPr>
        <w:rFonts w:cs="Times New Roman" w:hint="default"/>
      </w:rPr>
    </w:lvl>
    <w:lvl w:ilvl="7">
      <w:start w:val="1"/>
      <w:numFmt w:val="decimal"/>
      <w:isLgl/>
      <w:lvlText w:val="%1.%2.%3.%4.%5.%6.%7.%8."/>
      <w:lvlJc w:val="left"/>
      <w:pPr>
        <w:tabs>
          <w:tab w:val="num" w:pos="4830"/>
        </w:tabs>
        <w:ind w:left="4830" w:hanging="1800"/>
      </w:pPr>
      <w:rPr>
        <w:rFonts w:cs="Times New Roman" w:hint="default"/>
      </w:rPr>
    </w:lvl>
    <w:lvl w:ilvl="8">
      <w:start w:val="1"/>
      <w:numFmt w:val="decimal"/>
      <w:isLgl/>
      <w:lvlText w:val="%1.%2.%3.%4.%5.%6.%7.%8.%9."/>
      <w:lvlJc w:val="left"/>
      <w:pPr>
        <w:tabs>
          <w:tab w:val="num" w:pos="5190"/>
        </w:tabs>
        <w:ind w:left="5190" w:hanging="2160"/>
      </w:pPr>
      <w:rPr>
        <w:rFonts w:cs="Times New Roman" w:hint="default"/>
      </w:rPr>
    </w:lvl>
  </w:abstractNum>
  <w:abstractNum w:abstractNumId="18" w15:restartNumberingAfterBreak="0">
    <w:nsid w:val="335A4328"/>
    <w:multiLevelType w:val="hybridMultilevel"/>
    <w:tmpl w:val="541081C8"/>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548383D"/>
    <w:multiLevelType w:val="hybridMultilevel"/>
    <w:tmpl w:val="84B4781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5967CA4"/>
    <w:multiLevelType w:val="hybridMultilevel"/>
    <w:tmpl w:val="E084A65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325160"/>
    <w:multiLevelType w:val="hybridMultilevel"/>
    <w:tmpl w:val="35D4860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A7E440B"/>
    <w:multiLevelType w:val="hybridMultilevel"/>
    <w:tmpl w:val="4488A14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CF84034"/>
    <w:multiLevelType w:val="hybridMultilevel"/>
    <w:tmpl w:val="7C9C1218"/>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D662568"/>
    <w:multiLevelType w:val="multilevel"/>
    <w:tmpl w:val="8FE0F298"/>
    <w:lvl w:ilvl="0">
      <w:start w:val="4"/>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5" w15:restartNumberingAfterBreak="0">
    <w:nsid w:val="3E074ADF"/>
    <w:multiLevelType w:val="hybridMultilevel"/>
    <w:tmpl w:val="29E2203C"/>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DB0835"/>
    <w:multiLevelType w:val="hybridMultilevel"/>
    <w:tmpl w:val="02E4240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A06BB3"/>
    <w:multiLevelType w:val="hybridMultilevel"/>
    <w:tmpl w:val="EF2AD644"/>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5E21D3"/>
    <w:multiLevelType w:val="hybridMultilevel"/>
    <w:tmpl w:val="C3D2DCD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4117829"/>
    <w:multiLevelType w:val="hybridMultilevel"/>
    <w:tmpl w:val="FA6A4462"/>
    <w:lvl w:ilvl="0" w:tplc="564E6AE6">
      <w:start w:val="37"/>
      <w:numFmt w:val="bullet"/>
      <w:lvlText w:val="-"/>
      <w:lvlJc w:val="left"/>
      <w:pPr>
        <w:ind w:left="740" w:hanging="360"/>
      </w:pPr>
      <w:rPr>
        <w:rFonts w:ascii="Times New Roman" w:eastAsia="Times New Roman" w:hAnsi="Times New Roman"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30" w15:restartNumberingAfterBreak="0">
    <w:nsid w:val="46A9174B"/>
    <w:multiLevelType w:val="hybridMultilevel"/>
    <w:tmpl w:val="801C1BA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8FF265F"/>
    <w:multiLevelType w:val="hybridMultilevel"/>
    <w:tmpl w:val="6C3A630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185075"/>
    <w:multiLevelType w:val="hybridMultilevel"/>
    <w:tmpl w:val="C91AA4B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4" w15:restartNumberingAfterBreak="0">
    <w:nsid w:val="505C2425"/>
    <w:multiLevelType w:val="hybridMultilevel"/>
    <w:tmpl w:val="B3123FC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5E9208C"/>
    <w:multiLevelType w:val="hybridMultilevel"/>
    <w:tmpl w:val="C5EC6F4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9A102A"/>
    <w:multiLevelType w:val="hybridMultilevel"/>
    <w:tmpl w:val="A8BCD344"/>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B85443A"/>
    <w:multiLevelType w:val="multilevel"/>
    <w:tmpl w:val="31AAAEC4"/>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F213373"/>
    <w:multiLevelType w:val="hybridMultilevel"/>
    <w:tmpl w:val="035E9B0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0AD14C0"/>
    <w:multiLevelType w:val="hybridMultilevel"/>
    <w:tmpl w:val="6638CC2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2FE0558"/>
    <w:multiLevelType w:val="hybridMultilevel"/>
    <w:tmpl w:val="5AB2E12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5401F4"/>
    <w:multiLevelType w:val="hybridMultilevel"/>
    <w:tmpl w:val="18E67B0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8665B3D"/>
    <w:multiLevelType w:val="hybridMultilevel"/>
    <w:tmpl w:val="F2206494"/>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AB026D8"/>
    <w:multiLevelType w:val="hybridMultilevel"/>
    <w:tmpl w:val="C388D94E"/>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6AC420E7"/>
    <w:multiLevelType w:val="hybridMultilevel"/>
    <w:tmpl w:val="CC0C9A26"/>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E1A3517"/>
    <w:multiLevelType w:val="hybridMultilevel"/>
    <w:tmpl w:val="C5CEF024"/>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9212B21"/>
    <w:multiLevelType w:val="hybridMultilevel"/>
    <w:tmpl w:val="7F74F370"/>
    <w:lvl w:ilvl="0" w:tplc="564E6AE6">
      <w:start w:val="37"/>
      <w:numFmt w:val="bullet"/>
      <w:lvlText w:val="-"/>
      <w:lvlJc w:val="left"/>
      <w:pPr>
        <w:tabs>
          <w:tab w:val="num" w:pos="360"/>
        </w:tabs>
        <w:ind w:left="360" w:hanging="360"/>
      </w:pPr>
      <w:rPr>
        <w:rFonts w:ascii="Times New Roman" w:eastAsia="Times New Roman" w:hAnsi="Times New Roman" w:hint="default"/>
      </w:rPr>
    </w:lvl>
    <w:lvl w:ilvl="1" w:tplc="109EC928" w:tentative="1">
      <w:start w:val="1"/>
      <w:numFmt w:val="bullet"/>
      <w:lvlText w:val=""/>
      <w:lvlJc w:val="left"/>
      <w:pPr>
        <w:tabs>
          <w:tab w:val="num" w:pos="1080"/>
        </w:tabs>
        <w:ind w:left="1080" w:hanging="360"/>
      </w:pPr>
      <w:rPr>
        <w:rFonts w:ascii="Wingdings" w:hAnsi="Wingdings" w:hint="default"/>
      </w:rPr>
    </w:lvl>
    <w:lvl w:ilvl="2" w:tplc="B31A992A" w:tentative="1">
      <w:start w:val="1"/>
      <w:numFmt w:val="bullet"/>
      <w:lvlText w:val=""/>
      <w:lvlJc w:val="left"/>
      <w:pPr>
        <w:tabs>
          <w:tab w:val="num" w:pos="1800"/>
        </w:tabs>
        <w:ind w:left="1800" w:hanging="360"/>
      </w:pPr>
      <w:rPr>
        <w:rFonts w:ascii="Wingdings" w:hAnsi="Wingdings" w:hint="default"/>
      </w:rPr>
    </w:lvl>
    <w:lvl w:ilvl="3" w:tplc="833C2AEC" w:tentative="1">
      <w:start w:val="1"/>
      <w:numFmt w:val="bullet"/>
      <w:lvlText w:val=""/>
      <w:lvlJc w:val="left"/>
      <w:pPr>
        <w:tabs>
          <w:tab w:val="num" w:pos="2520"/>
        </w:tabs>
        <w:ind w:left="2520" w:hanging="360"/>
      </w:pPr>
      <w:rPr>
        <w:rFonts w:ascii="Wingdings" w:hAnsi="Wingdings" w:hint="default"/>
      </w:rPr>
    </w:lvl>
    <w:lvl w:ilvl="4" w:tplc="212CE4C2" w:tentative="1">
      <w:start w:val="1"/>
      <w:numFmt w:val="bullet"/>
      <w:lvlText w:val=""/>
      <w:lvlJc w:val="left"/>
      <w:pPr>
        <w:tabs>
          <w:tab w:val="num" w:pos="3240"/>
        </w:tabs>
        <w:ind w:left="3240" w:hanging="360"/>
      </w:pPr>
      <w:rPr>
        <w:rFonts w:ascii="Wingdings" w:hAnsi="Wingdings" w:hint="default"/>
      </w:rPr>
    </w:lvl>
    <w:lvl w:ilvl="5" w:tplc="6A407EE8" w:tentative="1">
      <w:start w:val="1"/>
      <w:numFmt w:val="bullet"/>
      <w:lvlText w:val=""/>
      <w:lvlJc w:val="left"/>
      <w:pPr>
        <w:tabs>
          <w:tab w:val="num" w:pos="3960"/>
        </w:tabs>
        <w:ind w:left="3960" w:hanging="360"/>
      </w:pPr>
      <w:rPr>
        <w:rFonts w:ascii="Wingdings" w:hAnsi="Wingdings" w:hint="default"/>
      </w:rPr>
    </w:lvl>
    <w:lvl w:ilvl="6" w:tplc="1C484BDE" w:tentative="1">
      <w:start w:val="1"/>
      <w:numFmt w:val="bullet"/>
      <w:lvlText w:val=""/>
      <w:lvlJc w:val="left"/>
      <w:pPr>
        <w:tabs>
          <w:tab w:val="num" w:pos="4680"/>
        </w:tabs>
        <w:ind w:left="4680" w:hanging="360"/>
      </w:pPr>
      <w:rPr>
        <w:rFonts w:ascii="Wingdings" w:hAnsi="Wingdings" w:hint="default"/>
      </w:rPr>
    </w:lvl>
    <w:lvl w:ilvl="7" w:tplc="EB223D48" w:tentative="1">
      <w:start w:val="1"/>
      <w:numFmt w:val="bullet"/>
      <w:lvlText w:val=""/>
      <w:lvlJc w:val="left"/>
      <w:pPr>
        <w:tabs>
          <w:tab w:val="num" w:pos="5400"/>
        </w:tabs>
        <w:ind w:left="5400" w:hanging="360"/>
      </w:pPr>
      <w:rPr>
        <w:rFonts w:ascii="Wingdings" w:hAnsi="Wingdings" w:hint="default"/>
      </w:rPr>
    </w:lvl>
    <w:lvl w:ilvl="8" w:tplc="61B61A9A"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A1A0C27"/>
    <w:multiLevelType w:val="hybridMultilevel"/>
    <w:tmpl w:val="D234AB7A"/>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A654AF5"/>
    <w:multiLevelType w:val="hybridMultilevel"/>
    <w:tmpl w:val="CD3AA162"/>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D52090F"/>
    <w:multiLevelType w:val="hybridMultilevel"/>
    <w:tmpl w:val="4D0AE510"/>
    <w:lvl w:ilvl="0" w:tplc="564E6AE6">
      <w:start w:val="3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4"/>
  </w:num>
  <w:num w:numId="4">
    <w:abstractNumId w:val="16"/>
  </w:num>
  <w:num w:numId="5">
    <w:abstractNumId w:val="11"/>
  </w:num>
  <w:num w:numId="6">
    <w:abstractNumId w:val="37"/>
  </w:num>
  <w:num w:numId="7">
    <w:abstractNumId w:val="41"/>
  </w:num>
  <w:num w:numId="8">
    <w:abstractNumId w:val="31"/>
  </w:num>
  <w:num w:numId="9">
    <w:abstractNumId w:val="29"/>
  </w:num>
  <w:num w:numId="10">
    <w:abstractNumId w:val="19"/>
  </w:num>
  <w:num w:numId="11">
    <w:abstractNumId w:val="28"/>
  </w:num>
  <w:num w:numId="12">
    <w:abstractNumId w:val="6"/>
  </w:num>
  <w:num w:numId="13">
    <w:abstractNumId w:val="13"/>
  </w:num>
  <w:num w:numId="14">
    <w:abstractNumId w:val="44"/>
  </w:num>
  <w:num w:numId="15">
    <w:abstractNumId w:val="8"/>
  </w:num>
  <w:num w:numId="16">
    <w:abstractNumId w:val="12"/>
  </w:num>
  <w:num w:numId="17">
    <w:abstractNumId w:val="0"/>
  </w:num>
  <w:num w:numId="18">
    <w:abstractNumId w:val="20"/>
  </w:num>
  <w:num w:numId="19">
    <w:abstractNumId w:val="23"/>
  </w:num>
  <w:num w:numId="20">
    <w:abstractNumId w:val="43"/>
  </w:num>
  <w:num w:numId="21">
    <w:abstractNumId w:val="27"/>
  </w:num>
  <w:num w:numId="22">
    <w:abstractNumId w:val="42"/>
  </w:num>
  <w:num w:numId="23">
    <w:abstractNumId w:val="3"/>
  </w:num>
  <w:num w:numId="24">
    <w:abstractNumId w:val="34"/>
  </w:num>
  <w:num w:numId="25">
    <w:abstractNumId w:val="35"/>
  </w:num>
  <w:num w:numId="26">
    <w:abstractNumId w:val="32"/>
  </w:num>
  <w:num w:numId="27">
    <w:abstractNumId w:val="1"/>
  </w:num>
  <w:num w:numId="28">
    <w:abstractNumId w:val="45"/>
  </w:num>
  <w:num w:numId="29">
    <w:abstractNumId w:val="5"/>
  </w:num>
  <w:num w:numId="30">
    <w:abstractNumId w:val="4"/>
  </w:num>
  <w:num w:numId="31">
    <w:abstractNumId w:val="48"/>
  </w:num>
  <w:num w:numId="32">
    <w:abstractNumId w:val="39"/>
  </w:num>
  <w:num w:numId="33">
    <w:abstractNumId w:val="47"/>
  </w:num>
  <w:num w:numId="34">
    <w:abstractNumId w:val="26"/>
  </w:num>
  <w:num w:numId="35">
    <w:abstractNumId w:val="40"/>
  </w:num>
  <w:num w:numId="36">
    <w:abstractNumId w:val="49"/>
  </w:num>
  <w:num w:numId="37">
    <w:abstractNumId w:val="36"/>
  </w:num>
  <w:num w:numId="38">
    <w:abstractNumId w:val="38"/>
  </w:num>
  <w:num w:numId="39">
    <w:abstractNumId w:val="9"/>
  </w:num>
  <w:num w:numId="40">
    <w:abstractNumId w:val="25"/>
  </w:num>
  <w:num w:numId="41">
    <w:abstractNumId w:val="2"/>
  </w:num>
  <w:num w:numId="42">
    <w:abstractNumId w:val="30"/>
  </w:num>
  <w:num w:numId="43">
    <w:abstractNumId w:val="14"/>
  </w:num>
  <w:num w:numId="44">
    <w:abstractNumId w:val="22"/>
  </w:num>
  <w:num w:numId="45">
    <w:abstractNumId w:val="10"/>
  </w:num>
  <w:num w:numId="46">
    <w:abstractNumId w:val="18"/>
  </w:num>
  <w:num w:numId="47">
    <w:abstractNumId w:val="15"/>
  </w:num>
  <w:num w:numId="48">
    <w:abstractNumId w:val="21"/>
  </w:num>
  <w:num w:numId="49">
    <w:abstractNumId w:val="7"/>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2A31"/>
    <w:rsid w:val="004A3AE7"/>
    <w:rsid w:val="004E0D9D"/>
    <w:rsid w:val="005B237F"/>
    <w:rsid w:val="006774F2"/>
    <w:rsid w:val="00722AAB"/>
    <w:rsid w:val="007C7965"/>
    <w:rsid w:val="007E4C4D"/>
    <w:rsid w:val="00843B34"/>
    <w:rsid w:val="00853A0C"/>
    <w:rsid w:val="009B6DF4"/>
    <w:rsid w:val="00C731A0"/>
    <w:rsid w:val="00D10558"/>
    <w:rsid w:val="00D14293"/>
    <w:rsid w:val="00DB4A0D"/>
    <w:rsid w:val="00E84079"/>
    <w:rsid w:val="00E87D55"/>
    <w:rsid w:val="00FF2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D69E8"/>
  <w15:docId w15:val="{D7CAEBAF-0DF7-4A6F-9837-372DDEFF3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4A3A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7">
    <w:name w:val="heading 7"/>
    <w:basedOn w:val="a"/>
    <w:next w:val="a"/>
    <w:link w:val="70"/>
    <w:uiPriority w:val="99"/>
    <w:qFormat/>
    <w:rsid w:val="00853A0C"/>
    <w:pPr>
      <w:keepNext/>
      <w:numPr>
        <w:numId w:val="2"/>
      </w:numPr>
      <w:tabs>
        <w:tab w:val="num" w:pos="0"/>
      </w:tabs>
      <w:spacing w:after="0" w:line="240" w:lineRule="auto"/>
      <w:ind w:hanging="1765"/>
      <w:jc w:val="center"/>
      <w:outlineLvl w:val="6"/>
    </w:pPr>
    <w:rPr>
      <w:rFonts w:ascii="Times New Roman" w:eastAsia="Times New Roman" w:hAnsi="Times New Roman" w:cs="Times New Roman"/>
      <w:b/>
      <w:sz w:val="20"/>
      <w:szCs w:val="20"/>
      <w:lang w:eastAsia="ru-RU"/>
    </w:rPr>
  </w:style>
  <w:style w:type="paragraph" w:styleId="8">
    <w:name w:val="heading 8"/>
    <w:basedOn w:val="a"/>
    <w:next w:val="a"/>
    <w:link w:val="80"/>
    <w:uiPriority w:val="99"/>
    <w:qFormat/>
    <w:rsid w:val="00853A0C"/>
    <w:pPr>
      <w:keepNext/>
      <w:spacing w:after="0" w:line="240" w:lineRule="auto"/>
      <w:ind w:left="2160"/>
      <w:jc w:val="center"/>
      <w:outlineLvl w:val="7"/>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A3AE7"/>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a4"/>
    <w:uiPriority w:val="99"/>
    <w:unhideWhenUsed/>
    <w:rsid w:val="007C7965"/>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rsid w:val="007C7965"/>
    <w:rPr>
      <w:rFonts w:ascii="Tahoma" w:hAnsi="Tahoma" w:cs="Tahoma"/>
      <w:sz w:val="16"/>
      <w:szCs w:val="16"/>
    </w:rPr>
  </w:style>
  <w:style w:type="character" w:customStyle="1" w:styleId="70">
    <w:name w:val="Заголовок 7 Знак"/>
    <w:basedOn w:val="a0"/>
    <w:link w:val="7"/>
    <w:uiPriority w:val="99"/>
    <w:rsid w:val="00853A0C"/>
    <w:rPr>
      <w:rFonts w:ascii="Times New Roman" w:eastAsia="Times New Roman" w:hAnsi="Times New Roman" w:cs="Times New Roman"/>
      <w:b/>
      <w:sz w:val="20"/>
      <w:szCs w:val="20"/>
      <w:lang w:eastAsia="ru-RU"/>
    </w:rPr>
  </w:style>
  <w:style w:type="character" w:customStyle="1" w:styleId="80">
    <w:name w:val="Заголовок 8 Знак"/>
    <w:basedOn w:val="a0"/>
    <w:link w:val="8"/>
    <w:uiPriority w:val="99"/>
    <w:rsid w:val="00853A0C"/>
    <w:rPr>
      <w:rFonts w:ascii="Times New Roman" w:eastAsia="Times New Roman" w:hAnsi="Times New Roman" w:cs="Times New Roman"/>
      <w:b/>
      <w:sz w:val="20"/>
      <w:szCs w:val="20"/>
      <w:lang w:eastAsia="ru-RU"/>
    </w:rPr>
  </w:style>
  <w:style w:type="numbering" w:customStyle="1" w:styleId="11">
    <w:name w:val="Нет списка1"/>
    <w:next w:val="a2"/>
    <w:uiPriority w:val="99"/>
    <w:semiHidden/>
    <w:unhideWhenUsed/>
    <w:rsid w:val="00853A0C"/>
  </w:style>
  <w:style w:type="numbering" w:customStyle="1" w:styleId="110">
    <w:name w:val="Нет списка11"/>
    <w:next w:val="a2"/>
    <w:uiPriority w:val="99"/>
    <w:semiHidden/>
    <w:unhideWhenUsed/>
    <w:rsid w:val="00853A0C"/>
  </w:style>
  <w:style w:type="paragraph" w:styleId="2">
    <w:name w:val="Body Text Indent 2"/>
    <w:basedOn w:val="a"/>
    <w:link w:val="20"/>
    <w:uiPriority w:val="99"/>
    <w:rsid w:val="00853A0C"/>
    <w:pPr>
      <w:spacing w:after="0" w:line="240" w:lineRule="auto"/>
      <w:ind w:left="426"/>
      <w:jc w:val="both"/>
    </w:pPr>
    <w:rPr>
      <w:rFonts w:ascii="Times New Roman" w:eastAsia="Times New Roman" w:hAnsi="Times New Roman" w:cs="Times New Roman"/>
      <w:sz w:val="20"/>
      <w:szCs w:val="20"/>
      <w:lang w:eastAsia="ru-RU"/>
    </w:rPr>
  </w:style>
  <w:style w:type="character" w:customStyle="1" w:styleId="20">
    <w:name w:val="Основний текст з відступом 2 Знак"/>
    <w:basedOn w:val="a0"/>
    <w:link w:val="2"/>
    <w:uiPriority w:val="99"/>
    <w:rsid w:val="00853A0C"/>
    <w:rPr>
      <w:rFonts w:ascii="Times New Roman" w:eastAsia="Times New Roman" w:hAnsi="Times New Roman" w:cs="Times New Roman"/>
      <w:sz w:val="20"/>
      <w:szCs w:val="20"/>
      <w:lang w:eastAsia="ru-RU"/>
    </w:rPr>
  </w:style>
  <w:style w:type="paragraph" w:customStyle="1" w:styleId="12">
    <w:name w:val="Абзац списка1"/>
    <w:basedOn w:val="a"/>
    <w:uiPriority w:val="99"/>
    <w:rsid w:val="00853A0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rvps2">
    <w:name w:val="rvps2"/>
    <w:basedOn w:val="a"/>
    <w:rsid w:val="00853A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853A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ий HTML Знак"/>
    <w:basedOn w:val="a0"/>
    <w:link w:val="HTML"/>
    <w:uiPriority w:val="99"/>
    <w:rsid w:val="00853A0C"/>
    <w:rPr>
      <w:rFonts w:ascii="Courier New" w:eastAsia="Times New Roman" w:hAnsi="Courier New" w:cs="Times New Roman"/>
      <w:sz w:val="20"/>
      <w:szCs w:val="20"/>
      <w:lang w:eastAsia="ru-RU"/>
    </w:rPr>
  </w:style>
  <w:style w:type="paragraph" w:styleId="a5">
    <w:name w:val="List Paragraph"/>
    <w:basedOn w:val="a"/>
    <w:uiPriority w:val="99"/>
    <w:qFormat/>
    <w:rsid w:val="00853A0C"/>
    <w:pPr>
      <w:spacing w:after="0" w:line="240" w:lineRule="auto"/>
      <w:ind w:left="720"/>
      <w:contextualSpacing/>
    </w:pPr>
    <w:rPr>
      <w:rFonts w:ascii="Times New Roman" w:eastAsia="Times New Roman" w:hAnsi="Times New Roman" w:cs="Times New Roman"/>
      <w:sz w:val="32"/>
      <w:szCs w:val="24"/>
      <w:lang w:eastAsia="ru-RU"/>
    </w:rPr>
  </w:style>
  <w:style w:type="character" w:customStyle="1" w:styleId="a6">
    <w:name w:val="Основний текст_"/>
    <w:basedOn w:val="a0"/>
    <w:link w:val="3"/>
    <w:uiPriority w:val="99"/>
    <w:locked/>
    <w:rsid w:val="00853A0C"/>
    <w:rPr>
      <w:rFonts w:cs="Times New Roman"/>
      <w:shd w:val="clear" w:color="auto" w:fill="FFFFFF"/>
    </w:rPr>
  </w:style>
  <w:style w:type="paragraph" w:customStyle="1" w:styleId="3">
    <w:name w:val="Основний текст3"/>
    <w:basedOn w:val="a"/>
    <w:link w:val="a6"/>
    <w:uiPriority w:val="99"/>
    <w:rsid w:val="00853A0C"/>
    <w:pPr>
      <w:widowControl w:val="0"/>
      <w:shd w:val="clear" w:color="auto" w:fill="FFFFFF"/>
      <w:spacing w:before="360" w:after="0" w:line="274" w:lineRule="exact"/>
      <w:ind w:hanging="520"/>
      <w:jc w:val="both"/>
    </w:pPr>
    <w:rPr>
      <w:rFonts w:cs="Times New Roman"/>
    </w:rPr>
  </w:style>
  <w:style w:type="character" w:customStyle="1" w:styleId="30">
    <w:name w:val="Заголовок №3_"/>
    <w:basedOn w:val="a0"/>
    <w:link w:val="31"/>
    <w:uiPriority w:val="99"/>
    <w:locked/>
    <w:rsid w:val="00853A0C"/>
    <w:rPr>
      <w:rFonts w:cs="Times New Roman"/>
      <w:b/>
      <w:bCs/>
      <w:shd w:val="clear" w:color="auto" w:fill="FFFFFF"/>
    </w:rPr>
  </w:style>
  <w:style w:type="paragraph" w:customStyle="1" w:styleId="31">
    <w:name w:val="Заголовок №3"/>
    <w:basedOn w:val="a"/>
    <w:link w:val="30"/>
    <w:uiPriority w:val="99"/>
    <w:rsid w:val="00853A0C"/>
    <w:pPr>
      <w:widowControl w:val="0"/>
      <w:shd w:val="clear" w:color="auto" w:fill="FFFFFF"/>
      <w:spacing w:after="360" w:line="240" w:lineRule="atLeast"/>
      <w:jc w:val="both"/>
      <w:outlineLvl w:val="2"/>
    </w:pPr>
    <w:rPr>
      <w:rFonts w:cs="Times New Roman"/>
      <w:b/>
      <w:bCs/>
    </w:rPr>
  </w:style>
  <w:style w:type="character" w:customStyle="1" w:styleId="apple-converted-space">
    <w:name w:val="apple-converted-space"/>
    <w:basedOn w:val="a0"/>
    <w:uiPriority w:val="99"/>
    <w:rsid w:val="00853A0C"/>
    <w:rPr>
      <w:rFonts w:cs="Times New Roman"/>
    </w:rPr>
  </w:style>
  <w:style w:type="character" w:customStyle="1" w:styleId="rvts9">
    <w:name w:val="rvts9"/>
    <w:basedOn w:val="a0"/>
    <w:uiPriority w:val="99"/>
    <w:rsid w:val="00853A0C"/>
    <w:rPr>
      <w:rFonts w:cs="Times New Roman"/>
    </w:rPr>
  </w:style>
  <w:style w:type="character" w:styleId="a7">
    <w:name w:val="Hyperlink"/>
    <w:basedOn w:val="a0"/>
    <w:uiPriority w:val="99"/>
    <w:rsid w:val="00853A0C"/>
    <w:rPr>
      <w:rFonts w:cs="Times New Roman"/>
      <w:color w:val="0000FF"/>
      <w:u w:val="single"/>
    </w:rPr>
  </w:style>
  <w:style w:type="paragraph" w:styleId="a8">
    <w:name w:val="header"/>
    <w:basedOn w:val="a"/>
    <w:link w:val="a9"/>
    <w:uiPriority w:val="99"/>
    <w:rsid w:val="00853A0C"/>
    <w:pPr>
      <w:tabs>
        <w:tab w:val="center" w:pos="4819"/>
        <w:tab w:val="right" w:pos="9639"/>
      </w:tabs>
      <w:spacing w:after="0" w:line="240" w:lineRule="auto"/>
    </w:pPr>
    <w:rPr>
      <w:rFonts w:ascii="Times New Roman" w:eastAsia="Times New Roman" w:hAnsi="Times New Roman" w:cs="Times New Roman"/>
      <w:sz w:val="20"/>
      <w:szCs w:val="20"/>
      <w:lang w:eastAsia="ru-RU"/>
    </w:rPr>
  </w:style>
  <w:style w:type="character" w:customStyle="1" w:styleId="a9">
    <w:name w:val="Верхній колонтитул Знак"/>
    <w:basedOn w:val="a0"/>
    <w:link w:val="a8"/>
    <w:uiPriority w:val="99"/>
    <w:rsid w:val="00853A0C"/>
    <w:rPr>
      <w:rFonts w:ascii="Times New Roman" w:eastAsia="Times New Roman" w:hAnsi="Times New Roman" w:cs="Times New Roman"/>
      <w:sz w:val="20"/>
      <w:szCs w:val="20"/>
      <w:lang w:eastAsia="ru-RU"/>
    </w:rPr>
  </w:style>
  <w:style w:type="paragraph" w:styleId="aa">
    <w:name w:val="footer"/>
    <w:basedOn w:val="a"/>
    <w:link w:val="ab"/>
    <w:uiPriority w:val="99"/>
    <w:rsid w:val="00853A0C"/>
    <w:pPr>
      <w:tabs>
        <w:tab w:val="center" w:pos="4819"/>
        <w:tab w:val="right" w:pos="9639"/>
      </w:tabs>
      <w:spacing w:after="0" w:line="240" w:lineRule="auto"/>
    </w:pPr>
    <w:rPr>
      <w:rFonts w:ascii="Times New Roman" w:eastAsia="Times New Roman" w:hAnsi="Times New Roman" w:cs="Times New Roman"/>
      <w:sz w:val="20"/>
      <w:szCs w:val="20"/>
      <w:lang w:eastAsia="ru-RU"/>
    </w:rPr>
  </w:style>
  <w:style w:type="character" w:customStyle="1" w:styleId="ab">
    <w:name w:val="Нижній колонтитул Знак"/>
    <w:basedOn w:val="a0"/>
    <w:link w:val="aa"/>
    <w:uiPriority w:val="99"/>
    <w:rsid w:val="00853A0C"/>
    <w:rPr>
      <w:rFonts w:ascii="Times New Roman" w:eastAsia="Times New Roman" w:hAnsi="Times New Roman" w:cs="Times New Roman"/>
      <w:sz w:val="20"/>
      <w:szCs w:val="20"/>
      <w:lang w:eastAsia="ru-RU"/>
    </w:rPr>
  </w:style>
  <w:style w:type="paragraph" w:styleId="ac">
    <w:name w:val="Normal (Web)"/>
    <w:basedOn w:val="a"/>
    <w:uiPriority w:val="99"/>
    <w:rsid w:val="00853A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Звичайний1"/>
    <w:rsid w:val="00853A0C"/>
    <w:pPr>
      <w:spacing w:after="0" w:line="240" w:lineRule="auto"/>
    </w:pPr>
    <w:rPr>
      <w:rFonts w:ascii="Times New Roman" w:eastAsia="Times New Roman" w:hAnsi="Times New Roman" w:cs="Times New Roman"/>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193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hyperlink" Target="https://osvita.ua/legislation/law/2231/" TargetMode="External"/><Relationship Id="rId18" Type="http://schemas.openxmlformats.org/officeDocument/2006/relationships/hyperlink" Target="https://osvita.ua/legislation/law/2231/" TargetMode="External"/><Relationship Id="rId26" Type="http://schemas.openxmlformats.org/officeDocument/2006/relationships/hyperlink" Target="https://osvita.ua/legislation/law/2231/" TargetMode="External"/><Relationship Id="rId3" Type="http://schemas.openxmlformats.org/officeDocument/2006/relationships/settings" Target="settings.xml"/><Relationship Id="rId21" Type="http://schemas.openxmlformats.org/officeDocument/2006/relationships/hyperlink" Target="https://osvita.ua/legislation/law/2231/" TargetMode="External"/><Relationship Id="rId7" Type="http://schemas.openxmlformats.org/officeDocument/2006/relationships/hyperlink" Target="https://osvita.ua/legislation/law/2231/" TargetMode="External"/><Relationship Id="rId12" Type="http://schemas.openxmlformats.org/officeDocument/2006/relationships/hyperlink" Target="https://osvita.ua/legislation/law/2231/" TargetMode="External"/><Relationship Id="rId17" Type="http://schemas.openxmlformats.org/officeDocument/2006/relationships/hyperlink" Target="https://osvita.ua/legislation/law/2231/" TargetMode="External"/><Relationship Id="rId25" Type="http://schemas.openxmlformats.org/officeDocument/2006/relationships/hyperlink" Target="https://osvita.ua/legislation/law/2231/" TargetMode="External"/><Relationship Id="rId2" Type="http://schemas.openxmlformats.org/officeDocument/2006/relationships/styles" Target="styles.xml"/><Relationship Id="rId16" Type="http://schemas.openxmlformats.org/officeDocument/2006/relationships/hyperlink" Target="https://osvita.ua/legislation/law/2231/" TargetMode="External"/><Relationship Id="rId20" Type="http://schemas.openxmlformats.org/officeDocument/2006/relationships/hyperlink" Target="https://osvita.ua/legislation/law/223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svita.ua/legislation/law/2231/" TargetMode="External"/><Relationship Id="rId11" Type="http://schemas.openxmlformats.org/officeDocument/2006/relationships/hyperlink" Target="https://osvita.ua/legislation/law/2231/" TargetMode="External"/><Relationship Id="rId24" Type="http://schemas.openxmlformats.org/officeDocument/2006/relationships/hyperlink" Target="https://osvita.ua/legislation/law/2231/" TargetMode="External"/><Relationship Id="rId5" Type="http://schemas.openxmlformats.org/officeDocument/2006/relationships/image" Target="media/image1.png"/><Relationship Id="rId15" Type="http://schemas.openxmlformats.org/officeDocument/2006/relationships/hyperlink" Target="https://zakon.rada.gov.ua/laws/show/254%D0%BA/96-%D0%B2%D1%80" TargetMode="External"/><Relationship Id="rId23" Type="http://schemas.openxmlformats.org/officeDocument/2006/relationships/hyperlink" Target="https://osvita.ua/legislation/law/2231/" TargetMode="External"/><Relationship Id="rId28" Type="http://schemas.openxmlformats.org/officeDocument/2006/relationships/hyperlink" Target="https://osvita.ua/legislation/law/2231/" TargetMode="External"/><Relationship Id="rId10" Type="http://schemas.openxmlformats.org/officeDocument/2006/relationships/hyperlink" Target="https://osvita.ua/legislation/law/2227/" TargetMode="External"/><Relationship Id="rId19"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osvita.ua/legislation/law/2231/" TargetMode="External"/><Relationship Id="rId14" Type="http://schemas.openxmlformats.org/officeDocument/2006/relationships/hyperlink" Target="http://zakon0.rada.gov.ua/laws/show/254%D0%BA/96-%D0%B2%D1%80" TargetMode="External"/><Relationship Id="rId22" Type="http://schemas.openxmlformats.org/officeDocument/2006/relationships/hyperlink" Target="https://osvita.ua/legislation/law/2231/" TargetMode="External"/><Relationship Id="rId27" Type="http://schemas.openxmlformats.org/officeDocument/2006/relationships/hyperlink" Target="https://osvita.ua/legislation/law/2231/"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42</Pages>
  <Words>62925</Words>
  <Characters>35868</Characters>
  <Application>Microsoft Office Word</Application>
  <DocSecurity>0</DocSecurity>
  <Lines>298</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12</cp:revision>
  <cp:lastPrinted>2024-11-28T07:00:00Z</cp:lastPrinted>
  <dcterms:created xsi:type="dcterms:W3CDTF">2024-10-14T11:13:00Z</dcterms:created>
  <dcterms:modified xsi:type="dcterms:W3CDTF">2024-12-16T10:30:00Z</dcterms:modified>
</cp:coreProperties>
</file>